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ook w:val="04A0"/>
      </w:tblPr>
      <w:tblGrid>
        <w:gridCol w:w="3670"/>
        <w:gridCol w:w="1071"/>
        <w:gridCol w:w="510"/>
        <w:gridCol w:w="510"/>
        <w:gridCol w:w="510"/>
        <w:gridCol w:w="510"/>
        <w:gridCol w:w="510"/>
        <w:gridCol w:w="510"/>
        <w:gridCol w:w="51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518"/>
        <w:gridCol w:w="677"/>
        <w:gridCol w:w="918"/>
        <w:gridCol w:w="923"/>
      </w:tblGrid>
      <w:tr w:rsidR="00592468" w:rsidRPr="00635BCB" w:rsidTr="00592468">
        <w:trPr>
          <w:trHeight w:val="31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проверки экзаменационных работ по русскому языку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2468" w:rsidRPr="00635BCB" w:rsidRDefault="00592468" w:rsidP="0063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68" w:rsidRPr="00635BCB" w:rsidTr="00592468">
        <w:trPr>
          <w:trHeight w:val="33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68" w:rsidRPr="00635BCB" w:rsidTr="00592468">
        <w:trPr>
          <w:trHeight w:val="31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C2.1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</w:t>
            </w:r>
          </w:p>
        </w:tc>
      </w:tr>
      <w:tr w:rsidR="00592468" w:rsidRPr="00635BCB" w:rsidTr="00592468">
        <w:trPr>
          <w:trHeight w:val="3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  <w:t>Софронов Герасим Вениаминович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68" w:rsidRPr="00635BCB" w:rsidTr="00592468">
        <w:trPr>
          <w:trHeight w:val="3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BCB"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  <w:t>Мандаров</w:t>
            </w:r>
            <w:proofErr w:type="spellEnd"/>
            <w:r w:rsidRPr="00635BCB"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68" w:rsidRPr="00635BCB" w:rsidTr="00592468">
        <w:trPr>
          <w:trHeight w:val="3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  <w:t>Слепцов Егор Максимович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68" w:rsidRPr="00635BCB" w:rsidTr="00592468">
        <w:trPr>
          <w:trHeight w:val="3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Franklin Gothic Demi Cond" w:eastAsia="Times New Roman" w:hAnsi="Franklin Gothic Demi Cond" w:cs="Calibri"/>
                <w:color w:val="000000"/>
                <w:sz w:val="24"/>
                <w:szCs w:val="24"/>
                <w:lang w:eastAsia="ru-RU"/>
              </w:rPr>
              <w:t>Семенов Леонид Семенович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468" w:rsidRPr="00635BCB" w:rsidRDefault="00592468" w:rsidP="0063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91DC9" w:rsidRDefault="00191DC9"/>
    <w:sectPr w:rsidR="00191DC9" w:rsidSect="00635BCB">
      <w:pgSz w:w="16838" w:h="11906" w:orient="landscape"/>
      <w:pgMar w:top="198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BCB"/>
    <w:rsid w:val="00191DC9"/>
    <w:rsid w:val="00527765"/>
    <w:rsid w:val="00592468"/>
    <w:rsid w:val="0063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2</cp:revision>
  <dcterms:created xsi:type="dcterms:W3CDTF">2012-06-07T05:55:00Z</dcterms:created>
  <dcterms:modified xsi:type="dcterms:W3CDTF">2012-06-07T06:22:00Z</dcterms:modified>
</cp:coreProperties>
</file>