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A7" w:rsidRPr="0068010B" w:rsidRDefault="004A7CA7" w:rsidP="0068010B">
      <w:pPr>
        <w:spacing w:after="0"/>
        <w:rPr>
          <w:rFonts w:ascii="Times New Roman" w:eastAsia="Times New Roman" w:hAnsi="Times New Roman" w:cs="Times New Roman"/>
          <w:b/>
          <w:sz w:val="24"/>
          <w:szCs w:val="24"/>
          <w:lang w:val="en-US" w:eastAsia="ru-RU"/>
        </w:rPr>
      </w:pPr>
    </w:p>
    <w:p w:rsidR="004A7CA7" w:rsidRPr="000B042A" w:rsidRDefault="004A7CA7" w:rsidP="0068010B">
      <w:pPr>
        <w:spacing w:after="0"/>
        <w:jc w:val="center"/>
        <w:rPr>
          <w:rFonts w:ascii="Times New Roman" w:eastAsia="Times New Roman" w:hAnsi="Times New Roman" w:cs="Times New Roman"/>
          <w:b/>
          <w:sz w:val="28"/>
          <w:szCs w:val="28"/>
          <w:lang w:eastAsia="ru-RU"/>
        </w:rPr>
      </w:pPr>
      <w:r w:rsidRPr="000B042A">
        <w:rPr>
          <w:rFonts w:ascii="Times New Roman" w:eastAsia="Times New Roman" w:hAnsi="Times New Roman" w:cs="Times New Roman"/>
          <w:b/>
          <w:sz w:val="28"/>
          <w:szCs w:val="28"/>
          <w:lang w:eastAsia="ru-RU"/>
        </w:rPr>
        <w:t>Состояние и развитие системы образования</w:t>
      </w:r>
    </w:p>
    <w:p w:rsidR="004A7CA7" w:rsidRPr="000B042A" w:rsidRDefault="004A7CA7" w:rsidP="0068010B">
      <w:pPr>
        <w:spacing w:after="0"/>
        <w:jc w:val="center"/>
        <w:rPr>
          <w:rFonts w:ascii="Times New Roman" w:eastAsia="Times New Roman" w:hAnsi="Times New Roman" w:cs="Times New Roman"/>
          <w:b/>
          <w:sz w:val="28"/>
          <w:szCs w:val="28"/>
          <w:lang w:eastAsia="ru-RU"/>
        </w:rPr>
      </w:pPr>
      <w:r w:rsidRPr="000B042A">
        <w:rPr>
          <w:rFonts w:ascii="Times New Roman" w:eastAsia="Times New Roman" w:hAnsi="Times New Roman" w:cs="Times New Roman"/>
          <w:b/>
          <w:sz w:val="28"/>
          <w:szCs w:val="28"/>
          <w:lang w:eastAsia="ru-RU"/>
        </w:rPr>
        <w:t xml:space="preserve">в </w:t>
      </w:r>
      <w:proofErr w:type="gramStart"/>
      <w:r w:rsidRPr="000B042A">
        <w:rPr>
          <w:rFonts w:ascii="Times New Roman" w:eastAsia="Times New Roman" w:hAnsi="Times New Roman" w:cs="Times New Roman"/>
          <w:b/>
          <w:sz w:val="28"/>
          <w:szCs w:val="28"/>
          <w:lang w:eastAsia="ru-RU"/>
        </w:rPr>
        <w:t>МР  «</w:t>
      </w:r>
      <w:proofErr w:type="spellStart"/>
      <w:proofErr w:type="gramEnd"/>
      <w:r w:rsidRPr="000B042A">
        <w:rPr>
          <w:rFonts w:ascii="Times New Roman" w:eastAsia="Times New Roman" w:hAnsi="Times New Roman" w:cs="Times New Roman"/>
          <w:b/>
          <w:sz w:val="28"/>
          <w:szCs w:val="28"/>
          <w:lang w:eastAsia="ru-RU"/>
        </w:rPr>
        <w:t>Жиганский</w:t>
      </w:r>
      <w:proofErr w:type="spellEnd"/>
      <w:r w:rsidRPr="000B042A">
        <w:rPr>
          <w:rFonts w:ascii="Times New Roman" w:eastAsia="Times New Roman" w:hAnsi="Times New Roman" w:cs="Times New Roman"/>
          <w:b/>
          <w:sz w:val="28"/>
          <w:szCs w:val="28"/>
          <w:lang w:eastAsia="ru-RU"/>
        </w:rPr>
        <w:t xml:space="preserve"> национальный эвенкийский район»</w:t>
      </w:r>
    </w:p>
    <w:p w:rsidR="004A7CA7" w:rsidRPr="000B042A" w:rsidRDefault="00D01785" w:rsidP="0068010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итогам 2018</w:t>
      </w:r>
      <w:r w:rsidR="004A7CA7" w:rsidRPr="000B042A">
        <w:rPr>
          <w:rFonts w:ascii="Times New Roman" w:eastAsia="Times New Roman" w:hAnsi="Times New Roman" w:cs="Times New Roman"/>
          <w:b/>
          <w:sz w:val="28"/>
          <w:szCs w:val="28"/>
          <w:lang w:eastAsia="ru-RU"/>
        </w:rPr>
        <w:t xml:space="preserve"> года</w:t>
      </w:r>
    </w:p>
    <w:p w:rsidR="004A7CA7" w:rsidRPr="004A179D" w:rsidRDefault="004A7CA7" w:rsidP="0068010B">
      <w:pPr>
        <w:spacing w:after="0"/>
        <w:rPr>
          <w:rFonts w:ascii="Times New Roman" w:eastAsia="Times New Roman" w:hAnsi="Times New Roman" w:cs="Times New Roman"/>
          <w:b/>
          <w:sz w:val="24"/>
          <w:szCs w:val="24"/>
          <w:lang w:eastAsia="ru-RU"/>
        </w:rPr>
      </w:pPr>
    </w:p>
    <w:p w:rsidR="004A7CA7" w:rsidRPr="008129C5" w:rsidRDefault="004A7CA7" w:rsidP="008129C5">
      <w:pPr>
        <w:spacing w:after="0"/>
        <w:ind w:firstLine="567"/>
        <w:jc w:val="center"/>
        <w:rPr>
          <w:rFonts w:ascii="Times New Roman" w:eastAsia="Times New Roman" w:hAnsi="Times New Roman" w:cs="Times New Roman"/>
          <w:b/>
          <w:sz w:val="24"/>
          <w:szCs w:val="24"/>
          <w:lang w:eastAsia="ru-RU"/>
        </w:rPr>
      </w:pPr>
      <w:r w:rsidRPr="004A7CA7">
        <w:rPr>
          <w:rFonts w:ascii="Times New Roman" w:eastAsia="Times New Roman" w:hAnsi="Times New Roman" w:cs="Times New Roman"/>
          <w:b/>
          <w:sz w:val="24"/>
          <w:szCs w:val="24"/>
          <w:lang w:eastAsia="ru-RU"/>
        </w:rPr>
        <w:t xml:space="preserve">Публичный </w:t>
      </w:r>
      <w:proofErr w:type="gramStart"/>
      <w:r w:rsidRPr="004A7CA7">
        <w:rPr>
          <w:rFonts w:ascii="Times New Roman" w:eastAsia="Times New Roman" w:hAnsi="Times New Roman" w:cs="Times New Roman"/>
          <w:b/>
          <w:sz w:val="24"/>
          <w:szCs w:val="24"/>
          <w:lang w:eastAsia="ru-RU"/>
        </w:rPr>
        <w:t>отчет  о</w:t>
      </w:r>
      <w:proofErr w:type="gramEnd"/>
      <w:r w:rsidRPr="004A7CA7">
        <w:rPr>
          <w:rFonts w:ascii="Times New Roman" w:eastAsia="Times New Roman" w:hAnsi="Times New Roman" w:cs="Times New Roman"/>
          <w:b/>
          <w:sz w:val="24"/>
          <w:szCs w:val="24"/>
          <w:lang w:eastAsia="ru-RU"/>
        </w:rPr>
        <w:t xml:space="preserve"> современном состоянии и перспективах развития муниципальной системы </w:t>
      </w:r>
      <w:r w:rsidR="008129C5">
        <w:rPr>
          <w:rFonts w:ascii="Times New Roman" w:eastAsia="Times New Roman" w:hAnsi="Times New Roman" w:cs="Times New Roman"/>
          <w:b/>
          <w:sz w:val="24"/>
          <w:szCs w:val="24"/>
          <w:lang w:eastAsia="ru-RU"/>
        </w:rPr>
        <w:t>образования МР «</w:t>
      </w:r>
      <w:proofErr w:type="spellStart"/>
      <w:r w:rsidR="008129C5">
        <w:rPr>
          <w:rFonts w:ascii="Times New Roman" w:eastAsia="Times New Roman" w:hAnsi="Times New Roman" w:cs="Times New Roman"/>
          <w:b/>
          <w:sz w:val="24"/>
          <w:szCs w:val="24"/>
          <w:lang w:eastAsia="ru-RU"/>
        </w:rPr>
        <w:t>Жиганский</w:t>
      </w:r>
      <w:proofErr w:type="spellEnd"/>
      <w:r w:rsidR="008129C5">
        <w:rPr>
          <w:rFonts w:ascii="Times New Roman" w:eastAsia="Times New Roman" w:hAnsi="Times New Roman" w:cs="Times New Roman"/>
          <w:b/>
          <w:sz w:val="24"/>
          <w:szCs w:val="24"/>
          <w:lang w:eastAsia="ru-RU"/>
        </w:rPr>
        <w:t xml:space="preserve"> НЭР».</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Отчет подготовлен муниципальным казенным учреждением «</w:t>
      </w:r>
      <w:proofErr w:type="spellStart"/>
      <w:r w:rsidRPr="004A7CA7">
        <w:rPr>
          <w:rFonts w:ascii="Times New Roman" w:eastAsia="Times New Roman" w:hAnsi="Times New Roman" w:cs="Times New Roman"/>
          <w:sz w:val="24"/>
          <w:szCs w:val="24"/>
          <w:lang w:eastAsia="ru-RU"/>
        </w:rPr>
        <w:t>Жиганское</w:t>
      </w:r>
      <w:proofErr w:type="spellEnd"/>
      <w:r w:rsidRPr="004A7CA7">
        <w:rPr>
          <w:rFonts w:ascii="Times New Roman" w:eastAsia="Times New Roman" w:hAnsi="Times New Roman" w:cs="Times New Roman"/>
          <w:sz w:val="24"/>
          <w:szCs w:val="24"/>
          <w:lang w:eastAsia="ru-RU"/>
        </w:rPr>
        <w:t xml:space="preserve"> районное управление образования» о деятельности в сфере образования </w:t>
      </w:r>
      <w:proofErr w:type="gramStart"/>
      <w:r w:rsidRPr="004A7CA7">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 xml:space="preserve"> </w:t>
      </w:r>
      <w:r w:rsidR="00046CE4">
        <w:rPr>
          <w:rFonts w:ascii="Times New Roman" w:eastAsia="Times New Roman" w:hAnsi="Times New Roman" w:cs="Times New Roman"/>
          <w:sz w:val="24"/>
          <w:szCs w:val="24"/>
          <w:lang w:eastAsia="ru-RU"/>
        </w:rPr>
        <w:t>2018</w:t>
      </w:r>
      <w:proofErr w:type="gramEnd"/>
      <w:r w:rsidRPr="004A7CA7">
        <w:rPr>
          <w:rFonts w:ascii="Times New Roman" w:eastAsia="Times New Roman" w:hAnsi="Times New Roman" w:cs="Times New Roman"/>
          <w:sz w:val="24"/>
          <w:szCs w:val="24"/>
          <w:lang w:eastAsia="ru-RU"/>
        </w:rPr>
        <w:t xml:space="preserve"> год в соответствии с методическими рекомендациями, разработанными Министерством образования </w:t>
      </w:r>
      <w:r w:rsidR="00046CE4">
        <w:rPr>
          <w:rFonts w:ascii="Times New Roman" w:eastAsia="Times New Roman" w:hAnsi="Times New Roman" w:cs="Times New Roman"/>
          <w:sz w:val="24"/>
          <w:szCs w:val="24"/>
          <w:lang w:eastAsia="ru-RU"/>
        </w:rPr>
        <w:t xml:space="preserve">и науки </w:t>
      </w:r>
      <w:r w:rsidRPr="004A7CA7">
        <w:rPr>
          <w:rFonts w:ascii="Times New Roman" w:eastAsia="Times New Roman" w:hAnsi="Times New Roman" w:cs="Times New Roman"/>
          <w:sz w:val="24"/>
          <w:szCs w:val="24"/>
          <w:lang w:eastAsia="ru-RU"/>
        </w:rPr>
        <w:t xml:space="preserve">Республики Саха </w:t>
      </w:r>
      <w:r w:rsidR="00046CE4">
        <w:rPr>
          <w:rFonts w:ascii="Times New Roman" w:eastAsia="Times New Roman" w:hAnsi="Times New Roman" w:cs="Times New Roman"/>
          <w:sz w:val="24"/>
          <w:szCs w:val="24"/>
          <w:lang w:eastAsia="ru-RU"/>
        </w:rPr>
        <w:t>(</w:t>
      </w:r>
      <w:r w:rsidRPr="004A7CA7">
        <w:rPr>
          <w:rFonts w:ascii="Times New Roman" w:eastAsia="Times New Roman" w:hAnsi="Times New Roman" w:cs="Times New Roman"/>
          <w:sz w:val="24"/>
          <w:szCs w:val="24"/>
          <w:lang w:eastAsia="ru-RU"/>
        </w:rPr>
        <w:t>Якутия</w:t>
      </w:r>
      <w:r w:rsidR="00046CE4">
        <w:rPr>
          <w:rFonts w:ascii="Times New Roman" w:eastAsia="Times New Roman" w:hAnsi="Times New Roman" w:cs="Times New Roman"/>
          <w:sz w:val="24"/>
          <w:szCs w:val="24"/>
          <w:lang w:eastAsia="ru-RU"/>
        </w:rPr>
        <w:t>)</w:t>
      </w:r>
      <w:r w:rsidRPr="004A7CA7">
        <w:rPr>
          <w:rFonts w:ascii="Times New Roman" w:eastAsia="Times New Roman" w:hAnsi="Times New Roman" w:cs="Times New Roman"/>
          <w:sz w:val="24"/>
          <w:szCs w:val="24"/>
          <w:lang w:eastAsia="ru-RU"/>
        </w:rPr>
        <w:t xml:space="preserve">. </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 В отчете представлены материалы, характеризующие развитие системы образ</w:t>
      </w:r>
      <w:r w:rsidR="00046CE4">
        <w:rPr>
          <w:rFonts w:ascii="Times New Roman" w:eastAsia="Times New Roman" w:hAnsi="Times New Roman" w:cs="Times New Roman"/>
          <w:sz w:val="24"/>
          <w:szCs w:val="24"/>
          <w:lang w:eastAsia="ru-RU"/>
        </w:rPr>
        <w:t xml:space="preserve">ования </w:t>
      </w:r>
      <w:proofErr w:type="spellStart"/>
      <w:r w:rsidR="00046CE4">
        <w:rPr>
          <w:rFonts w:ascii="Times New Roman" w:eastAsia="Times New Roman" w:hAnsi="Times New Roman" w:cs="Times New Roman"/>
          <w:sz w:val="24"/>
          <w:szCs w:val="24"/>
          <w:lang w:eastAsia="ru-RU"/>
        </w:rPr>
        <w:t>Жиганского</w:t>
      </w:r>
      <w:proofErr w:type="spellEnd"/>
      <w:r w:rsidR="00046CE4">
        <w:rPr>
          <w:rFonts w:ascii="Times New Roman" w:eastAsia="Times New Roman" w:hAnsi="Times New Roman" w:cs="Times New Roman"/>
          <w:sz w:val="24"/>
          <w:szCs w:val="24"/>
          <w:lang w:eastAsia="ru-RU"/>
        </w:rPr>
        <w:t xml:space="preserve"> района за 2018</w:t>
      </w:r>
      <w:r w:rsidRPr="004A7CA7">
        <w:rPr>
          <w:rFonts w:ascii="Times New Roman" w:eastAsia="Times New Roman" w:hAnsi="Times New Roman" w:cs="Times New Roman"/>
          <w:sz w:val="24"/>
          <w:szCs w:val="24"/>
          <w:lang w:eastAsia="ru-RU"/>
        </w:rPr>
        <w:t xml:space="preserve"> год. Информация в отчете основывается на показателях статистической отчетности системы образования </w:t>
      </w:r>
      <w:proofErr w:type="spellStart"/>
      <w:r w:rsidRPr="004A7CA7">
        <w:rPr>
          <w:rFonts w:ascii="Times New Roman" w:eastAsia="Times New Roman" w:hAnsi="Times New Roman" w:cs="Times New Roman"/>
          <w:sz w:val="24"/>
          <w:szCs w:val="24"/>
          <w:lang w:eastAsia="ru-RU"/>
        </w:rPr>
        <w:t>Жиганского</w:t>
      </w:r>
      <w:proofErr w:type="spellEnd"/>
      <w:r w:rsidRPr="004A7CA7">
        <w:rPr>
          <w:rFonts w:ascii="Times New Roman" w:eastAsia="Times New Roman" w:hAnsi="Times New Roman" w:cs="Times New Roman"/>
          <w:sz w:val="24"/>
          <w:szCs w:val="24"/>
          <w:lang w:eastAsia="ru-RU"/>
        </w:rPr>
        <w:t xml:space="preserve"> района; </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В публичном отчете намечены при</w:t>
      </w:r>
      <w:r w:rsidR="00E1764B">
        <w:rPr>
          <w:rFonts w:ascii="Times New Roman" w:eastAsia="Times New Roman" w:hAnsi="Times New Roman" w:cs="Times New Roman"/>
          <w:sz w:val="24"/>
          <w:szCs w:val="24"/>
          <w:lang w:eastAsia="ru-RU"/>
        </w:rPr>
        <w:t>оритеты развития отрасли на 2018</w:t>
      </w:r>
      <w:r w:rsidRPr="004A7CA7">
        <w:rPr>
          <w:rFonts w:ascii="Times New Roman" w:eastAsia="Times New Roman" w:hAnsi="Times New Roman" w:cs="Times New Roman"/>
          <w:sz w:val="24"/>
          <w:szCs w:val="24"/>
          <w:lang w:eastAsia="ru-RU"/>
        </w:rPr>
        <w:t xml:space="preserve"> год, который призван стать определяющим в развитии системы образования. </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Публичный отчет адресован широкому кругу читателей: обучающимся и их родителям (законным представителям), общественности, работникам сферы образования, представителям средств массовой информации, общественным организациям. </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Основными целями Публичного отчета являются:</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обеспечение информационной основы для организации диалога и согласования интересов всех участников образовательного процесса;</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обеспечение прозрачности функционирования системы образования МР «</w:t>
      </w:r>
      <w:proofErr w:type="spellStart"/>
      <w:r w:rsidRPr="004A7CA7">
        <w:rPr>
          <w:rFonts w:ascii="Times New Roman" w:eastAsia="Times New Roman" w:hAnsi="Times New Roman" w:cs="Times New Roman"/>
          <w:sz w:val="24"/>
          <w:szCs w:val="24"/>
          <w:lang w:eastAsia="ru-RU"/>
        </w:rPr>
        <w:t>Жиганский</w:t>
      </w:r>
      <w:proofErr w:type="spellEnd"/>
      <w:r w:rsidRPr="004A7CA7">
        <w:rPr>
          <w:rFonts w:ascii="Times New Roman" w:eastAsia="Times New Roman" w:hAnsi="Times New Roman" w:cs="Times New Roman"/>
          <w:sz w:val="24"/>
          <w:szCs w:val="24"/>
          <w:lang w:eastAsia="ru-RU"/>
        </w:rPr>
        <w:t xml:space="preserve"> национальный эвенкийский район».</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информирование потребителей образовательных услуг о приоритетных направлениях развития муниципальной системы образования, планируемых мероприятиях и ожидаемых результатах деятельности.</w:t>
      </w:r>
    </w:p>
    <w:p w:rsidR="004A7CA7" w:rsidRPr="004A7CA7" w:rsidRDefault="004A7CA7" w:rsidP="004A7CA7">
      <w:pPr>
        <w:spacing w:after="0"/>
        <w:ind w:firstLine="567"/>
        <w:jc w:val="both"/>
        <w:rPr>
          <w:rFonts w:ascii="Times New Roman" w:eastAsia="Times New Roman" w:hAnsi="Times New Roman" w:cs="Times New Roman"/>
          <w:b/>
          <w:sz w:val="24"/>
          <w:szCs w:val="24"/>
          <w:lang w:eastAsia="ru-RU"/>
        </w:rPr>
      </w:pPr>
    </w:p>
    <w:p w:rsidR="004A7CA7" w:rsidRPr="004A7CA7" w:rsidRDefault="004A7CA7" w:rsidP="004A7CA7">
      <w:pPr>
        <w:spacing w:after="0"/>
        <w:ind w:firstLine="567"/>
        <w:jc w:val="center"/>
        <w:rPr>
          <w:rFonts w:ascii="Times New Roman" w:eastAsia="Times New Roman" w:hAnsi="Times New Roman" w:cs="Times New Roman"/>
          <w:b/>
          <w:sz w:val="24"/>
          <w:szCs w:val="24"/>
          <w:lang w:eastAsia="ru-RU"/>
        </w:rPr>
      </w:pPr>
      <w:r w:rsidRPr="004A7CA7">
        <w:rPr>
          <w:rFonts w:ascii="Times New Roman" w:eastAsia="Times New Roman" w:hAnsi="Times New Roman" w:cs="Times New Roman"/>
          <w:b/>
          <w:sz w:val="24"/>
          <w:szCs w:val="24"/>
          <w:lang w:eastAsia="ru-RU"/>
        </w:rPr>
        <w:t>1. Цели и задачи муниципальной системы образования</w:t>
      </w:r>
    </w:p>
    <w:p w:rsidR="004A7CA7" w:rsidRPr="004A7CA7" w:rsidRDefault="004A7CA7" w:rsidP="004A7CA7">
      <w:pPr>
        <w:spacing w:after="0"/>
        <w:ind w:firstLine="567"/>
        <w:jc w:val="center"/>
        <w:rPr>
          <w:rFonts w:ascii="Times New Roman" w:eastAsia="Times New Roman" w:hAnsi="Times New Roman" w:cs="Times New Roman"/>
          <w:b/>
          <w:sz w:val="24"/>
          <w:szCs w:val="24"/>
          <w:lang w:eastAsia="ru-RU"/>
        </w:rPr>
      </w:pPr>
      <w:r w:rsidRPr="004A7CA7">
        <w:rPr>
          <w:rFonts w:ascii="Times New Roman" w:eastAsia="Times New Roman" w:hAnsi="Times New Roman" w:cs="Times New Roman"/>
          <w:b/>
          <w:sz w:val="24"/>
          <w:szCs w:val="24"/>
          <w:lang w:eastAsia="ru-RU"/>
        </w:rPr>
        <w:t>МКУ «</w:t>
      </w:r>
      <w:proofErr w:type="spellStart"/>
      <w:r w:rsidRPr="004A7CA7">
        <w:rPr>
          <w:rFonts w:ascii="Times New Roman" w:eastAsia="Times New Roman" w:hAnsi="Times New Roman" w:cs="Times New Roman"/>
          <w:b/>
          <w:sz w:val="24"/>
          <w:szCs w:val="24"/>
          <w:lang w:eastAsia="ru-RU"/>
        </w:rPr>
        <w:t>Жиганское</w:t>
      </w:r>
      <w:proofErr w:type="spellEnd"/>
      <w:r w:rsidRPr="004A7CA7">
        <w:rPr>
          <w:rFonts w:ascii="Times New Roman" w:eastAsia="Times New Roman" w:hAnsi="Times New Roman" w:cs="Times New Roman"/>
          <w:b/>
          <w:sz w:val="24"/>
          <w:szCs w:val="24"/>
          <w:lang w:eastAsia="ru-RU"/>
        </w:rPr>
        <w:t xml:space="preserve"> районное управление образования»</w:t>
      </w:r>
    </w:p>
    <w:p w:rsidR="004A7CA7" w:rsidRPr="004A7CA7" w:rsidRDefault="00E1764B" w:rsidP="004A7CA7">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w:t>
      </w:r>
      <w:r w:rsidR="00046CE4">
        <w:rPr>
          <w:rFonts w:ascii="Times New Roman" w:eastAsia="Times New Roman" w:hAnsi="Times New Roman" w:cs="Times New Roman"/>
          <w:b/>
          <w:sz w:val="24"/>
          <w:szCs w:val="24"/>
          <w:lang w:eastAsia="ru-RU"/>
        </w:rPr>
        <w:t>8</w:t>
      </w:r>
      <w:r w:rsidR="004A7CA7" w:rsidRPr="004A7CA7">
        <w:rPr>
          <w:rFonts w:ascii="Times New Roman" w:eastAsia="Times New Roman" w:hAnsi="Times New Roman" w:cs="Times New Roman"/>
          <w:b/>
          <w:sz w:val="24"/>
          <w:szCs w:val="24"/>
          <w:lang w:eastAsia="ru-RU"/>
        </w:rPr>
        <w:t xml:space="preserve"> учебный год.</w:t>
      </w:r>
    </w:p>
    <w:p w:rsid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Правительство Республики Саха (Якутия) продолжает расширение проекта модернизации систем общего образования, ключевой целью которого являются системные изменения: улучшение условий обучения, открытость системы, внедрение современных образовательных технологий, повышение качества школьного образования.</w:t>
      </w:r>
    </w:p>
    <w:p w:rsidR="00046CE4" w:rsidRPr="00046CE4" w:rsidRDefault="00046CE4" w:rsidP="00046CE4">
      <w:pPr>
        <w:pStyle w:val="ad"/>
        <w:pBdr>
          <w:bottom w:val="none" w:sz="0" w:space="0" w:color="auto"/>
        </w:pBdr>
        <w:spacing w:after="0" w:line="276" w:lineRule="auto"/>
        <w:ind w:firstLine="567"/>
        <w:contextualSpacing w:val="0"/>
        <w:jc w:val="both"/>
        <w:rPr>
          <w:rFonts w:ascii="Times New Roman" w:hAnsi="Times New Roman"/>
          <w:b/>
          <w:color w:val="auto"/>
          <w:sz w:val="24"/>
          <w:szCs w:val="24"/>
        </w:rPr>
      </w:pPr>
      <w:r w:rsidRPr="00046CE4">
        <w:rPr>
          <w:rFonts w:ascii="Times New Roman" w:hAnsi="Times New Roman"/>
          <w:color w:val="auto"/>
          <w:sz w:val="24"/>
          <w:szCs w:val="24"/>
          <w:lang w:eastAsia="ru-RU"/>
        </w:rPr>
        <w:t xml:space="preserve">Также </w:t>
      </w:r>
      <w:r>
        <w:rPr>
          <w:rFonts w:ascii="Times New Roman" w:hAnsi="Times New Roman"/>
          <w:color w:val="auto"/>
          <w:sz w:val="24"/>
          <w:szCs w:val="24"/>
          <w:lang w:eastAsia="ru-RU"/>
        </w:rPr>
        <w:t>вносятся изменения в план работы в соответствии с Указом</w:t>
      </w:r>
      <w:r w:rsidRPr="00046CE4">
        <w:rPr>
          <w:rFonts w:ascii="Times New Roman" w:hAnsi="Times New Roman"/>
          <w:color w:val="auto"/>
          <w:sz w:val="24"/>
          <w:szCs w:val="24"/>
          <w:lang w:eastAsia="ru-RU"/>
        </w:rPr>
        <w:t xml:space="preserve"> Главы Республики Саха (Якутия) от 22 ноября 2018 года № 190 «О стратегических направлениях развития образования в Республике Саха (Якутия</w:t>
      </w:r>
      <w:proofErr w:type="gramStart"/>
      <w:r w:rsidRPr="00046CE4">
        <w:rPr>
          <w:rFonts w:ascii="Times New Roman" w:hAnsi="Times New Roman"/>
          <w:color w:val="auto"/>
          <w:sz w:val="24"/>
          <w:szCs w:val="24"/>
          <w:lang w:eastAsia="ru-RU"/>
        </w:rPr>
        <w:t>)»  .</w:t>
      </w:r>
      <w:proofErr w:type="gramEnd"/>
      <w:r w:rsidRPr="00046CE4">
        <w:rPr>
          <w:rFonts w:ascii="Times New Roman" w:hAnsi="Times New Roman"/>
          <w:color w:val="auto"/>
          <w:sz w:val="24"/>
          <w:szCs w:val="24"/>
          <w:lang w:eastAsia="ru-RU"/>
        </w:rPr>
        <w:t xml:space="preserve"> </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bCs/>
          <w:sz w:val="24"/>
          <w:szCs w:val="24"/>
          <w:lang w:eastAsia="ru-RU"/>
        </w:rPr>
        <w:t xml:space="preserve">В связи с этим, основной целью системы образования </w:t>
      </w:r>
      <w:proofErr w:type="spellStart"/>
      <w:r w:rsidRPr="004A7CA7">
        <w:rPr>
          <w:rFonts w:ascii="Times New Roman" w:eastAsia="Times New Roman" w:hAnsi="Times New Roman" w:cs="Times New Roman"/>
          <w:bCs/>
          <w:sz w:val="24"/>
          <w:szCs w:val="24"/>
          <w:lang w:eastAsia="ru-RU"/>
        </w:rPr>
        <w:t>Жиганского</w:t>
      </w:r>
      <w:proofErr w:type="spellEnd"/>
      <w:r w:rsidRPr="004A7CA7">
        <w:rPr>
          <w:rFonts w:ascii="Times New Roman" w:eastAsia="Times New Roman" w:hAnsi="Times New Roman" w:cs="Times New Roman"/>
          <w:bCs/>
          <w:sz w:val="24"/>
          <w:szCs w:val="24"/>
          <w:lang w:eastAsia="ru-RU"/>
        </w:rPr>
        <w:t xml:space="preserve"> района является формирование современной системы качественного доступного образования с учетом запросов населения, перспектив развития экономики и рынка труда.</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В целях решения вопросов по развитию общего образования для осуществления принципа общедоступности образования, повышения качества обучения в соответствии с экономическими и социальными требованиями, обеспечения адаптации выпускников школ к новым социально-экономическим условиям, повышения их конкурентоспособности и в рамках модернизации системы образования в </w:t>
      </w:r>
      <w:proofErr w:type="spellStart"/>
      <w:r w:rsidRPr="004A7CA7">
        <w:rPr>
          <w:rFonts w:ascii="Times New Roman" w:eastAsia="Times New Roman" w:hAnsi="Times New Roman" w:cs="Times New Roman"/>
          <w:sz w:val="24"/>
          <w:szCs w:val="24"/>
          <w:lang w:eastAsia="ru-RU"/>
        </w:rPr>
        <w:t>Жиганском</w:t>
      </w:r>
      <w:proofErr w:type="spellEnd"/>
      <w:r w:rsidRPr="004A7CA7">
        <w:rPr>
          <w:rFonts w:ascii="Times New Roman" w:eastAsia="Times New Roman" w:hAnsi="Times New Roman" w:cs="Times New Roman"/>
          <w:sz w:val="24"/>
          <w:szCs w:val="24"/>
          <w:lang w:eastAsia="ru-RU"/>
        </w:rPr>
        <w:t xml:space="preserve"> районе решаются следующие задачи:</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lastRenderedPageBreak/>
        <w:t>обеспечение доступности образования в соответствии с современными стандартами для всех категорий граждан;</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увеличение численности детей, получающих услуги дошкольного образования;</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повышение квалификации специалистов образовательных учреждений для реализации федерального государственного образовательного стандарта;</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повышение качества знаний учащихся на всех ступенях обучения;</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внедрение федеральных государственных образовательных стандартов в основной школе;</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расширение информационной открытости системы образования района;</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обеспечение безопасности пребывания детей в муниципальных школьных </w:t>
      </w:r>
      <w:proofErr w:type="gramStart"/>
      <w:r w:rsidRPr="004A7CA7">
        <w:rPr>
          <w:rFonts w:ascii="Times New Roman" w:eastAsia="Times New Roman" w:hAnsi="Times New Roman" w:cs="Times New Roman"/>
          <w:sz w:val="24"/>
          <w:szCs w:val="24"/>
          <w:lang w:eastAsia="ru-RU"/>
        </w:rPr>
        <w:t>и  дошкольных</w:t>
      </w:r>
      <w:proofErr w:type="gramEnd"/>
      <w:r w:rsidRPr="004A7CA7">
        <w:rPr>
          <w:rFonts w:ascii="Times New Roman" w:eastAsia="Times New Roman" w:hAnsi="Times New Roman" w:cs="Times New Roman"/>
          <w:sz w:val="24"/>
          <w:szCs w:val="24"/>
          <w:lang w:eastAsia="ru-RU"/>
        </w:rPr>
        <w:t xml:space="preserve"> образовательных учреждениях;</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создание современной системы оценки качества образования;</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поддержка одаренных детей;</w:t>
      </w:r>
    </w:p>
    <w:p w:rsidR="004A7CA7" w:rsidRPr="004A7CA7" w:rsidRDefault="004A7CA7" w:rsidP="00816948">
      <w:pPr>
        <w:numPr>
          <w:ilvl w:val="0"/>
          <w:numId w:val="1"/>
        </w:numPr>
        <w:spacing w:after="0"/>
        <w:ind w:left="567" w:hanging="283"/>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сокращение неэффективных расходов.</w:t>
      </w:r>
    </w:p>
    <w:p w:rsidR="004A7CA7" w:rsidRPr="004A7CA7" w:rsidRDefault="004A7CA7" w:rsidP="004A7CA7">
      <w:pPr>
        <w:spacing w:after="0"/>
        <w:jc w:val="both"/>
        <w:rPr>
          <w:rFonts w:ascii="Times New Roman" w:eastAsia="Times New Roman" w:hAnsi="Times New Roman" w:cs="Times New Roman"/>
          <w:b/>
          <w:sz w:val="24"/>
          <w:szCs w:val="24"/>
          <w:lang w:eastAsia="ru-RU"/>
        </w:rPr>
      </w:pPr>
    </w:p>
    <w:p w:rsidR="004A7CA7" w:rsidRPr="004A7CA7" w:rsidRDefault="004A7CA7" w:rsidP="004A7CA7">
      <w:pPr>
        <w:spacing w:after="0"/>
        <w:ind w:firstLine="567"/>
        <w:jc w:val="center"/>
        <w:rPr>
          <w:rFonts w:ascii="Times New Roman" w:eastAsia="Times New Roman" w:hAnsi="Times New Roman" w:cs="Times New Roman"/>
          <w:b/>
          <w:sz w:val="24"/>
          <w:szCs w:val="24"/>
          <w:lang w:eastAsia="ru-RU"/>
        </w:rPr>
      </w:pPr>
      <w:r w:rsidRPr="004A7CA7">
        <w:rPr>
          <w:rFonts w:ascii="Times New Roman" w:eastAsia="Times New Roman" w:hAnsi="Times New Roman" w:cs="Times New Roman"/>
          <w:b/>
          <w:sz w:val="24"/>
          <w:szCs w:val="24"/>
          <w:lang w:eastAsia="ru-RU"/>
        </w:rPr>
        <w:t>2. Общая характеристика системы образования</w:t>
      </w:r>
    </w:p>
    <w:p w:rsidR="004A7CA7" w:rsidRPr="004A7CA7" w:rsidRDefault="008129C5" w:rsidP="008129C5">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МР «</w:t>
      </w:r>
      <w:proofErr w:type="spellStart"/>
      <w:r>
        <w:rPr>
          <w:rFonts w:ascii="Times New Roman" w:eastAsia="Times New Roman" w:hAnsi="Times New Roman" w:cs="Times New Roman"/>
          <w:b/>
          <w:sz w:val="24"/>
          <w:szCs w:val="24"/>
          <w:lang w:eastAsia="ru-RU"/>
        </w:rPr>
        <w:t>Жиганский</w:t>
      </w:r>
      <w:proofErr w:type="spellEnd"/>
      <w:r>
        <w:rPr>
          <w:rFonts w:ascii="Times New Roman" w:eastAsia="Times New Roman" w:hAnsi="Times New Roman" w:cs="Times New Roman"/>
          <w:b/>
          <w:sz w:val="24"/>
          <w:szCs w:val="24"/>
          <w:lang w:eastAsia="ru-RU"/>
        </w:rPr>
        <w:t xml:space="preserve"> НЭР»</w:t>
      </w:r>
    </w:p>
    <w:p w:rsidR="00046CE4" w:rsidRPr="004A7CA7" w:rsidRDefault="004A7CA7" w:rsidP="00046CE4">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ab/>
      </w:r>
      <w:r w:rsidR="00046CE4">
        <w:rPr>
          <w:rFonts w:ascii="Times New Roman" w:eastAsia="Times New Roman" w:hAnsi="Times New Roman" w:cs="Times New Roman"/>
          <w:sz w:val="24"/>
          <w:szCs w:val="24"/>
          <w:lang w:eastAsia="ru-RU"/>
        </w:rPr>
        <w:t>В 2018</w:t>
      </w:r>
      <w:r w:rsidR="00046CE4" w:rsidRPr="004A7CA7">
        <w:rPr>
          <w:rFonts w:ascii="Times New Roman" w:eastAsia="Times New Roman" w:hAnsi="Times New Roman" w:cs="Times New Roman"/>
          <w:sz w:val="24"/>
          <w:szCs w:val="24"/>
          <w:lang w:eastAsia="ru-RU"/>
        </w:rPr>
        <w:t xml:space="preserve"> учебном году в МР «</w:t>
      </w:r>
      <w:proofErr w:type="spellStart"/>
      <w:r w:rsidR="00046CE4" w:rsidRPr="004A7CA7">
        <w:rPr>
          <w:rFonts w:ascii="Times New Roman" w:eastAsia="Times New Roman" w:hAnsi="Times New Roman" w:cs="Times New Roman"/>
          <w:sz w:val="24"/>
          <w:szCs w:val="24"/>
          <w:lang w:eastAsia="ru-RU"/>
        </w:rPr>
        <w:t>Жиганский</w:t>
      </w:r>
      <w:proofErr w:type="spellEnd"/>
      <w:r w:rsidR="00046CE4" w:rsidRPr="004A7CA7">
        <w:rPr>
          <w:rFonts w:ascii="Times New Roman" w:eastAsia="Times New Roman" w:hAnsi="Times New Roman" w:cs="Times New Roman"/>
          <w:sz w:val="24"/>
          <w:szCs w:val="24"/>
          <w:lang w:eastAsia="ru-RU"/>
        </w:rPr>
        <w:t xml:space="preserve"> НЭР» образователь</w:t>
      </w:r>
      <w:r w:rsidR="00046CE4">
        <w:rPr>
          <w:rFonts w:ascii="Times New Roman" w:eastAsia="Times New Roman" w:hAnsi="Times New Roman" w:cs="Times New Roman"/>
          <w:sz w:val="24"/>
          <w:szCs w:val="24"/>
          <w:lang w:eastAsia="ru-RU"/>
        </w:rPr>
        <w:t>ную деятельность осуществляли 11</w:t>
      </w:r>
      <w:r w:rsidR="00046CE4" w:rsidRPr="004A7CA7">
        <w:rPr>
          <w:rFonts w:ascii="Times New Roman" w:eastAsia="Times New Roman" w:hAnsi="Times New Roman" w:cs="Times New Roman"/>
          <w:sz w:val="24"/>
          <w:szCs w:val="24"/>
          <w:lang w:eastAsia="ru-RU"/>
        </w:rPr>
        <w:t xml:space="preserve"> учреждений всех уровней образования, различной направленности. В сфере об</w:t>
      </w:r>
      <w:r w:rsidR="00046CE4">
        <w:rPr>
          <w:rFonts w:ascii="Times New Roman" w:eastAsia="Times New Roman" w:hAnsi="Times New Roman" w:cs="Times New Roman"/>
          <w:sz w:val="24"/>
          <w:szCs w:val="24"/>
          <w:lang w:eastAsia="ru-RU"/>
        </w:rPr>
        <w:t>щего образования функционируют 4</w:t>
      </w:r>
      <w:r w:rsidR="00046CE4" w:rsidRPr="004A7CA7">
        <w:rPr>
          <w:rFonts w:ascii="Times New Roman" w:eastAsia="Times New Roman" w:hAnsi="Times New Roman" w:cs="Times New Roman"/>
          <w:sz w:val="24"/>
          <w:szCs w:val="24"/>
          <w:lang w:eastAsia="ru-RU"/>
        </w:rPr>
        <w:t xml:space="preserve"> муниципальных </w:t>
      </w:r>
      <w:r w:rsidR="00046CE4">
        <w:rPr>
          <w:rFonts w:ascii="Times New Roman" w:eastAsia="Times New Roman" w:hAnsi="Times New Roman" w:cs="Times New Roman"/>
          <w:sz w:val="24"/>
          <w:szCs w:val="24"/>
          <w:lang w:eastAsia="ru-RU"/>
        </w:rPr>
        <w:t>общеобразовательных учреждений (</w:t>
      </w:r>
      <w:r w:rsidR="00046CE4" w:rsidRPr="004A7CA7">
        <w:rPr>
          <w:rFonts w:ascii="Times New Roman" w:eastAsia="Times New Roman" w:hAnsi="Times New Roman" w:cs="Times New Roman"/>
          <w:sz w:val="24"/>
          <w:szCs w:val="24"/>
          <w:lang w:eastAsia="ru-RU"/>
        </w:rPr>
        <w:t>2 – средние общеобразовате</w:t>
      </w:r>
      <w:r w:rsidR="00046CE4">
        <w:rPr>
          <w:rFonts w:ascii="Times New Roman" w:eastAsia="Times New Roman" w:hAnsi="Times New Roman" w:cs="Times New Roman"/>
          <w:sz w:val="24"/>
          <w:szCs w:val="24"/>
          <w:lang w:eastAsia="ru-RU"/>
        </w:rPr>
        <w:t>льные учреждения; 2 – основные).</w:t>
      </w:r>
    </w:p>
    <w:p w:rsidR="00046CE4" w:rsidRPr="004A7CA7" w:rsidRDefault="00046CE4" w:rsidP="00046CE4">
      <w:pPr>
        <w:spacing w:after="0"/>
        <w:ind w:firstLine="567"/>
        <w:jc w:val="both"/>
        <w:rPr>
          <w:rFonts w:ascii="Times New Roman" w:eastAsia="Times New Roman" w:hAnsi="Times New Roman" w:cs="Times New Roman"/>
          <w:sz w:val="24"/>
          <w:szCs w:val="24"/>
          <w:u w:val="single"/>
          <w:lang w:eastAsia="ru-RU"/>
        </w:rPr>
      </w:pPr>
      <w:r w:rsidRPr="004A7CA7">
        <w:rPr>
          <w:rFonts w:ascii="Times New Roman" w:eastAsia="Times New Roman" w:hAnsi="Times New Roman" w:cs="Times New Roman"/>
          <w:sz w:val="24"/>
          <w:szCs w:val="24"/>
          <w:lang w:eastAsia="ru-RU"/>
        </w:rPr>
        <w:t>Система дошкольного образования МР «</w:t>
      </w:r>
      <w:proofErr w:type="spellStart"/>
      <w:r w:rsidRPr="004A7CA7">
        <w:rPr>
          <w:rFonts w:ascii="Times New Roman" w:eastAsia="Times New Roman" w:hAnsi="Times New Roman" w:cs="Times New Roman"/>
          <w:sz w:val="24"/>
          <w:szCs w:val="24"/>
          <w:lang w:eastAsia="ru-RU"/>
        </w:rPr>
        <w:t>Жиганский</w:t>
      </w:r>
      <w:proofErr w:type="spellEnd"/>
      <w:r w:rsidRPr="004A7CA7">
        <w:rPr>
          <w:rFonts w:ascii="Times New Roman" w:eastAsia="Times New Roman" w:hAnsi="Times New Roman" w:cs="Times New Roman"/>
          <w:sz w:val="24"/>
          <w:szCs w:val="24"/>
          <w:lang w:eastAsia="ru-RU"/>
        </w:rPr>
        <w:t xml:space="preserve"> НЭР» дос</w:t>
      </w:r>
      <w:r>
        <w:rPr>
          <w:rFonts w:ascii="Times New Roman" w:eastAsia="Times New Roman" w:hAnsi="Times New Roman" w:cs="Times New Roman"/>
          <w:sz w:val="24"/>
          <w:szCs w:val="24"/>
          <w:lang w:eastAsia="ru-RU"/>
        </w:rPr>
        <w:t>таточно развита и представлена 5</w:t>
      </w:r>
      <w:r w:rsidRPr="004A7CA7">
        <w:rPr>
          <w:rFonts w:ascii="Times New Roman" w:eastAsia="Times New Roman" w:hAnsi="Times New Roman" w:cs="Times New Roman"/>
          <w:sz w:val="24"/>
          <w:szCs w:val="24"/>
          <w:lang w:eastAsia="ru-RU"/>
        </w:rPr>
        <w:t xml:space="preserve"> муниципальными дошкольными образовательными учреждениями. </w:t>
      </w:r>
    </w:p>
    <w:p w:rsidR="00046CE4" w:rsidRPr="004A7CA7" w:rsidRDefault="00046CE4" w:rsidP="00046CE4">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В сеть учреждений дополнительного образования детей входит 2 муниципальных бюджетных учреждения: МБУ ДО «Детская юношеская спортивная школа», МБУ ДО «Центр дополнительного образования».</w:t>
      </w:r>
    </w:p>
    <w:p w:rsidR="00046CE4" w:rsidRDefault="00046CE4" w:rsidP="00046CE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Постановления МР «</w:t>
      </w:r>
      <w:proofErr w:type="spellStart"/>
      <w:r>
        <w:rPr>
          <w:rFonts w:ascii="Times New Roman" w:eastAsia="Times New Roman" w:hAnsi="Times New Roman" w:cs="Times New Roman"/>
          <w:sz w:val="24"/>
          <w:szCs w:val="24"/>
          <w:lang w:eastAsia="ru-RU"/>
        </w:rPr>
        <w:t>Жиганский</w:t>
      </w:r>
      <w:proofErr w:type="spellEnd"/>
      <w:r>
        <w:rPr>
          <w:rFonts w:ascii="Times New Roman" w:eastAsia="Times New Roman" w:hAnsi="Times New Roman" w:cs="Times New Roman"/>
          <w:sz w:val="24"/>
          <w:szCs w:val="24"/>
          <w:lang w:eastAsia="ru-RU"/>
        </w:rPr>
        <w:t xml:space="preserve"> НЭР» </w:t>
      </w:r>
      <w:r w:rsidRPr="00EA0604">
        <w:rPr>
          <w:rFonts w:ascii="Times New Roman" w:hAnsi="Times New Roman" w:cs="Times New Roman"/>
          <w:sz w:val="24"/>
          <w:szCs w:val="24"/>
          <w:lang w:val="x-none"/>
        </w:rPr>
        <w:t xml:space="preserve">№66 от 18.05.2018 </w:t>
      </w:r>
      <w:r>
        <w:rPr>
          <w:rFonts w:ascii="Times New Roman" w:eastAsia="Times New Roman" w:hAnsi="Times New Roman" w:cs="Times New Roman"/>
          <w:sz w:val="24"/>
          <w:szCs w:val="24"/>
          <w:lang w:eastAsia="ru-RU"/>
        </w:rPr>
        <w:t>года путем присоединения реорганизована МБДОУ «Детский сад «</w:t>
      </w:r>
      <w:proofErr w:type="spellStart"/>
      <w:r>
        <w:rPr>
          <w:rFonts w:ascii="Times New Roman" w:eastAsia="Times New Roman" w:hAnsi="Times New Roman" w:cs="Times New Roman"/>
          <w:sz w:val="24"/>
          <w:szCs w:val="24"/>
          <w:lang w:eastAsia="ru-RU"/>
        </w:rPr>
        <w:t>Тугутчаан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с.Баханы</w:t>
      </w:r>
      <w:proofErr w:type="spellEnd"/>
      <w:r>
        <w:rPr>
          <w:rFonts w:ascii="Times New Roman" w:eastAsia="Times New Roman" w:hAnsi="Times New Roman" w:cs="Times New Roman"/>
          <w:sz w:val="24"/>
          <w:szCs w:val="24"/>
          <w:lang w:eastAsia="ru-RU"/>
        </w:rPr>
        <w:t xml:space="preserve"> к МБОУ «</w:t>
      </w:r>
      <w:proofErr w:type="spellStart"/>
      <w:r>
        <w:rPr>
          <w:rFonts w:ascii="Times New Roman" w:eastAsia="Times New Roman" w:hAnsi="Times New Roman" w:cs="Times New Roman"/>
          <w:sz w:val="24"/>
          <w:szCs w:val="24"/>
          <w:lang w:eastAsia="ru-RU"/>
        </w:rPr>
        <w:t>Линдинская</w:t>
      </w:r>
      <w:proofErr w:type="spellEnd"/>
      <w:r>
        <w:rPr>
          <w:rFonts w:ascii="Times New Roman" w:eastAsia="Times New Roman" w:hAnsi="Times New Roman" w:cs="Times New Roman"/>
          <w:sz w:val="24"/>
          <w:szCs w:val="24"/>
          <w:lang w:eastAsia="ru-RU"/>
        </w:rPr>
        <w:t xml:space="preserve"> МООШ» </w:t>
      </w:r>
      <w:proofErr w:type="spellStart"/>
      <w:r>
        <w:rPr>
          <w:rFonts w:ascii="Times New Roman" w:eastAsia="Times New Roman" w:hAnsi="Times New Roman" w:cs="Times New Roman"/>
          <w:sz w:val="24"/>
          <w:szCs w:val="24"/>
          <w:lang w:eastAsia="ru-RU"/>
        </w:rPr>
        <w:t>с.Баханы</w:t>
      </w:r>
      <w:proofErr w:type="spellEnd"/>
      <w:r>
        <w:rPr>
          <w:rFonts w:ascii="Times New Roman" w:eastAsia="Times New Roman" w:hAnsi="Times New Roman" w:cs="Times New Roman"/>
          <w:sz w:val="24"/>
          <w:szCs w:val="24"/>
          <w:lang w:eastAsia="ru-RU"/>
        </w:rPr>
        <w:t xml:space="preserve">.  </w:t>
      </w:r>
    </w:p>
    <w:p w:rsidR="004A7CA7" w:rsidRPr="004A7CA7" w:rsidRDefault="004A7CA7" w:rsidP="004A7CA7">
      <w:pPr>
        <w:spacing w:after="0"/>
        <w:ind w:firstLine="567"/>
        <w:jc w:val="both"/>
        <w:rPr>
          <w:rFonts w:ascii="Times New Roman" w:eastAsia="Times New Roman" w:hAnsi="Times New Roman" w:cs="Times New Roman"/>
          <w:sz w:val="24"/>
          <w:szCs w:val="24"/>
          <w:lang w:eastAsia="ru-RU"/>
        </w:rPr>
      </w:pPr>
    </w:p>
    <w:p w:rsidR="004A7CA7" w:rsidRPr="004A7CA7" w:rsidRDefault="008129C5" w:rsidP="008129C5">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Кадровый потенциал.</w:t>
      </w:r>
    </w:p>
    <w:p w:rsidR="004A7CA7" w:rsidRDefault="004A7CA7" w:rsidP="004A7CA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Инициативные, способные творчески мыслить, находить нестандартные решения, сочетающие опыт и профессиональную мобильность педагоги – главный ресурс муниципальной системы образования.  </w:t>
      </w:r>
    </w:p>
    <w:p w:rsidR="00046CE4" w:rsidRPr="008B34BE" w:rsidRDefault="00046CE4" w:rsidP="00046CE4">
      <w:pPr>
        <w:spacing w:after="0"/>
        <w:ind w:firstLine="567"/>
        <w:jc w:val="both"/>
        <w:rPr>
          <w:rFonts w:ascii="Times New Roman" w:eastAsia="Times New Roman" w:hAnsi="Times New Roman" w:cs="Times New Roman"/>
          <w:sz w:val="24"/>
          <w:szCs w:val="24"/>
          <w:lang w:eastAsia="ru-RU"/>
        </w:rPr>
      </w:pPr>
      <w:r w:rsidRPr="004304E4">
        <w:rPr>
          <w:rFonts w:ascii="Times New Roman" w:eastAsia="Times New Roman" w:hAnsi="Times New Roman" w:cs="Times New Roman"/>
          <w:sz w:val="24"/>
          <w:szCs w:val="24"/>
          <w:lang w:eastAsia="ru-RU"/>
        </w:rPr>
        <w:t>В образовательной сфере</w:t>
      </w:r>
      <w:r>
        <w:rPr>
          <w:rFonts w:ascii="Times New Roman" w:eastAsia="Times New Roman" w:hAnsi="Times New Roman" w:cs="Times New Roman"/>
          <w:sz w:val="24"/>
          <w:szCs w:val="24"/>
          <w:lang w:eastAsia="ru-RU"/>
        </w:rPr>
        <w:t xml:space="preserve"> с сентября 2018 </w:t>
      </w:r>
      <w:proofErr w:type="gramStart"/>
      <w:r>
        <w:rPr>
          <w:rFonts w:ascii="Times New Roman" w:eastAsia="Times New Roman" w:hAnsi="Times New Roman" w:cs="Times New Roman"/>
          <w:sz w:val="24"/>
          <w:szCs w:val="24"/>
          <w:lang w:eastAsia="ru-RU"/>
        </w:rPr>
        <w:t xml:space="preserve">года </w:t>
      </w:r>
      <w:r w:rsidRPr="004304E4">
        <w:rPr>
          <w:rFonts w:ascii="Times New Roman" w:eastAsia="Times New Roman" w:hAnsi="Times New Roman" w:cs="Times New Roman"/>
          <w:sz w:val="24"/>
          <w:szCs w:val="24"/>
          <w:lang w:eastAsia="ru-RU"/>
        </w:rPr>
        <w:t xml:space="preserve"> работает</w:t>
      </w:r>
      <w:proofErr w:type="gramEnd"/>
      <w:r w:rsidRPr="004304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w:t>
      </w:r>
      <w:r w:rsidRPr="001A1F0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1A1F0E">
        <w:rPr>
          <w:rFonts w:ascii="Times New Roman" w:eastAsia="Times New Roman" w:hAnsi="Times New Roman" w:cs="Times New Roman"/>
          <w:sz w:val="24"/>
          <w:szCs w:val="24"/>
          <w:lang w:eastAsia="ru-RU"/>
        </w:rPr>
        <w:t xml:space="preserve">  (АППГ 467 человек), </w:t>
      </w:r>
      <w:r w:rsidRPr="00BB27B8">
        <w:rPr>
          <w:rFonts w:ascii="Times New Roman" w:eastAsia="Times New Roman" w:hAnsi="Times New Roman" w:cs="Times New Roman"/>
          <w:sz w:val="24"/>
          <w:szCs w:val="24"/>
          <w:lang w:eastAsia="ru-RU"/>
        </w:rPr>
        <w:t xml:space="preserve">из них педагогических работников </w:t>
      </w:r>
      <w:r w:rsidRPr="001A1F0E">
        <w:rPr>
          <w:rFonts w:ascii="Times New Roman" w:eastAsia="Times New Roman" w:hAnsi="Times New Roman" w:cs="Times New Roman"/>
          <w:sz w:val="24"/>
          <w:szCs w:val="24"/>
          <w:lang w:eastAsia="ru-RU"/>
        </w:rPr>
        <w:t xml:space="preserve">–222 (АППГ- 215). </w:t>
      </w:r>
      <w:r w:rsidRPr="00BB27B8">
        <w:rPr>
          <w:rFonts w:ascii="Times New Roman" w:eastAsia="Times New Roman" w:hAnsi="Times New Roman" w:cs="Times New Roman"/>
          <w:sz w:val="24"/>
          <w:szCs w:val="24"/>
          <w:lang w:eastAsia="ru-RU"/>
        </w:rPr>
        <w:t>Численный состав педагогических работ</w:t>
      </w:r>
      <w:r>
        <w:rPr>
          <w:rFonts w:ascii="Times New Roman" w:eastAsia="Times New Roman" w:hAnsi="Times New Roman" w:cs="Times New Roman"/>
          <w:sz w:val="24"/>
          <w:szCs w:val="24"/>
          <w:lang w:eastAsia="ru-RU"/>
        </w:rPr>
        <w:t>ников в школах составляет-</w:t>
      </w:r>
      <w:r w:rsidRPr="008B34BE">
        <w:rPr>
          <w:rFonts w:ascii="Times New Roman" w:eastAsia="Times New Roman" w:hAnsi="Times New Roman" w:cs="Times New Roman"/>
          <w:sz w:val="24"/>
          <w:szCs w:val="24"/>
          <w:lang w:eastAsia="ru-RU"/>
        </w:rPr>
        <w:t xml:space="preserve">143 (АППГ 133), </w:t>
      </w:r>
      <w:r w:rsidRPr="00BB27B8">
        <w:rPr>
          <w:rFonts w:ascii="Times New Roman" w:eastAsia="Times New Roman" w:hAnsi="Times New Roman" w:cs="Times New Roman"/>
          <w:sz w:val="24"/>
          <w:szCs w:val="24"/>
          <w:lang w:eastAsia="ru-RU"/>
        </w:rPr>
        <w:t>в детских садах –</w:t>
      </w:r>
      <w:r w:rsidRPr="008B34BE">
        <w:rPr>
          <w:rFonts w:ascii="Times New Roman" w:eastAsia="Times New Roman" w:hAnsi="Times New Roman" w:cs="Times New Roman"/>
          <w:sz w:val="24"/>
          <w:szCs w:val="24"/>
          <w:lang w:eastAsia="ru-RU"/>
        </w:rPr>
        <w:t>64 педагогов (АППГ 69),</w:t>
      </w:r>
      <w:r w:rsidRPr="00EA0604">
        <w:rPr>
          <w:rFonts w:ascii="Times New Roman" w:eastAsia="Times New Roman" w:hAnsi="Times New Roman" w:cs="Times New Roman"/>
          <w:color w:val="FF0000"/>
          <w:sz w:val="24"/>
          <w:szCs w:val="24"/>
          <w:lang w:eastAsia="ru-RU"/>
        </w:rPr>
        <w:t xml:space="preserve"> </w:t>
      </w:r>
      <w:r w:rsidRPr="008B34BE">
        <w:rPr>
          <w:rFonts w:ascii="Times New Roman" w:eastAsia="Times New Roman" w:hAnsi="Times New Roman" w:cs="Times New Roman"/>
          <w:sz w:val="24"/>
          <w:szCs w:val="24"/>
          <w:lang w:eastAsia="ru-RU"/>
        </w:rPr>
        <w:t>в дополнительном образовании- 15 педагогов (АППГ 13).</w:t>
      </w:r>
    </w:p>
    <w:p w:rsidR="00046CE4" w:rsidRPr="00FE123F" w:rsidRDefault="00046CE4" w:rsidP="00046CE4">
      <w:pPr>
        <w:spacing w:after="0"/>
        <w:ind w:left="-142" w:firstLine="709"/>
        <w:jc w:val="both"/>
        <w:rPr>
          <w:rFonts w:ascii="Times New Roman" w:hAnsi="Times New Roman" w:cs="Times New Roman"/>
          <w:sz w:val="24"/>
          <w:szCs w:val="24"/>
        </w:rPr>
      </w:pPr>
      <w:r w:rsidRPr="00BB27B8">
        <w:rPr>
          <w:rFonts w:ascii="Times New Roman" w:eastAsia="Times New Roman" w:hAnsi="Times New Roman" w:cs="Times New Roman"/>
          <w:sz w:val="24"/>
          <w:szCs w:val="24"/>
          <w:lang w:eastAsia="ru-RU"/>
        </w:rPr>
        <w:t>Количество педагогических работников системы образования МР «</w:t>
      </w:r>
      <w:proofErr w:type="spellStart"/>
      <w:r w:rsidRPr="00BB27B8">
        <w:rPr>
          <w:rFonts w:ascii="Times New Roman" w:eastAsia="Times New Roman" w:hAnsi="Times New Roman" w:cs="Times New Roman"/>
          <w:sz w:val="24"/>
          <w:szCs w:val="24"/>
          <w:lang w:eastAsia="ru-RU"/>
        </w:rPr>
        <w:t>Жи</w:t>
      </w:r>
      <w:r>
        <w:rPr>
          <w:rFonts w:ascii="Times New Roman" w:eastAsia="Times New Roman" w:hAnsi="Times New Roman" w:cs="Times New Roman"/>
          <w:sz w:val="24"/>
          <w:szCs w:val="24"/>
          <w:lang w:eastAsia="ru-RU"/>
        </w:rPr>
        <w:t>ганский</w:t>
      </w:r>
      <w:proofErr w:type="spellEnd"/>
      <w:r>
        <w:rPr>
          <w:rFonts w:ascii="Times New Roman" w:eastAsia="Times New Roman" w:hAnsi="Times New Roman" w:cs="Times New Roman"/>
          <w:sz w:val="24"/>
          <w:szCs w:val="24"/>
          <w:lang w:eastAsia="ru-RU"/>
        </w:rPr>
        <w:t xml:space="preserve"> НЭР», в сравнении с 2017-2018</w:t>
      </w:r>
      <w:r w:rsidRPr="00BB27B8">
        <w:rPr>
          <w:rFonts w:ascii="Times New Roman" w:eastAsia="Times New Roman" w:hAnsi="Times New Roman" w:cs="Times New Roman"/>
          <w:sz w:val="24"/>
          <w:szCs w:val="24"/>
          <w:lang w:eastAsia="ru-RU"/>
        </w:rPr>
        <w:t xml:space="preserve"> учебным годом, увеличилось на </w:t>
      </w:r>
      <w:r>
        <w:rPr>
          <w:rFonts w:ascii="Times New Roman" w:eastAsia="Times New Roman" w:hAnsi="Times New Roman" w:cs="Times New Roman"/>
          <w:sz w:val="24"/>
          <w:szCs w:val="24"/>
          <w:lang w:eastAsia="ru-RU"/>
        </w:rPr>
        <w:t>3,2% (АППГ-2</w:t>
      </w:r>
      <w:r w:rsidRPr="00BB27B8">
        <w:rPr>
          <w:rFonts w:ascii="Times New Roman" w:eastAsia="Times New Roman" w:hAnsi="Times New Roman" w:cs="Times New Roman"/>
          <w:sz w:val="24"/>
          <w:szCs w:val="24"/>
          <w:lang w:eastAsia="ru-RU"/>
        </w:rPr>
        <w:t>%).</w:t>
      </w:r>
      <w:r w:rsidRPr="004A7CA7">
        <w:rPr>
          <w:rFonts w:ascii="Times New Roman" w:eastAsia="Times New Roman" w:hAnsi="Times New Roman" w:cs="Times New Roman"/>
          <w:color w:val="FF0000"/>
          <w:sz w:val="24"/>
          <w:szCs w:val="24"/>
          <w:lang w:eastAsia="ru-RU"/>
        </w:rPr>
        <w:t xml:space="preserve"> </w:t>
      </w:r>
      <w:r w:rsidRPr="00BB27B8">
        <w:rPr>
          <w:rFonts w:ascii="Times New Roman" w:eastAsia="Times New Roman" w:hAnsi="Times New Roman" w:cs="Times New Roman"/>
          <w:sz w:val="24"/>
          <w:szCs w:val="24"/>
          <w:lang w:eastAsia="ru-RU"/>
        </w:rPr>
        <w:t xml:space="preserve">Идет </w:t>
      </w:r>
      <w:r w:rsidRPr="004A7CA7">
        <w:rPr>
          <w:rFonts w:ascii="Times New Roman" w:eastAsia="Times New Roman" w:hAnsi="Times New Roman" w:cs="Times New Roman"/>
          <w:sz w:val="24"/>
          <w:szCs w:val="24"/>
          <w:lang w:eastAsia="ru-RU"/>
        </w:rPr>
        <w:t>постепенное обновление коллективов учреждений образования молодыми специалистами</w:t>
      </w:r>
      <w:r w:rsidRPr="00EA0604">
        <w:rPr>
          <w:rFonts w:ascii="Times New Roman" w:eastAsia="Times New Roman" w:hAnsi="Times New Roman" w:cs="Times New Roman"/>
          <w:color w:val="FF0000"/>
          <w:sz w:val="24"/>
          <w:szCs w:val="24"/>
          <w:lang w:eastAsia="ru-RU"/>
        </w:rPr>
        <w:t xml:space="preserve">. </w:t>
      </w:r>
      <w:r>
        <w:rPr>
          <w:rFonts w:ascii="Times New Roman" w:hAnsi="Times New Roman" w:cs="Times New Roman"/>
          <w:sz w:val="24"/>
          <w:szCs w:val="24"/>
        </w:rPr>
        <w:t xml:space="preserve">За три года в ОУ </w:t>
      </w:r>
      <w:proofErr w:type="gramStart"/>
      <w:r>
        <w:rPr>
          <w:rFonts w:ascii="Times New Roman" w:hAnsi="Times New Roman" w:cs="Times New Roman"/>
          <w:sz w:val="24"/>
          <w:szCs w:val="24"/>
        </w:rPr>
        <w:t>по  району</w:t>
      </w:r>
      <w:proofErr w:type="gramEnd"/>
      <w:r>
        <w:rPr>
          <w:rFonts w:ascii="Times New Roman" w:hAnsi="Times New Roman" w:cs="Times New Roman"/>
          <w:sz w:val="24"/>
          <w:szCs w:val="24"/>
        </w:rPr>
        <w:t xml:space="preserve"> поступили на работу 33 </w:t>
      </w:r>
      <w:r w:rsidRPr="00EA0604">
        <w:rPr>
          <w:rFonts w:ascii="Times New Roman" w:hAnsi="Times New Roman" w:cs="Times New Roman"/>
          <w:sz w:val="24"/>
          <w:szCs w:val="24"/>
        </w:rPr>
        <w:t>педагога, из них:</w:t>
      </w:r>
      <w:r>
        <w:rPr>
          <w:rFonts w:ascii="Times New Roman" w:hAnsi="Times New Roman" w:cs="Times New Roman"/>
          <w:sz w:val="24"/>
          <w:szCs w:val="24"/>
        </w:rPr>
        <w:t xml:space="preserve"> в 2016</w:t>
      </w:r>
      <w:r w:rsidRPr="00EA0604">
        <w:rPr>
          <w:rFonts w:ascii="Times New Roman" w:hAnsi="Times New Roman" w:cs="Times New Roman"/>
          <w:sz w:val="24"/>
          <w:szCs w:val="24"/>
        </w:rPr>
        <w:t xml:space="preserve"> г.- 11 </w:t>
      </w:r>
      <w:r>
        <w:rPr>
          <w:rFonts w:ascii="Times New Roman" w:hAnsi="Times New Roman" w:cs="Times New Roman"/>
          <w:sz w:val="24"/>
          <w:szCs w:val="24"/>
        </w:rPr>
        <w:t>педагогов,  в 2017 г.- 10 педагогов,</w:t>
      </w:r>
      <w:r w:rsidRPr="008B34BE">
        <w:rPr>
          <w:rFonts w:ascii="Times New Roman" w:hAnsi="Times New Roman" w:cs="Times New Roman"/>
          <w:sz w:val="24"/>
          <w:szCs w:val="24"/>
        </w:rPr>
        <w:t xml:space="preserve"> </w:t>
      </w:r>
      <w:r>
        <w:rPr>
          <w:rFonts w:ascii="Times New Roman" w:hAnsi="Times New Roman" w:cs="Times New Roman"/>
          <w:sz w:val="24"/>
          <w:szCs w:val="24"/>
        </w:rPr>
        <w:t>в 2018 г.- 12</w:t>
      </w:r>
      <w:r w:rsidRPr="00EA0604">
        <w:rPr>
          <w:rFonts w:ascii="Times New Roman" w:hAnsi="Times New Roman" w:cs="Times New Roman"/>
          <w:sz w:val="24"/>
          <w:szCs w:val="24"/>
        </w:rPr>
        <w:t xml:space="preserve"> педагогов.</w:t>
      </w:r>
    </w:p>
    <w:p w:rsidR="00046CE4" w:rsidRPr="004A7CA7" w:rsidRDefault="00046CE4" w:rsidP="004A7CA7">
      <w:pPr>
        <w:spacing w:after="0"/>
        <w:ind w:firstLine="567"/>
        <w:jc w:val="both"/>
        <w:rPr>
          <w:rFonts w:ascii="Times New Roman" w:eastAsia="Times New Roman" w:hAnsi="Times New Roman" w:cs="Times New Roman"/>
          <w:sz w:val="24"/>
          <w:szCs w:val="24"/>
          <w:lang w:eastAsia="ru-RU"/>
        </w:rPr>
      </w:pPr>
    </w:p>
    <w:p w:rsidR="004A7CA7" w:rsidRPr="004A7CA7" w:rsidRDefault="004A7CA7" w:rsidP="001C0E92">
      <w:pPr>
        <w:spacing w:after="0"/>
        <w:jc w:val="center"/>
        <w:rPr>
          <w:rFonts w:ascii="Times New Roman" w:eastAsia="Calibri" w:hAnsi="Times New Roman" w:cs="Times New Roman"/>
          <w:sz w:val="24"/>
          <w:szCs w:val="24"/>
        </w:rPr>
      </w:pPr>
      <w:r w:rsidRPr="004A7CA7">
        <w:rPr>
          <w:rFonts w:ascii="Times New Roman" w:eastAsia="Calibri" w:hAnsi="Times New Roman" w:cs="Times New Roman"/>
          <w:sz w:val="24"/>
          <w:szCs w:val="24"/>
        </w:rPr>
        <w:t xml:space="preserve">Данные </w:t>
      </w:r>
      <w:proofErr w:type="gramStart"/>
      <w:r w:rsidRPr="004A7CA7">
        <w:rPr>
          <w:rFonts w:ascii="Times New Roman" w:eastAsia="Calibri" w:hAnsi="Times New Roman" w:cs="Times New Roman"/>
          <w:sz w:val="24"/>
          <w:szCs w:val="24"/>
        </w:rPr>
        <w:t>по  педагогическим</w:t>
      </w:r>
      <w:proofErr w:type="gramEnd"/>
      <w:r w:rsidRPr="004A7CA7">
        <w:rPr>
          <w:rFonts w:ascii="Times New Roman" w:eastAsia="Calibri" w:hAnsi="Times New Roman" w:cs="Times New Roman"/>
          <w:sz w:val="24"/>
          <w:szCs w:val="24"/>
        </w:rPr>
        <w:t xml:space="preserve"> работникам МР «</w:t>
      </w:r>
      <w:proofErr w:type="spellStart"/>
      <w:r w:rsidRPr="004A7CA7">
        <w:rPr>
          <w:rFonts w:ascii="Times New Roman" w:eastAsia="Calibri" w:hAnsi="Times New Roman" w:cs="Times New Roman"/>
          <w:sz w:val="24"/>
          <w:szCs w:val="24"/>
        </w:rPr>
        <w:t>Жиганский</w:t>
      </w:r>
      <w:proofErr w:type="spellEnd"/>
      <w:r w:rsidRPr="004A7CA7">
        <w:rPr>
          <w:rFonts w:ascii="Times New Roman" w:eastAsia="Calibri" w:hAnsi="Times New Roman" w:cs="Times New Roman"/>
          <w:sz w:val="24"/>
          <w:szCs w:val="24"/>
        </w:rPr>
        <w:t xml:space="preserve"> НЭР»</w:t>
      </w:r>
    </w:p>
    <w:p w:rsidR="004A7CA7" w:rsidRDefault="003D08CE" w:rsidP="001C0E9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за </w:t>
      </w:r>
      <w:r w:rsidR="00046CE4">
        <w:rPr>
          <w:rFonts w:ascii="Times New Roman" w:eastAsia="Calibri" w:hAnsi="Times New Roman" w:cs="Times New Roman"/>
          <w:sz w:val="24"/>
          <w:szCs w:val="24"/>
        </w:rPr>
        <w:t>2018-2019</w:t>
      </w:r>
      <w:r w:rsidR="004A7CA7" w:rsidRPr="004A7CA7">
        <w:rPr>
          <w:rFonts w:ascii="Times New Roman" w:eastAsia="Calibri" w:hAnsi="Times New Roman" w:cs="Times New Roman"/>
          <w:sz w:val="24"/>
          <w:szCs w:val="24"/>
        </w:rPr>
        <w:t xml:space="preserve"> учебный год</w:t>
      </w:r>
    </w:p>
    <w:p w:rsidR="00046CE4" w:rsidRPr="00046CE4" w:rsidRDefault="00046CE4" w:rsidP="00046CE4">
      <w:pPr>
        <w:numPr>
          <w:ilvl w:val="0"/>
          <w:numId w:val="2"/>
        </w:numPr>
        <w:rPr>
          <w:rFonts w:ascii="Times New Roman" w:eastAsia="Calibri" w:hAnsi="Times New Roman" w:cs="Times New Roman"/>
          <w:b/>
          <w:sz w:val="24"/>
          <w:szCs w:val="24"/>
        </w:rPr>
      </w:pPr>
      <w:proofErr w:type="gramStart"/>
      <w:r w:rsidRPr="00046CE4">
        <w:rPr>
          <w:rFonts w:ascii="Times New Roman" w:eastAsia="Calibri" w:hAnsi="Times New Roman" w:cs="Times New Roman"/>
          <w:b/>
          <w:i/>
          <w:sz w:val="24"/>
          <w:szCs w:val="24"/>
        </w:rPr>
        <w:t>Квалификация  педагогических</w:t>
      </w:r>
      <w:proofErr w:type="gramEnd"/>
      <w:r w:rsidRPr="00046CE4">
        <w:rPr>
          <w:rFonts w:ascii="Times New Roman" w:eastAsia="Calibri" w:hAnsi="Times New Roman" w:cs="Times New Roman"/>
          <w:b/>
          <w:i/>
          <w:sz w:val="24"/>
          <w:szCs w:val="24"/>
        </w:rPr>
        <w:t xml:space="preserve"> работников МР «</w:t>
      </w:r>
      <w:proofErr w:type="spellStart"/>
      <w:r w:rsidRPr="00046CE4">
        <w:rPr>
          <w:rFonts w:ascii="Times New Roman" w:eastAsia="Calibri" w:hAnsi="Times New Roman" w:cs="Times New Roman"/>
          <w:b/>
          <w:i/>
          <w:sz w:val="24"/>
          <w:szCs w:val="24"/>
        </w:rPr>
        <w:t>Жиганский</w:t>
      </w:r>
      <w:proofErr w:type="spellEnd"/>
      <w:r w:rsidRPr="00046CE4">
        <w:rPr>
          <w:rFonts w:ascii="Times New Roman" w:eastAsia="Calibri" w:hAnsi="Times New Roman" w:cs="Times New Roman"/>
          <w:b/>
          <w:i/>
          <w:sz w:val="24"/>
          <w:szCs w:val="24"/>
        </w:rPr>
        <w:t xml:space="preserve"> НЭР»</w:t>
      </w:r>
    </w:p>
    <w:tbl>
      <w:tblPr>
        <w:tblStyle w:val="41"/>
        <w:tblW w:w="9747" w:type="dxa"/>
        <w:tblLook w:val="04A0" w:firstRow="1" w:lastRow="0" w:firstColumn="1" w:lastColumn="0" w:noHBand="0" w:noVBand="1"/>
      </w:tblPr>
      <w:tblGrid>
        <w:gridCol w:w="442"/>
        <w:gridCol w:w="2349"/>
        <w:gridCol w:w="1381"/>
        <w:gridCol w:w="1587"/>
        <w:gridCol w:w="1318"/>
        <w:gridCol w:w="1277"/>
        <w:gridCol w:w="1393"/>
      </w:tblGrid>
      <w:tr w:rsidR="00046CE4" w:rsidRPr="00046CE4" w:rsidTr="00046CE4">
        <w:trPr>
          <w:trHeight w:val="322"/>
        </w:trPr>
        <w:tc>
          <w:tcPr>
            <w:tcW w:w="442" w:type="dxa"/>
            <w:vMerge w:val="restart"/>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lastRenderedPageBreak/>
              <w:t>№</w:t>
            </w:r>
          </w:p>
        </w:tc>
        <w:tc>
          <w:tcPr>
            <w:tcW w:w="2349" w:type="dxa"/>
            <w:vMerge w:val="restart"/>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ОУ</w:t>
            </w:r>
          </w:p>
        </w:tc>
        <w:tc>
          <w:tcPr>
            <w:tcW w:w="1381" w:type="dxa"/>
            <w:vMerge w:val="restart"/>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Кол-во </w:t>
            </w:r>
            <w:proofErr w:type="spellStart"/>
            <w:r w:rsidRPr="00046CE4">
              <w:rPr>
                <w:rFonts w:ascii="Times New Roman" w:hAnsi="Times New Roman"/>
              </w:rPr>
              <w:t>пед</w:t>
            </w:r>
            <w:proofErr w:type="spellEnd"/>
            <w:r w:rsidRPr="00046CE4">
              <w:rPr>
                <w:rFonts w:ascii="Times New Roman" w:hAnsi="Times New Roman"/>
              </w:rPr>
              <w:t xml:space="preserve"> работников</w:t>
            </w:r>
          </w:p>
        </w:tc>
        <w:tc>
          <w:tcPr>
            <w:tcW w:w="5575" w:type="dxa"/>
            <w:gridSpan w:val="4"/>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Категории</w:t>
            </w:r>
          </w:p>
          <w:p w:rsidR="00046CE4" w:rsidRPr="00046CE4" w:rsidRDefault="00046CE4" w:rsidP="00046CE4">
            <w:pPr>
              <w:rPr>
                <w:rFonts w:ascii="Times New Roman" w:hAnsi="Times New Roman"/>
              </w:rPr>
            </w:pPr>
            <w:r w:rsidRPr="00046CE4">
              <w:rPr>
                <w:rFonts w:ascii="Times New Roman" w:hAnsi="Times New Roman"/>
              </w:rPr>
              <w:t xml:space="preserve"> </w:t>
            </w:r>
          </w:p>
        </w:tc>
      </w:tr>
      <w:tr w:rsidR="00046CE4" w:rsidRPr="00046CE4" w:rsidTr="00046CE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CE4" w:rsidRPr="00046CE4" w:rsidRDefault="00046CE4" w:rsidP="00046CE4">
            <w:pPr>
              <w:rPr>
                <w:rFonts w:ascii="Times New Roman" w:hAnsi="Times New Roman"/>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046CE4" w:rsidRPr="00046CE4" w:rsidRDefault="00046CE4" w:rsidP="00046CE4">
            <w:pPr>
              <w:rPr>
                <w:rFonts w:ascii="Times New Roman" w:hAnsi="Times New Roman"/>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46CE4" w:rsidRPr="00046CE4" w:rsidRDefault="00046CE4" w:rsidP="00046CE4">
            <w:pPr>
              <w:rPr>
                <w:rFonts w:ascii="Times New Roman" w:hAnsi="Times New Roman"/>
              </w:rPr>
            </w:pPr>
          </w:p>
        </w:tc>
        <w:tc>
          <w:tcPr>
            <w:tcW w:w="1587"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Соответствие </w:t>
            </w:r>
            <w:proofErr w:type="spellStart"/>
            <w:r w:rsidRPr="00046CE4">
              <w:rPr>
                <w:rFonts w:ascii="Times New Roman" w:hAnsi="Times New Roman"/>
              </w:rPr>
              <w:t>заним</w:t>
            </w:r>
            <w:proofErr w:type="spellEnd"/>
            <w:r w:rsidRPr="00046CE4">
              <w:rPr>
                <w:rFonts w:ascii="Times New Roman" w:hAnsi="Times New Roman"/>
              </w:rPr>
              <w:t>. должности</w:t>
            </w:r>
          </w:p>
        </w:tc>
        <w:tc>
          <w:tcPr>
            <w:tcW w:w="1318"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lang w:val="en-US"/>
              </w:rPr>
            </w:pPr>
            <w:r w:rsidRPr="00046CE4">
              <w:rPr>
                <w:rFonts w:ascii="Times New Roman" w:hAnsi="Times New Roman"/>
                <w:lang w:val="en-US"/>
              </w:rPr>
              <w:t xml:space="preserve">I </w:t>
            </w:r>
            <w:r w:rsidRPr="00046CE4">
              <w:rPr>
                <w:rFonts w:ascii="Times New Roman" w:hAnsi="Times New Roman"/>
              </w:rPr>
              <w:t xml:space="preserve"> категория</w:t>
            </w:r>
          </w:p>
        </w:tc>
        <w:tc>
          <w:tcPr>
            <w:tcW w:w="1277"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Высшее</w:t>
            </w:r>
          </w:p>
        </w:tc>
        <w:tc>
          <w:tcPr>
            <w:tcW w:w="1393"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Не имеют категории</w:t>
            </w:r>
          </w:p>
        </w:tc>
      </w:tr>
      <w:tr w:rsidR="00046CE4" w:rsidRPr="00046CE4" w:rsidTr="00046CE4">
        <w:tc>
          <w:tcPr>
            <w:tcW w:w="442"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1</w:t>
            </w: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Общеобразовательные учреждения</w:t>
            </w:r>
          </w:p>
        </w:tc>
        <w:tc>
          <w:tcPr>
            <w:tcW w:w="138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143</w:t>
            </w:r>
          </w:p>
        </w:tc>
        <w:tc>
          <w:tcPr>
            <w:tcW w:w="158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32 (22%)</w:t>
            </w:r>
          </w:p>
        </w:tc>
        <w:tc>
          <w:tcPr>
            <w:tcW w:w="1318"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52 (36%)</w:t>
            </w:r>
          </w:p>
        </w:tc>
        <w:tc>
          <w:tcPr>
            <w:tcW w:w="127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14 (10%)</w:t>
            </w:r>
          </w:p>
        </w:tc>
        <w:tc>
          <w:tcPr>
            <w:tcW w:w="139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45 (31%)</w:t>
            </w:r>
          </w:p>
        </w:tc>
      </w:tr>
      <w:tr w:rsidR="00046CE4" w:rsidRPr="00046CE4" w:rsidTr="00046CE4">
        <w:tc>
          <w:tcPr>
            <w:tcW w:w="442"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2</w:t>
            </w: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Дошкольные образовательные учреждения</w:t>
            </w:r>
          </w:p>
        </w:tc>
        <w:tc>
          <w:tcPr>
            <w:tcW w:w="138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64</w:t>
            </w:r>
          </w:p>
        </w:tc>
        <w:tc>
          <w:tcPr>
            <w:tcW w:w="158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27 (42%)</w:t>
            </w:r>
          </w:p>
        </w:tc>
        <w:tc>
          <w:tcPr>
            <w:tcW w:w="1318"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13 (20%)</w:t>
            </w:r>
          </w:p>
        </w:tc>
        <w:tc>
          <w:tcPr>
            <w:tcW w:w="127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5 (8%)</w:t>
            </w:r>
          </w:p>
        </w:tc>
        <w:tc>
          <w:tcPr>
            <w:tcW w:w="139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19 (30%)</w:t>
            </w:r>
          </w:p>
        </w:tc>
      </w:tr>
      <w:tr w:rsidR="00046CE4" w:rsidRPr="00046CE4" w:rsidTr="00046CE4">
        <w:tc>
          <w:tcPr>
            <w:tcW w:w="442"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3</w:t>
            </w: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Дополнительные образовательные учреждения</w:t>
            </w:r>
          </w:p>
        </w:tc>
        <w:tc>
          <w:tcPr>
            <w:tcW w:w="138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15</w:t>
            </w:r>
          </w:p>
        </w:tc>
        <w:tc>
          <w:tcPr>
            <w:tcW w:w="158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6 (40%)</w:t>
            </w:r>
          </w:p>
        </w:tc>
        <w:tc>
          <w:tcPr>
            <w:tcW w:w="1318"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2 (13%)</w:t>
            </w:r>
          </w:p>
        </w:tc>
        <w:tc>
          <w:tcPr>
            <w:tcW w:w="127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w:t>
            </w:r>
          </w:p>
        </w:tc>
        <w:tc>
          <w:tcPr>
            <w:tcW w:w="139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7 (47%)</w:t>
            </w:r>
          </w:p>
        </w:tc>
      </w:tr>
      <w:tr w:rsidR="00046CE4" w:rsidRPr="00046CE4" w:rsidTr="00046CE4">
        <w:tc>
          <w:tcPr>
            <w:tcW w:w="44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rPr>
                <w:rFonts w:ascii="Times New Roman" w:hAnsi="Times New Roman"/>
              </w:rPr>
            </w:pP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b/>
              </w:rPr>
            </w:pPr>
            <w:r w:rsidRPr="00046CE4">
              <w:rPr>
                <w:rFonts w:ascii="Times New Roman" w:hAnsi="Times New Roman"/>
                <w:b/>
              </w:rPr>
              <w:t xml:space="preserve">ИТОГО </w:t>
            </w:r>
          </w:p>
        </w:tc>
        <w:tc>
          <w:tcPr>
            <w:tcW w:w="138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222</w:t>
            </w:r>
          </w:p>
        </w:tc>
        <w:tc>
          <w:tcPr>
            <w:tcW w:w="158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65 (30%)</w:t>
            </w:r>
          </w:p>
        </w:tc>
        <w:tc>
          <w:tcPr>
            <w:tcW w:w="1318"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67 (30%)</w:t>
            </w:r>
          </w:p>
        </w:tc>
        <w:tc>
          <w:tcPr>
            <w:tcW w:w="127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19 (9%)</w:t>
            </w:r>
          </w:p>
        </w:tc>
        <w:tc>
          <w:tcPr>
            <w:tcW w:w="139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71 (31%)</w:t>
            </w:r>
          </w:p>
        </w:tc>
      </w:tr>
    </w:tbl>
    <w:p w:rsidR="00046CE4" w:rsidRPr="00046CE4" w:rsidRDefault="00046CE4" w:rsidP="00046CE4">
      <w:pPr>
        <w:ind w:left="720"/>
        <w:contextualSpacing/>
        <w:rPr>
          <w:rFonts w:ascii="Times New Roman" w:hAnsi="Times New Roman" w:cs="Times New Roman"/>
          <w:b/>
          <w:sz w:val="24"/>
          <w:szCs w:val="24"/>
        </w:rPr>
      </w:pPr>
    </w:p>
    <w:p w:rsidR="00046CE4" w:rsidRPr="00046CE4" w:rsidRDefault="00046CE4" w:rsidP="00046CE4">
      <w:pPr>
        <w:numPr>
          <w:ilvl w:val="0"/>
          <w:numId w:val="2"/>
        </w:numPr>
        <w:ind w:left="1211"/>
        <w:contextualSpacing/>
        <w:rPr>
          <w:rFonts w:ascii="Times New Roman" w:hAnsi="Times New Roman" w:cs="Times New Roman"/>
          <w:b/>
          <w:sz w:val="24"/>
          <w:szCs w:val="24"/>
        </w:rPr>
      </w:pPr>
      <w:r w:rsidRPr="00046CE4">
        <w:rPr>
          <w:rFonts w:ascii="Times New Roman" w:hAnsi="Times New Roman" w:cs="Times New Roman"/>
          <w:b/>
          <w:sz w:val="24"/>
          <w:szCs w:val="24"/>
        </w:rPr>
        <w:t>Уровень образования</w:t>
      </w:r>
    </w:p>
    <w:tbl>
      <w:tblPr>
        <w:tblStyle w:val="41"/>
        <w:tblW w:w="9747" w:type="dxa"/>
        <w:tblLook w:val="04A0" w:firstRow="1" w:lastRow="0" w:firstColumn="1" w:lastColumn="0" w:noHBand="0" w:noVBand="1"/>
      </w:tblPr>
      <w:tblGrid>
        <w:gridCol w:w="426"/>
        <w:gridCol w:w="2349"/>
        <w:gridCol w:w="1433"/>
        <w:gridCol w:w="1712"/>
        <w:gridCol w:w="2126"/>
        <w:gridCol w:w="1701"/>
      </w:tblGrid>
      <w:tr w:rsidR="00046CE4" w:rsidRPr="00046CE4" w:rsidTr="00046CE4">
        <w:trPr>
          <w:trHeight w:val="475"/>
        </w:trPr>
        <w:tc>
          <w:tcPr>
            <w:tcW w:w="0" w:type="auto"/>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046CE4" w:rsidRPr="00046CE4" w:rsidRDefault="00046CE4" w:rsidP="00046CE4">
            <w:pPr>
              <w:jc w:val="center"/>
              <w:rPr>
                <w:rFonts w:ascii="Times New Roman" w:hAnsi="Times New Roman"/>
              </w:rPr>
            </w:pPr>
            <w:r w:rsidRPr="00046CE4">
              <w:rPr>
                <w:rFonts w:ascii="Times New Roman" w:hAnsi="Times New Roman"/>
              </w:rPr>
              <w:t xml:space="preserve"> Кол-во </w:t>
            </w:r>
            <w:proofErr w:type="spellStart"/>
            <w:r w:rsidRPr="00046CE4">
              <w:rPr>
                <w:rFonts w:ascii="Times New Roman" w:hAnsi="Times New Roman"/>
              </w:rPr>
              <w:t>пед</w:t>
            </w:r>
            <w:proofErr w:type="spellEnd"/>
            <w:r w:rsidRPr="00046CE4">
              <w:rPr>
                <w:rFonts w:ascii="Times New Roman" w:hAnsi="Times New Roman"/>
              </w:rPr>
              <w:t xml:space="preserve"> работников</w:t>
            </w:r>
          </w:p>
        </w:tc>
        <w:tc>
          <w:tcPr>
            <w:tcW w:w="1712"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Высшее </w:t>
            </w:r>
          </w:p>
        </w:tc>
        <w:tc>
          <w:tcPr>
            <w:tcW w:w="2126"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 Среднее профессиональное</w:t>
            </w:r>
          </w:p>
        </w:tc>
        <w:tc>
          <w:tcPr>
            <w:tcW w:w="1701"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Без образования </w:t>
            </w:r>
          </w:p>
        </w:tc>
      </w:tr>
      <w:tr w:rsidR="00046CE4" w:rsidRPr="00046CE4" w:rsidTr="00046CE4">
        <w:tc>
          <w:tcPr>
            <w:tcW w:w="426"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1</w:t>
            </w: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Общеобразовательные учреждения</w:t>
            </w:r>
          </w:p>
        </w:tc>
        <w:tc>
          <w:tcPr>
            <w:tcW w:w="143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143</w:t>
            </w:r>
          </w:p>
        </w:tc>
        <w:tc>
          <w:tcPr>
            <w:tcW w:w="171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101 (70%)</w:t>
            </w:r>
          </w:p>
        </w:tc>
        <w:tc>
          <w:tcPr>
            <w:tcW w:w="212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39 (27%)</w:t>
            </w:r>
          </w:p>
        </w:tc>
        <w:tc>
          <w:tcPr>
            <w:tcW w:w="170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 (2%)</w:t>
            </w:r>
          </w:p>
        </w:tc>
      </w:tr>
      <w:tr w:rsidR="00046CE4" w:rsidRPr="00046CE4" w:rsidTr="00046CE4">
        <w:tc>
          <w:tcPr>
            <w:tcW w:w="426"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2</w:t>
            </w: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Дошкольные образовательные учреждения</w:t>
            </w:r>
          </w:p>
        </w:tc>
        <w:tc>
          <w:tcPr>
            <w:tcW w:w="143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64</w:t>
            </w:r>
          </w:p>
        </w:tc>
        <w:tc>
          <w:tcPr>
            <w:tcW w:w="171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27 (42%)</w:t>
            </w:r>
          </w:p>
        </w:tc>
        <w:tc>
          <w:tcPr>
            <w:tcW w:w="212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29 (45%)</w:t>
            </w:r>
          </w:p>
        </w:tc>
        <w:tc>
          <w:tcPr>
            <w:tcW w:w="170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8 (12%)</w:t>
            </w:r>
          </w:p>
        </w:tc>
      </w:tr>
      <w:tr w:rsidR="00046CE4" w:rsidRPr="00046CE4" w:rsidTr="00046CE4">
        <w:tc>
          <w:tcPr>
            <w:tcW w:w="426"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3</w:t>
            </w: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Дополнительные образовательные учреждения</w:t>
            </w:r>
          </w:p>
        </w:tc>
        <w:tc>
          <w:tcPr>
            <w:tcW w:w="143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15</w:t>
            </w:r>
          </w:p>
        </w:tc>
        <w:tc>
          <w:tcPr>
            <w:tcW w:w="171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6 (40%)</w:t>
            </w:r>
          </w:p>
        </w:tc>
        <w:tc>
          <w:tcPr>
            <w:tcW w:w="212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7 (46%)</w:t>
            </w:r>
          </w:p>
        </w:tc>
        <w:tc>
          <w:tcPr>
            <w:tcW w:w="170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tabs>
                <w:tab w:val="left" w:pos="2025"/>
              </w:tabs>
              <w:jc w:val="center"/>
              <w:rPr>
                <w:rFonts w:ascii="Times New Roman" w:hAnsi="Times New Roman"/>
                <w:sz w:val="24"/>
                <w:szCs w:val="24"/>
              </w:rPr>
            </w:pPr>
            <w:r w:rsidRPr="00046CE4">
              <w:rPr>
                <w:rFonts w:ascii="Times New Roman" w:hAnsi="Times New Roman"/>
                <w:sz w:val="24"/>
                <w:szCs w:val="24"/>
              </w:rPr>
              <w:t>2 (13%)</w:t>
            </w:r>
          </w:p>
        </w:tc>
      </w:tr>
      <w:tr w:rsidR="00046CE4" w:rsidRPr="00046CE4" w:rsidTr="00046CE4">
        <w:tc>
          <w:tcPr>
            <w:tcW w:w="42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rPr>
                <w:rFonts w:ascii="Times New Roman" w:hAnsi="Times New Roman"/>
              </w:rPr>
            </w:pPr>
          </w:p>
        </w:tc>
        <w:tc>
          <w:tcPr>
            <w:tcW w:w="2349"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b/>
              </w:rPr>
            </w:pPr>
            <w:r w:rsidRPr="00046CE4">
              <w:rPr>
                <w:rFonts w:ascii="Times New Roman" w:hAnsi="Times New Roman"/>
                <w:b/>
              </w:rPr>
              <w:t xml:space="preserve">ИТОГО </w:t>
            </w:r>
          </w:p>
        </w:tc>
        <w:tc>
          <w:tcPr>
            <w:tcW w:w="1433"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222</w:t>
            </w:r>
          </w:p>
        </w:tc>
        <w:tc>
          <w:tcPr>
            <w:tcW w:w="171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134 (60%)</w:t>
            </w:r>
          </w:p>
        </w:tc>
        <w:tc>
          <w:tcPr>
            <w:tcW w:w="212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75 (34%)</w:t>
            </w:r>
          </w:p>
        </w:tc>
        <w:tc>
          <w:tcPr>
            <w:tcW w:w="170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13 (6%)</w:t>
            </w:r>
          </w:p>
        </w:tc>
      </w:tr>
    </w:tbl>
    <w:p w:rsidR="00046CE4" w:rsidRPr="00046CE4" w:rsidRDefault="00046CE4" w:rsidP="00046CE4">
      <w:pPr>
        <w:rPr>
          <w:rFonts w:ascii="Times New Roman" w:hAnsi="Times New Roman" w:cs="Times New Roman"/>
          <w:b/>
          <w:sz w:val="24"/>
          <w:szCs w:val="24"/>
        </w:rPr>
      </w:pPr>
    </w:p>
    <w:p w:rsidR="00046CE4" w:rsidRPr="00046CE4" w:rsidRDefault="00046CE4" w:rsidP="00046CE4">
      <w:pPr>
        <w:tabs>
          <w:tab w:val="left" w:pos="6187"/>
        </w:tabs>
        <w:autoSpaceDE w:val="0"/>
        <w:autoSpaceDN w:val="0"/>
        <w:adjustRightInd w:val="0"/>
        <w:spacing w:after="0" w:line="240" w:lineRule="auto"/>
        <w:contextualSpacing/>
        <w:rPr>
          <w:rFonts w:ascii="Times New Roman" w:eastAsia="Calibri" w:hAnsi="Times New Roman" w:cs="Times New Roman"/>
          <w:b/>
          <w:i/>
          <w:sz w:val="24"/>
          <w:szCs w:val="24"/>
        </w:rPr>
      </w:pPr>
      <w:r w:rsidRPr="00046CE4">
        <w:rPr>
          <w:rFonts w:ascii="Times New Roman" w:eastAsia="Calibri" w:hAnsi="Times New Roman" w:cs="Times New Roman"/>
          <w:b/>
          <w:i/>
          <w:sz w:val="24"/>
          <w:szCs w:val="24"/>
        </w:rPr>
        <w:t xml:space="preserve">Педагогический стаж </w:t>
      </w:r>
    </w:p>
    <w:tbl>
      <w:tblPr>
        <w:tblStyle w:val="41"/>
        <w:tblW w:w="9924" w:type="dxa"/>
        <w:tblLayout w:type="fixed"/>
        <w:tblLook w:val="04A0" w:firstRow="1" w:lastRow="0" w:firstColumn="1" w:lastColumn="0" w:noHBand="0" w:noVBand="1"/>
      </w:tblPr>
      <w:tblGrid>
        <w:gridCol w:w="284"/>
        <w:gridCol w:w="1843"/>
        <w:gridCol w:w="993"/>
        <w:gridCol w:w="816"/>
        <w:gridCol w:w="743"/>
        <w:gridCol w:w="674"/>
        <w:gridCol w:w="709"/>
        <w:gridCol w:w="567"/>
        <w:gridCol w:w="743"/>
        <w:gridCol w:w="567"/>
        <w:gridCol w:w="709"/>
        <w:gridCol w:w="532"/>
        <w:gridCol w:w="744"/>
      </w:tblGrid>
      <w:tr w:rsidR="00046CE4" w:rsidRPr="00046CE4" w:rsidTr="00046CE4">
        <w:trPr>
          <w:trHeight w:val="309"/>
        </w:trPr>
        <w:tc>
          <w:tcPr>
            <w:tcW w:w="284" w:type="dxa"/>
            <w:hideMark/>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sz w:val="24"/>
                <w:szCs w:val="24"/>
              </w:rPr>
              <w:t>№</w:t>
            </w:r>
          </w:p>
        </w:tc>
        <w:tc>
          <w:tcPr>
            <w:tcW w:w="1843" w:type="dxa"/>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sz w:val="24"/>
                <w:szCs w:val="24"/>
              </w:rPr>
              <w:t>ОУ</w:t>
            </w:r>
          </w:p>
        </w:tc>
        <w:tc>
          <w:tcPr>
            <w:tcW w:w="993" w:type="dxa"/>
            <w:hideMark/>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rPr>
              <w:t xml:space="preserve">Кол-во </w:t>
            </w:r>
            <w:proofErr w:type="spellStart"/>
            <w:r w:rsidRPr="00046CE4">
              <w:rPr>
                <w:rFonts w:ascii="Times New Roman" w:hAnsi="Times New Roman"/>
              </w:rPr>
              <w:t>пед</w:t>
            </w:r>
            <w:proofErr w:type="spellEnd"/>
            <w:r w:rsidRPr="00046CE4">
              <w:rPr>
                <w:rFonts w:ascii="Times New Roman" w:hAnsi="Times New Roman"/>
              </w:rPr>
              <w:t xml:space="preserve"> работников</w:t>
            </w:r>
          </w:p>
        </w:tc>
        <w:tc>
          <w:tcPr>
            <w:tcW w:w="1559" w:type="dxa"/>
            <w:gridSpan w:val="2"/>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br/>
              <w:t>до 2 лет</w:t>
            </w:r>
          </w:p>
        </w:tc>
        <w:tc>
          <w:tcPr>
            <w:tcW w:w="1383" w:type="dxa"/>
            <w:gridSpan w:val="2"/>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от 2 до 5 лет</w:t>
            </w:r>
          </w:p>
        </w:tc>
        <w:tc>
          <w:tcPr>
            <w:tcW w:w="1310" w:type="dxa"/>
            <w:gridSpan w:val="2"/>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От 5</w:t>
            </w:r>
            <w:r w:rsidRPr="00046CE4">
              <w:rPr>
                <w:rFonts w:ascii="Times New Roman" w:hAnsi="Times New Roman"/>
                <w:sz w:val="24"/>
                <w:szCs w:val="24"/>
              </w:rPr>
              <w:br/>
              <w:t>до 10 лет</w:t>
            </w:r>
          </w:p>
        </w:tc>
        <w:tc>
          <w:tcPr>
            <w:tcW w:w="1276" w:type="dxa"/>
            <w:gridSpan w:val="2"/>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От 10</w:t>
            </w:r>
            <w:r w:rsidRPr="00046CE4">
              <w:rPr>
                <w:rFonts w:ascii="Times New Roman" w:hAnsi="Times New Roman"/>
                <w:sz w:val="24"/>
                <w:szCs w:val="24"/>
              </w:rPr>
              <w:br/>
              <w:t>до 20 лет</w:t>
            </w:r>
          </w:p>
        </w:tc>
        <w:tc>
          <w:tcPr>
            <w:tcW w:w="1276" w:type="dxa"/>
            <w:gridSpan w:val="2"/>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20 лет и более</w:t>
            </w:r>
          </w:p>
        </w:tc>
      </w:tr>
      <w:tr w:rsidR="00046CE4" w:rsidRPr="00046CE4" w:rsidTr="00046CE4">
        <w:trPr>
          <w:trHeight w:val="618"/>
        </w:trPr>
        <w:tc>
          <w:tcPr>
            <w:tcW w:w="284" w:type="dxa"/>
            <w:hideMark/>
          </w:tcPr>
          <w:p w:rsidR="00046CE4" w:rsidRPr="00046CE4" w:rsidRDefault="00046CE4" w:rsidP="00046CE4">
            <w:pPr>
              <w:rPr>
                <w:rFonts w:ascii="Times New Roman" w:hAnsi="Times New Roman"/>
              </w:rPr>
            </w:pPr>
            <w:r w:rsidRPr="00046CE4">
              <w:rPr>
                <w:rFonts w:ascii="Times New Roman" w:hAnsi="Times New Roman"/>
              </w:rPr>
              <w:t>1</w:t>
            </w:r>
          </w:p>
        </w:tc>
        <w:tc>
          <w:tcPr>
            <w:tcW w:w="1843" w:type="dxa"/>
          </w:tcPr>
          <w:p w:rsidR="00046CE4" w:rsidRPr="00046CE4" w:rsidRDefault="00046CE4" w:rsidP="00046CE4">
            <w:pPr>
              <w:rPr>
                <w:rFonts w:ascii="Times New Roman" w:hAnsi="Times New Roman"/>
              </w:rPr>
            </w:pPr>
            <w:r w:rsidRPr="00046CE4">
              <w:rPr>
                <w:rFonts w:ascii="Times New Roman" w:hAnsi="Times New Roman"/>
              </w:rPr>
              <w:t>Общеобразовательные учреждения</w:t>
            </w:r>
          </w:p>
        </w:tc>
        <w:tc>
          <w:tcPr>
            <w:tcW w:w="993"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143</w:t>
            </w:r>
          </w:p>
        </w:tc>
        <w:tc>
          <w:tcPr>
            <w:tcW w:w="816"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28</w:t>
            </w:r>
          </w:p>
        </w:tc>
        <w:tc>
          <w:tcPr>
            <w:tcW w:w="743"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20%</w:t>
            </w:r>
          </w:p>
        </w:tc>
        <w:tc>
          <w:tcPr>
            <w:tcW w:w="674"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24</w:t>
            </w:r>
          </w:p>
        </w:tc>
        <w:tc>
          <w:tcPr>
            <w:tcW w:w="709" w:type="dxa"/>
          </w:tcPr>
          <w:p w:rsidR="00046CE4" w:rsidRPr="00046CE4" w:rsidRDefault="00046CE4" w:rsidP="00046CE4">
            <w:pPr>
              <w:tabs>
                <w:tab w:val="left" w:pos="6187"/>
              </w:tabs>
              <w:autoSpaceDE w:val="0"/>
              <w:autoSpaceDN w:val="0"/>
              <w:adjustRightInd w:val="0"/>
              <w:rPr>
                <w:rFonts w:ascii="Times New Roman" w:hAnsi="Times New Roman"/>
                <w:sz w:val="24"/>
                <w:szCs w:val="24"/>
              </w:rPr>
            </w:pPr>
            <w:r w:rsidRPr="00046CE4">
              <w:rPr>
                <w:rFonts w:ascii="Times New Roman" w:hAnsi="Times New Roman"/>
                <w:sz w:val="24"/>
                <w:szCs w:val="24"/>
              </w:rPr>
              <w:t>16%</w:t>
            </w:r>
          </w:p>
        </w:tc>
        <w:tc>
          <w:tcPr>
            <w:tcW w:w="567"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13</w:t>
            </w:r>
          </w:p>
        </w:tc>
        <w:tc>
          <w:tcPr>
            <w:tcW w:w="743"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9%</w:t>
            </w:r>
          </w:p>
        </w:tc>
        <w:tc>
          <w:tcPr>
            <w:tcW w:w="567"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31</w:t>
            </w:r>
          </w:p>
        </w:tc>
        <w:tc>
          <w:tcPr>
            <w:tcW w:w="709"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21%</w:t>
            </w:r>
          </w:p>
        </w:tc>
        <w:tc>
          <w:tcPr>
            <w:tcW w:w="532"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47</w:t>
            </w:r>
          </w:p>
        </w:tc>
        <w:tc>
          <w:tcPr>
            <w:tcW w:w="744"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33%</w:t>
            </w:r>
          </w:p>
        </w:tc>
      </w:tr>
      <w:tr w:rsidR="00046CE4" w:rsidRPr="00046CE4" w:rsidTr="00046CE4">
        <w:trPr>
          <w:trHeight w:val="309"/>
        </w:trPr>
        <w:tc>
          <w:tcPr>
            <w:tcW w:w="284" w:type="dxa"/>
          </w:tcPr>
          <w:p w:rsidR="00046CE4" w:rsidRPr="00046CE4" w:rsidRDefault="00046CE4" w:rsidP="00046CE4">
            <w:pPr>
              <w:rPr>
                <w:rFonts w:ascii="Times New Roman" w:hAnsi="Times New Roman"/>
              </w:rPr>
            </w:pPr>
            <w:r w:rsidRPr="00046CE4">
              <w:rPr>
                <w:rFonts w:ascii="Times New Roman" w:hAnsi="Times New Roman"/>
              </w:rPr>
              <w:t>2</w:t>
            </w:r>
          </w:p>
        </w:tc>
        <w:tc>
          <w:tcPr>
            <w:tcW w:w="1843" w:type="dxa"/>
          </w:tcPr>
          <w:p w:rsidR="00046CE4" w:rsidRPr="00046CE4" w:rsidRDefault="00046CE4" w:rsidP="00046CE4">
            <w:pPr>
              <w:rPr>
                <w:rFonts w:ascii="Times New Roman" w:hAnsi="Times New Roman"/>
              </w:rPr>
            </w:pPr>
            <w:r w:rsidRPr="00046CE4">
              <w:rPr>
                <w:rFonts w:ascii="Times New Roman" w:hAnsi="Times New Roman"/>
              </w:rPr>
              <w:t>Дошкольные образовательные учреждения</w:t>
            </w:r>
          </w:p>
        </w:tc>
        <w:tc>
          <w:tcPr>
            <w:tcW w:w="993"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64</w:t>
            </w:r>
          </w:p>
        </w:tc>
        <w:tc>
          <w:tcPr>
            <w:tcW w:w="816"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13</w:t>
            </w:r>
          </w:p>
        </w:tc>
        <w:tc>
          <w:tcPr>
            <w:tcW w:w="743"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20%</w:t>
            </w:r>
          </w:p>
        </w:tc>
        <w:tc>
          <w:tcPr>
            <w:tcW w:w="674"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16</w:t>
            </w:r>
          </w:p>
        </w:tc>
        <w:tc>
          <w:tcPr>
            <w:tcW w:w="709"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25%</w:t>
            </w:r>
          </w:p>
        </w:tc>
        <w:tc>
          <w:tcPr>
            <w:tcW w:w="567"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8</w:t>
            </w:r>
          </w:p>
        </w:tc>
        <w:tc>
          <w:tcPr>
            <w:tcW w:w="743"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12%</w:t>
            </w:r>
          </w:p>
        </w:tc>
        <w:tc>
          <w:tcPr>
            <w:tcW w:w="567"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12</w:t>
            </w:r>
          </w:p>
        </w:tc>
        <w:tc>
          <w:tcPr>
            <w:tcW w:w="709" w:type="dxa"/>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sz w:val="24"/>
                <w:szCs w:val="24"/>
              </w:rPr>
              <w:t>18%</w:t>
            </w:r>
          </w:p>
        </w:tc>
        <w:tc>
          <w:tcPr>
            <w:tcW w:w="532" w:type="dxa"/>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sz w:val="24"/>
                <w:szCs w:val="24"/>
              </w:rPr>
              <w:t>15</w:t>
            </w:r>
          </w:p>
        </w:tc>
        <w:tc>
          <w:tcPr>
            <w:tcW w:w="744" w:type="dxa"/>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sz w:val="24"/>
                <w:szCs w:val="24"/>
              </w:rPr>
              <w:t>23%</w:t>
            </w:r>
          </w:p>
        </w:tc>
      </w:tr>
      <w:tr w:rsidR="00046CE4" w:rsidRPr="00046CE4" w:rsidTr="00046CE4">
        <w:trPr>
          <w:trHeight w:val="309"/>
        </w:trPr>
        <w:tc>
          <w:tcPr>
            <w:tcW w:w="284" w:type="dxa"/>
          </w:tcPr>
          <w:p w:rsidR="00046CE4" w:rsidRPr="00046CE4" w:rsidRDefault="00046CE4" w:rsidP="00046CE4">
            <w:pPr>
              <w:rPr>
                <w:rFonts w:ascii="Times New Roman" w:hAnsi="Times New Roman"/>
              </w:rPr>
            </w:pPr>
            <w:r w:rsidRPr="00046CE4">
              <w:rPr>
                <w:rFonts w:ascii="Times New Roman" w:hAnsi="Times New Roman"/>
              </w:rPr>
              <w:t>3</w:t>
            </w:r>
          </w:p>
        </w:tc>
        <w:tc>
          <w:tcPr>
            <w:tcW w:w="1843" w:type="dxa"/>
          </w:tcPr>
          <w:p w:rsidR="00046CE4" w:rsidRPr="00046CE4" w:rsidRDefault="00046CE4" w:rsidP="00046CE4">
            <w:pPr>
              <w:rPr>
                <w:rFonts w:ascii="Times New Roman" w:hAnsi="Times New Roman"/>
              </w:rPr>
            </w:pPr>
            <w:r w:rsidRPr="00046CE4">
              <w:rPr>
                <w:rFonts w:ascii="Times New Roman" w:hAnsi="Times New Roman"/>
              </w:rPr>
              <w:t>Дополнительные образовательные учреждения</w:t>
            </w:r>
          </w:p>
        </w:tc>
        <w:tc>
          <w:tcPr>
            <w:tcW w:w="993"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15</w:t>
            </w:r>
          </w:p>
        </w:tc>
        <w:tc>
          <w:tcPr>
            <w:tcW w:w="816"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6</w:t>
            </w:r>
          </w:p>
        </w:tc>
        <w:tc>
          <w:tcPr>
            <w:tcW w:w="743"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40%</w:t>
            </w:r>
          </w:p>
        </w:tc>
        <w:tc>
          <w:tcPr>
            <w:tcW w:w="674"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w:t>
            </w:r>
          </w:p>
        </w:tc>
        <w:tc>
          <w:tcPr>
            <w:tcW w:w="709"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20%</w:t>
            </w:r>
          </w:p>
        </w:tc>
        <w:tc>
          <w:tcPr>
            <w:tcW w:w="567"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w:t>
            </w:r>
          </w:p>
        </w:tc>
        <w:tc>
          <w:tcPr>
            <w:tcW w:w="743"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20%</w:t>
            </w:r>
          </w:p>
        </w:tc>
        <w:tc>
          <w:tcPr>
            <w:tcW w:w="567"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w:t>
            </w:r>
          </w:p>
        </w:tc>
        <w:tc>
          <w:tcPr>
            <w:tcW w:w="709" w:type="dxa"/>
            <w:vAlign w:val="center"/>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6%</w:t>
            </w:r>
          </w:p>
        </w:tc>
        <w:tc>
          <w:tcPr>
            <w:tcW w:w="532" w:type="dxa"/>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w:t>
            </w:r>
          </w:p>
        </w:tc>
        <w:tc>
          <w:tcPr>
            <w:tcW w:w="744" w:type="dxa"/>
          </w:tcPr>
          <w:p w:rsidR="00046CE4" w:rsidRPr="00046CE4" w:rsidRDefault="00046CE4" w:rsidP="00046CE4">
            <w:pPr>
              <w:tabs>
                <w:tab w:val="left" w:pos="6187"/>
              </w:tabs>
              <w:autoSpaceDE w:val="0"/>
              <w:autoSpaceDN w:val="0"/>
              <w:adjustRightInd w:val="0"/>
              <w:jc w:val="both"/>
              <w:rPr>
                <w:rFonts w:ascii="Times New Roman" w:hAnsi="Times New Roman"/>
                <w:sz w:val="24"/>
                <w:szCs w:val="24"/>
              </w:rPr>
            </w:pPr>
            <w:r w:rsidRPr="00046CE4">
              <w:rPr>
                <w:rFonts w:ascii="Times New Roman" w:hAnsi="Times New Roman"/>
                <w:sz w:val="24"/>
                <w:szCs w:val="24"/>
              </w:rPr>
              <w:t>13%</w:t>
            </w:r>
          </w:p>
        </w:tc>
      </w:tr>
      <w:tr w:rsidR="00046CE4" w:rsidRPr="00046CE4" w:rsidTr="00046CE4">
        <w:trPr>
          <w:trHeight w:val="309"/>
        </w:trPr>
        <w:tc>
          <w:tcPr>
            <w:tcW w:w="284" w:type="dxa"/>
          </w:tcPr>
          <w:p w:rsidR="00046CE4" w:rsidRPr="00046CE4" w:rsidRDefault="00046CE4" w:rsidP="00046CE4">
            <w:pPr>
              <w:tabs>
                <w:tab w:val="left" w:pos="6187"/>
              </w:tabs>
              <w:autoSpaceDE w:val="0"/>
              <w:autoSpaceDN w:val="0"/>
              <w:adjustRightInd w:val="0"/>
              <w:jc w:val="both"/>
              <w:rPr>
                <w:rFonts w:ascii="Times New Roman" w:hAnsi="Times New Roman"/>
                <w:b/>
                <w:sz w:val="24"/>
                <w:szCs w:val="24"/>
              </w:rPr>
            </w:pPr>
          </w:p>
        </w:tc>
        <w:tc>
          <w:tcPr>
            <w:tcW w:w="1843" w:type="dxa"/>
          </w:tcPr>
          <w:p w:rsidR="00046CE4" w:rsidRPr="00046CE4" w:rsidRDefault="00046CE4" w:rsidP="00046CE4">
            <w:pPr>
              <w:tabs>
                <w:tab w:val="left" w:pos="6187"/>
              </w:tabs>
              <w:autoSpaceDE w:val="0"/>
              <w:autoSpaceDN w:val="0"/>
              <w:adjustRightInd w:val="0"/>
              <w:jc w:val="both"/>
              <w:rPr>
                <w:rFonts w:ascii="Times New Roman" w:hAnsi="Times New Roman"/>
                <w:b/>
                <w:sz w:val="24"/>
                <w:szCs w:val="24"/>
              </w:rPr>
            </w:pPr>
            <w:r w:rsidRPr="00046CE4">
              <w:rPr>
                <w:rFonts w:ascii="Times New Roman" w:hAnsi="Times New Roman"/>
                <w:b/>
                <w:sz w:val="24"/>
                <w:szCs w:val="24"/>
              </w:rPr>
              <w:t>ИТОГО</w:t>
            </w:r>
          </w:p>
        </w:tc>
        <w:tc>
          <w:tcPr>
            <w:tcW w:w="993"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222</w:t>
            </w:r>
          </w:p>
        </w:tc>
        <w:tc>
          <w:tcPr>
            <w:tcW w:w="816"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47</w:t>
            </w:r>
          </w:p>
        </w:tc>
        <w:tc>
          <w:tcPr>
            <w:tcW w:w="743"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21%</w:t>
            </w:r>
          </w:p>
        </w:tc>
        <w:tc>
          <w:tcPr>
            <w:tcW w:w="674"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43</w:t>
            </w:r>
          </w:p>
        </w:tc>
        <w:tc>
          <w:tcPr>
            <w:tcW w:w="709"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19%</w:t>
            </w:r>
          </w:p>
        </w:tc>
        <w:tc>
          <w:tcPr>
            <w:tcW w:w="567"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24</w:t>
            </w:r>
          </w:p>
        </w:tc>
        <w:tc>
          <w:tcPr>
            <w:tcW w:w="743"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11%</w:t>
            </w:r>
          </w:p>
        </w:tc>
        <w:tc>
          <w:tcPr>
            <w:tcW w:w="567" w:type="dxa"/>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44</w:t>
            </w:r>
          </w:p>
        </w:tc>
        <w:tc>
          <w:tcPr>
            <w:tcW w:w="709" w:type="dxa"/>
          </w:tcPr>
          <w:p w:rsidR="00046CE4" w:rsidRPr="00046CE4" w:rsidRDefault="00046CE4" w:rsidP="00046CE4">
            <w:pPr>
              <w:tabs>
                <w:tab w:val="left" w:pos="6187"/>
              </w:tabs>
              <w:autoSpaceDE w:val="0"/>
              <w:autoSpaceDN w:val="0"/>
              <w:adjustRightInd w:val="0"/>
              <w:jc w:val="both"/>
              <w:rPr>
                <w:rFonts w:ascii="Times New Roman" w:hAnsi="Times New Roman"/>
                <w:b/>
                <w:sz w:val="24"/>
                <w:szCs w:val="24"/>
              </w:rPr>
            </w:pPr>
            <w:r w:rsidRPr="00046CE4">
              <w:rPr>
                <w:rFonts w:ascii="Times New Roman" w:hAnsi="Times New Roman"/>
                <w:b/>
                <w:sz w:val="24"/>
                <w:szCs w:val="24"/>
              </w:rPr>
              <w:t>20%</w:t>
            </w:r>
          </w:p>
        </w:tc>
        <w:tc>
          <w:tcPr>
            <w:tcW w:w="532" w:type="dxa"/>
          </w:tcPr>
          <w:p w:rsidR="00046CE4" w:rsidRPr="00046CE4" w:rsidRDefault="00046CE4" w:rsidP="00046CE4">
            <w:pPr>
              <w:tabs>
                <w:tab w:val="left" w:pos="6187"/>
              </w:tabs>
              <w:autoSpaceDE w:val="0"/>
              <w:autoSpaceDN w:val="0"/>
              <w:adjustRightInd w:val="0"/>
              <w:jc w:val="both"/>
              <w:rPr>
                <w:rFonts w:ascii="Times New Roman" w:hAnsi="Times New Roman"/>
                <w:b/>
                <w:sz w:val="24"/>
                <w:szCs w:val="24"/>
              </w:rPr>
            </w:pPr>
            <w:r w:rsidRPr="00046CE4">
              <w:rPr>
                <w:rFonts w:ascii="Times New Roman" w:hAnsi="Times New Roman"/>
                <w:b/>
                <w:sz w:val="24"/>
                <w:szCs w:val="24"/>
              </w:rPr>
              <w:t>64</w:t>
            </w:r>
          </w:p>
        </w:tc>
        <w:tc>
          <w:tcPr>
            <w:tcW w:w="744" w:type="dxa"/>
          </w:tcPr>
          <w:p w:rsidR="00046CE4" w:rsidRPr="00046CE4" w:rsidRDefault="00046CE4" w:rsidP="00046CE4">
            <w:pPr>
              <w:tabs>
                <w:tab w:val="left" w:pos="6187"/>
              </w:tabs>
              <w:autoSpaceDE w:val="0"/>
              <w:autoSpaceDN w:val="0"/>
              <w:adjustRightInd w:val="0"/>
              <w:jc w:val="both"/>
              <w:rPr>
                <w:rFonts w:ascii="Times New Roman" w:hAnsi="Times New Roman"/>
                <w:b/>
                <w:sz w:val="24"/>
                <w:szCs w:val="24"/>
              </w:rPr>
            </w:pPr>
            <w:r w:rsidRPr="00046CE4">
              <w:rPr>
                <w:rFonts w:ascii="Times New Roman" w:hAnsi="Times New Roman"/>
                <w:b/>
                <w:sz w:val="24"/>
                <w:szCs w:val="24"/>
              </w:rPr>
              <w:t>29%</w:t>
            </w:r>
          </w:p>
        </w:tc>
      </w:tr>
    </w:tbl>
    <w:p w:rsidR="00046CE4" w:rsidRPr="00046CE4" w:rsidRDefault="00046CE4" w:rsidP="00046CE4">
      <w:pPr>
        <w:tabs>
          <w:tab w:val="left" w:pos="6187"/>
        </w:tabs>
        <w:autoSpaceDE w:val="0"/>
        <w:autoSpaceDN w:val="0"/>
        <w:adjustRightInd w:val="0"/>
        <w:spacing w:after="0" w:line="240" w:lineRule="auto"/>
        <w:rPr>
          <w:rFonts w:ascii="Times New Roman" w:eastAsia="Calibri" w:hAnsi="Times New Roman" w:cs="Times New Roman"/>
          <w:b/>
          <w:i/>
          <w:sz w:val="24"/>
          <w:szCs w:val="24"/>
        </w:rPr>
      </w:pPr>
    </w:p>
    <w:p w:rsidR="00046CE4" w:rsidRPr="00046CE4" w:rsidRDefault="00046CE4" w:rsidP="00046CE4">
      <w:pPr>
        <w:numPr>
          <w:ilvl w:val="0"/>
          <w:numId w:val="2"/>
        </w:numPr>
        <w:tabs>
          <w:tab w:val="left" w:pos="6187"/>
        </w:tabs>
        <w:autoSpaceDE w:val="0"/>
        <w:autoSpaceDN w:val="0"/>
        <w:adjustRightInd w:val="0"/>
        <w:spacing w:after="0" w:line="240" w:lineRule="auto"/>
        <w:contextualSpacing/>
        <w:jc w:val="both"/>
        <w:rPr>
          <w:rFonts w:ascii="Times New Roman" w:eastAsia="Calibri" w:hAnsi="Times New Roman" w:cs="Times New Roman"/>
          <w:b/>
          <w:i/>
          <w:sz w:val="24"/>
          <w:szCs w:val="24"/>
        </w:rPr>
      </w:pPr>
      <w:r w:rsidRPr="00046CE4">
        <w:rPr>
          <w:rFonts w:ascii="Times New Roman" w:eastAsia="Calibri" w:hAnsi="Times New Roman" w:cs="Times New Roman"/>
          <w:b/>
          <w:i/>
          <w:sz w:val="24"/>
          <w:szCs w:val="24"/>
        </w:rPr>
        <w:t xml:space="preserve">Средний возраст педагогов </w:t>
      </w:r>
    </w:p>
    <w:tbl>
      <w:tblPr>
        <w:tblStyle w:val="410"/>
        <w:tblW w:w="0" w:type="auto"/>
        <w:tblInd w:w="-318" w:type="dxa"/>
        <w:tblLook w:val="04A0" w:firstRow="1" w:lastRow="0" w:firstColumn="1" w:lastColumn="0" w:noHBand="0" w:noVBand="1"/>
      </w:tblPr>
      <w:tblGrid>
        <w:gridCol w:w="2544"/>
        <w:gridCol w:w="1244"/>
        <w:gridCol w:w="661"/>
        <w:gridCol w:w="696"/>
        <w:gridCol w:w="535"/>
        <w:gridCol w:w="696"/>
        <w:gridCol w:w="526"/>
        <w:gridCol w:w="696"/>
        <w:gridCol w:w="484"/>
        <w:gridCol w:w="696"/>
        <w:gridCol w:w="1111"/>
      </w:tblGrid>
      <w:tr w:rsidR="00046CE4" w:rsidRPr="00046CE4" w:rsidTr="00046CE4">
        <w:tc>
          <w:tcPr>
            <w:tcW w:w="2544" w:type="dxa"/>
            <w:tcBorders>
              <w:top w:val="single" w:sz="4" w:space="0" w:color="000000"/>
              <w:left w:val="single" w:sz="4" w:space="0" w:color="000000"/>
              <w:bottom w:val="single" w:sz="4" w:space="0" w:color="000000"/>
              <w:right w:val="single" w:sz="4" w:space="0" w:color="000000"/>
            </w:tcBorders>
            <w:vAlign w:val="center"/>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ОУ</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Всего</w:t>
            </w:r>
            <w:r w:rsidRPr="00046CE4">
              <w:rPr>
                <w:rFonts w:ascii="Times New Roman" w:hAnsi="Times New Roman"/>
                <w:sz w:val="24"/>
                <w:szCs w:val="24"/>
              </w:rPr>
              <w:br/>
              <w:t>педагогов</w:t>
            </w:r>
          </w:p>
        </w:tc>
        <w:tc>
          <w:tcPr>
            <w:tcW w:w="1395" w:type="dxa"/>
            <w:gridSpan w:val="2"/>
            <w:tcBorders>
              <w:top w:val="single" w:sz="4" w:space="0" w:color="000000"/>
              <w:left w:val="single" w:sz="4" w:space="0" w:color="000000"/>
              <w:bottom w:val="single" w:sz="4" w:space="0" w:color="000000"/>
              <w:right w:val="single" w:sz="4" w:space="0" w:color="000000"/>
            </w:tcBorders>
            <w:vAlign w:val="center"/>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моложе 25 лет</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26–35 лет</w:t>
            </w:r>
          </w:p>
        </w:tc>
        <w:tc>
          <w:tcPr>
            <w:tcW w:w="1248" w:type="dxa"/>
            <w:gridSpan w:val="2"/>
            <w:tcBorders>
              <w:top w:val="single" w:sz="4" w:space="0" w:color="000000"/>
              <w:left w:val="single" w:sz="4" w:space="0" w:color="000000"/>
              <w:bottom w:val="single" w:sz="4" w:space="0" w:color="000000"/>
              <w:right w:val="single" w:sz="4" w:space="0" w:color="000000"/>
            </w:tcBorders>
            <w:vAlign w:val="center"/>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36–55 лет</w:t>
            </w:r>
          </w:p>
        </w:tc>
        <w:tc>
          <w:tcPr>
            <w:tcW w:w="1081" w:type="dxa"/>
            <w:gridSpan w:val="2"/>
            <w:tcBorders>
              <w:top w:val="single" w:sz="4" w:space="0" w:color="000000"/>
              <w:left w:val="single" w:sz="4" w:space="0" w:color="000000"/>
              <w:bottom w:val="single" w:sz="4" w:space="0" w:color="000000"/>
              <w:right w:val="single" w:sz="4" w:space="0" w:color="000000"/>
            </w:tcBorders>
            <w:vAlign w:val="center"/>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старше 56 лет</w:t>
            </w:r>
          </w:p>
        </w:tc>
        <w:tc>
          <w:tcPr>
            <w:tcW w:w="1111" w:type="dxa"/>
            <w:tcBorders>
              <w:top w:val="single" w:sz="4" w:space="0" w:color="000000"/>
              <w:left w:val="single" w:sz="4" w:space="0" w:color="000000"/>
              <w:bottom w:val="single" w:sz="4" w:space="0" w:color="000000"/>
              <w:right w:val="single" w:sz="4" w:space="0" w:color="000000"/>
            </w:tcBorders>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Средний возраст</w:t>
            </w:r>
          </w:p>
        </w:tc>
      </w:tr>
      <w:tr w:rsidR="00046CE4" w:rsidRPr="00046CE4" w:rsidTr="00046CE4">
        <w:tc>
          <w:tcPr>
            <w:tcW w:w="2544" w:type="dxa"/>
            <w:tcBorders>
              <w:top w:val="single" w:sz="4" w:space="0" w:color="000000"/>
              <w:left w:val="single" w:sz="4" w:space="0" w:color="000000"/>
              <w:bottom w:val="single" w:sz="4" w:space="0" w:color="000000"/>
              <w:right w:val="single" w:sz="4" w:space="0" w:color="000000"/>
            </w:tcBorders>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Общеобразовательные учреждения</w:t>
            </w:r>
          </w:p>
        </w:tc>
        <w:tc>
          <w:tcPr>
            <w:tcW w:w="1250"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143</w:t>
            </w:r>
          </w:p>
        </w:tc>
        <w:tc>
          <w:tcPr>
            <w:tcW w:w="739"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21</w:t>
            </w:r>
          </w:p>
        </w:tc>
        <w:tc>
          <w:tcPr>
            <w:tcW w:w="656"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15%</w:t>
            </w:r>
          </w:p>
        </w:tc>
        <w:tc>
          <w:tcPr>
            <w:tcW w:w="56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38</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26%</w:t>
            </w:r>
          </w:p>
        </w:tc>
        <w:tc>
          <w:tcPr>
            <w:tcW w:w="553"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68</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47%</w:t>
            </w:r>
          </w:p>
        </w:tc>
        <w:tc>
          <w:tcPr>
            <w:tcW w:w="49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16</w:t>
            </w:r>
          </w:p>
        </w:tc>
        <w:tc>
          <w:tcPr>
            <w:tcW w:w="587"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11%</w:t>
            </w:r>
          </w:p>
        </w:tc>
        <w:tc>
          <w:tcPr>
            <w:tcW w:w="1111"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44</w:t>
            </w:r>
          </w:p>
        </w:tc>
      </w:tr>
      <w:tr w:rsidR="00046CE4" w:rsidRPr="00046CE4" w:rsidTr="00046CE4">
        <w:tc>
          <w:tcPr>
            <w:tcW w:w="2544" w:type="dxa"/>
            <w:tcBorders>
              <w:top w:val="single" w:sz="4" w:space="0" w:color="000000"/>
              <w:left w:val="single" w:sz="4" w:space="0" w:color="000000"/>
              <w:bottom w:val="single" w:sz="4" w:space="0" w:color="000000"/>
              <w:right w:val="single" w:sz="4" w:space="0" w:color="000000"/>
            </w:tcBorders>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Дошкольные образовательные учреждения</w:t>
            </w:r>
          </w:p>
        </w:tc>
        <w:tc>
          <w:tcPr>
            <w:tcW w:w="1250"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64</w:t>
            </w:r>
          </w:p>
        </w:tc>
        <w:tc>
          <w:tcPr>
            <w:tcW w:w="739"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10</w:t>
            </w:r>
          </w:p>
        </w:tc>
        <w:tc>
          <w:tcPr>
            <w:tcW w:w="656"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15%</w:t>
            </w:r>
          </w:p>
        </w:tc>
        <w:tc>
          <w:tcPr>
            <w:tcW w:w="56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22</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34%</w:t>
            </w:r>
          </w:p>
        </w:tc>
        <w:tc>
          <w:tcPr>
            <w:tcW w:w="553"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25</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rPr>
                <w:rFonts w:ascii="Times New Roman" w:hAnsi="Times New Roman"/>
                <w:sz w:val="24"/>
                <w:szCs w:val="24"/>
              </w:rPr>
            </w:pPr>
            <w:r w:rsidRPr="00046CE4">
              <w:rPr>
                <w:rFonts w:ascii="Times New Roman" w:hAnsi="Times New Roman"/>
                <w:sz w:val="24"/>
                <w:szCs w:val="24"/>
              </w:rPr>
              <w:t>40%</w:t>
            </w:r>
          </w:p>
        </w:tc>
        <w:tc>
          <w:tcPr>
            <w:tcW w:w="49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7</w:t>
            </w:r>
          </w:p>
        </w:tc>
        <w:tc>
          <w:tcPr>
            <w:tcW w:w="587"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10%</w:t>
            </w:r>
          </w:p>
        </w:tc>
        <w:tc>
          <w:tcPr>
            <w:tcW w:w="1111"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36</w:t>
            </w:r>
          </w:p>
        </w:tc>
      </w:tr>
      <w:tr w:rsidR="00046CE4" w:rsidRPr="00046CE4" w:rsidTr="00046CE4">
        <w:tc>
          <w:tcPr>
            <w:tcW w:w="2544" w:type="dxa"/>
            <w:tcBorders>
              <w:top w:val="single" w:sz="4" w:space="0" w:color="000000"/>
              <w:left w:val="single" w:sz="4" w:space="0" w:color="000000"/>
              <w:bottom w:val="single" w:sz="4" w:space="0" w:color="000000"/>
              <w:right w:val="single" w:sz="4" w:space="0" w:color="000000"/>
            </w:tcBorders>
            <w:hideMark/>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Дополнительные образовательные учреждения</w:t>
            </w:r>
          </w:p>
        </w:tc>
        <w:tc>
          <w:tcPr>
            <w:tcW w:w="1250"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15</w:t>
            </w:r>
          </w:p>
        </w:tc>
        <w:tc>
          <w:tcPr>
            <w:tcW w:w="739"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w:t>
            </w:r>
          </w:p>
        </w:tc>
        <w:tc>
          <w:tcPr>
            <w:tcW w:w="656"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26%</w:t>
            </w:r>
          </w:p>
        </w:tc>
        <w:tc>
          <w:tcPr>
            <w:tcW w:w="56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7</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46%</w:t>
            </w:r>
          </w:p>
        </w:tc>
        <w:tc>
          <w:tcPr>
            <w:tcW w:w="553"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4</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26%</w:t>
            </w:r>
          </w:p>
        </w:tc>
        <w:tc>
          <w:tcPr>
            <w:tcW w:w="49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w:t>
            </w:r>
          </w:p>
        </w:tc>
        <w:tc>
          <w:tcPr>
            <w:tcW w:w="587"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34</w:t>
            </w:r>
          </w:p>
        </w:tc>
      </w:tr>
      <w:tr w:rsidR="00046CE4" w:rsidRPr="00046CE4" w:rsidTr="00046CE4">
        <w:tc>
          <w:tcPr>
            <w:tcW w:w="254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 xml:space="preserve">Итого </w:t>
            </w:r>
          </w:p>
        </w:tc>
        <w:tc>
          <w:tcPr>
            <w:tcW w:w="1250"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222</w:t>
            </w:r>
          </w:p>
        </w:tc>
        <w:tc>
          <w:tcPr>
            <w:tcW w:w="739"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35</w:t>
            </w:r>
          </w:p>
        </w:tc>
        <w:tc>
          <w:tcPr>
            <w:tcW w:w="656"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16%</w:t>
            </w:r>
          </w:p>
        </w:tc>
        <w:tc>
          <w:tcPr>
            <w:tcW w:w="56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67</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30%</w:t>
            </w:r>
          </w:p>
        </w:tc>
        <w:tc>
          <w:tcPr>
            <w:tcW w:w="553"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97</w:t>
            </w:r>
          </w:p>
        </w:tc>
        <w:tc>
          <w:tcPr>
            <w:tcW w:w="695"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43%</w:t>
            </w:r>
          </w:p>
        </w:tc>
        <w:tc>
          <w:tcPr>
            <w:tcW w:w="49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23</w:t>
            </w:r>
          </w:p>
        </w:tc>
        <w:tc>
          <w:tcPr>
            <w:tcW w:w="587"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10%</w:t>
            </w:r>
          </w:p>
        </w:tc>
        <w:tc>
          <w:tcPr>
            <w:tcW w:w="1111"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38</w:t>
            </w:r>
          </w:p>
        </w:tc>
      </w:tr>
    </w:tbl>
    <w:p w:rsidR="00046CE4" w:rsidRPr="00046CE4" w:rsidRDefault="00046CE4" w:rsidP="00046CE4">
      <w:pPr>
        <w:rPr>
          <w:b/>
        </w:rPr>
      </w:pPr>
    </w:p>
    <w:p w:rsidR="00046CE4" w:rsidRPr="00046CE4" w:rsidRDefault="00046CE4" w:rsidP="00046CE4">
      <w:pPr>
        <w:numPr>
          <w:ilvl w:val="0"/>
          <w:numId w:val="2"/>
        </w:numPr>
        <w:spacing w:after="0"/>
        <w:ind w:left="0" w:firstLine="0"/>
        <w:contextualSpacing/>
        <w:rPr>
          <w:rFonts w:ascii="Times New Roman" w:eastAsia="Times New Roman" w:hAnsi="Times New Roman" w:cs="Times New Roman"/>
          <w:sz w:val="24"/>
          <w:szCs w:val="24"/>
          <w:lang w:eastAsia="ru-RU"/>
        </w:rPr>
      </w:pPr>
      <w:r w:rsidRPr="00046CE4">
        <w:rPr>
          <w:rFonts w:ascii="Times New Roman" w:eastAsia="Times New Roman" w:hAnsi="Times New Roman" w:cs="Times New Roman"/>
          <w:b/>
          <w:i/>
          <w:sz w:val="24"/>
          <w:szCs w:val="24"/>
          <w:lang w:eastAsia="ru-RU"/>
        </w:rPr>
        <w:t xml:space="preserve">Аттестация педагогических работников ОУ: </w:t>
      </w:r>
    </w:p>
    <w:p w:rsidR="00046CE4" w:rsidRPr="00046CE4" w:rsidRDefault="00046CE4" w:rsidP="00046CE4">
      <w:pPr>
        <w:spacing w:after="0"/>
        <w:jc w:val="center"/>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Всего направлено документов в ГАК МО РС(Я):</w:t>
      </w:r>
    </w:p>
    <w:tbl>
      <w:tblPr>
        <w:tblStyle w:val="100"/>
        <w:tblW w:w="0" w:type="auto"/>
        <w:tblLayout w:type="fixed"/>
        <w:tblLook w:val="04A0" w:firstRow="1" w:lastRow="0" w:firstColumn="1" w:lastColumn="0" w:noHBand="0" w:noVBand="1"/>
      </w:tblPr>
      <w:tblGrid>
        <w:gridCol w:w="1242"/>
        <w:gridCol w:w="1560"/>
        <w:gridCol w:w="1559"/>
        <w:gridCol w:w="1134"/>
        <w:gridCol w:w="1134"/>
        <w:gridCol w:w="1276"/>
        <w:gridCol w:w="1666"/>
      </w:tblGrid>
      <w:tr w:rsidR="00046CE4" w:rsidRPr="00046CE4" w:rsidTr="00046CE4">
        <w:tc>
          <w:tcPr>
            <w:tcW w:w="1242"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Месяц  </w:t>
            </w:r>
          </w:p>
        </w:tc>
        <w:tc>
          <w:tcPr>
            <w:tcW w:w="1560"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Всего направлено документов</w:t>
            </w:r>
          </w:p>
        </w:tc>
        <w:tc>
          <w:tcPr>
            <w:tcW w:w="1559"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ОУ</w:t>
            </w:r>
          </w:p>
        </w:tc>
        <w:tc>
          <w:tcPr>
            <w:tcW w:w="2268" w:type="dxa"/>
            <w:gridSpan w:val="2"/>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lang w:val="en-US"/>
              </w:rPr>
              <w:t>I</w:t>
            </w:r>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квалиф</w:t>
            </w:r>
            <w:proofErr w:type="spellEnd"/>
            <w:r w:rsidRPr="00046CE4">
              <w:rPr>
                <w:rFonts w:ascii="Times New Roman" w:hAnsi="Times New Roman" w:cs="Times New Roman"/>
                <w:sz w:val="24"/>
                <w:szCs w:val="24"/>
              </w:rPr>
              <w:t>. категория</w:t>
            </w:r>
          </w:p>
        </w:tc>
        <w:tc>
          <w:tcPr>
            <w:tcW w:w="2942" w:type="dxa"/>
            <w:gridSpan w:val="2"/>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Высшая </w:t>
            </w:r>
            <w:proofErr w:type="spellStart"/>
            <w:r w:rsidRPr="00046CE4">
              <w:rPr>
                <w:rFonts w:ascii="Times New Roman" w:hAnsi="Times New Roman" w:cs="Times New Roman"/>
                <w:sz w:val="24"/>
                <w:szCs w:val="24"/>
              </w:rPr>
              <w:t>квалиф.категория</w:t>
            </w:r>
            <w:proofErr w:type="spellEnd"/>
          </w:p>
        </w:tc>
      </w:tr>
      <w:tr w:rsidR="00046CE4" w:rsidRPr="00046CE4" w:rsidTr="00046CE4">
        <w:tc>
          <w:tcPr>
            <w:tcW w:w="1242" w:type="dxa"/>
            <w:vMerge/>
          </w:tcPr>
          <w:p w:rsidR="00046CE4" w:rsidRPr="00046CE4" w:rsidRDefault="00046CE4" w:rsidP="00046CE4">
            <w:pPr>
              <w:jc w:val="both"/>
              <w:rPr>
                <w:rFonts w:ascii="Times New Roman" w:hAnsi="Times New Roman" w:cs="Times New Roman"/>
                <w:sz w:val="24"/>
                <w:szCs w:val="24"/>
              </w:rPr>
            </w:pPr>
          </w:p>
        </w:tc>
        <w:tc>
          <w:tcPr>
            <w:tcW w:w="1560" w:type="dxa"/>
            <w:vMerge/>
          </w:tcPr>
          <w:p w:rsidR="00046CE4" w:rsidRPr="00046CE4" w:rsidRDefault="00046CE4" w:rsidP="00046CE4">
            <w:pPr>
              <w:jc w:val="both"/>
              <w:rPr>
                <w:rFonts w:ascii="Times New Roman" w:hAnsi="Times New Roman" w:cs="Times New Roman"/>
                <w:sz w:val="24"/>
                <w:szCs w:val="24"/>
              </w:rPr>
            </w:pPr>
          </w:p>
        </w:tc>
        <w:tc>
          <w:tcPr>
            <w:tcW w:w="1559" w:type="dxa"/>
            <w:vMerge/>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подтверждение</w:t>
            </w: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присвоение</w:t>
            </w:r>
          </w:p>
        </w:tc>
        <w:tc>
          <w:tcPr>
            <w:tcW w:w="1276"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подтверждение</w:t>
            </w:r>
          </w:p>
        </w:tc>
        <w:tc>
          <w:tcPr>
            <w:tcW w:w="1666"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присвоение</w:t>
            </w:r>
          </w:p>
        </w:tc>
      </w:tr>
      <w:tr w:rsidR="00046CE4" w:rsidRPr="00046CE4" w:rsidTr="00046CE4">
        <w:tc>
          <w:tcPr>
            <w:tcW w:w="1242"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Январь </w:t>
            </w:r>
          </w:p>
        </w:tc>
        <w:tc>
          <w:tcPr>
            <w:tcW w:w="1560"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«ЖСОШ»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lang w:val="en-US"/>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Март </w:t>
            </w:r>
          </w:p>
        </w:tc>
        <w:tc>
          <w:tcPr>
            <w:tcW w:w="1560"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«КМСОШ»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lang w:val="en-US"/>
              </w:rPr>
            </w:pPr>
            <w:r w:rsidRPr="00046CE4">
              <w:rPr>
                <w:rFonts w:ascii="Times New Roman" w:hAnsi="Times New Roman" w:cs="Times New Roman"/>
                <w:sz w:val="24"/>
                <w:szCs w:val="24"/>
                <w:lang w:val="en-US"/>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Апрель </w:t>
            </w:r>
          </w:p>
        </w:tc>
        <w:tc>
          <w:tcPr>
            <w:tcW w:w="1560"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3</w:t>
            </w: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«ЖСОШ»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2</w:t>
            </w:r>
          </w:p>
        </w:tc>
      </w:tr>
      <w:tr w:rsidR="00046CE4" w:rsidRPr="00046CE4" w:rsidTr="00046CE4">
        <w:tc>
          <w:tcPr>
            <w:tcW w:w="1242" w:type="dxa"/>
            <w:vMerge/>
          </w:tcPr>
          <w:p w:rsidR="00046CE4" w:rsidRPr="00046CE4" w:rsidRDefault="00046CE4" w:rsidP="00046CE4">
            <w:pPr>
              <w:jc w:val="both"/>
              <w:rPr>
                <w:rFonts w:ascii="Times New Roman" w:hAnsi="Times New Roman" w:cs="Times New Roman"/>
                <w:sz w:val="24"/>
                <w:szCs w:val="24"/>
              </w:rPr>
            </w:pPr>
          </w:p>
        </w:tc>
        <w:tc>
          <w:tcPr>
            <w:tcW w:w="1560" w:type="dxa"/>
            <w:vMerge/>
          </w:tcPr>
          <w:p w:rsidR="00046CE4" w:rsidRPr="00046CE4" w:rsidRDefault="00046CE4" w:rsidP="00046CE4">
            <w:pPr>
              <w:jc w:val="both"/>
              <w:rPr>
                <w:rFonts w:ascii="Times New Roman" w:hAnsi="Times New Roman" w:cs="Times New Roman"/>
                <w:sz w:val="24"/>
                <w:szCs w:val="24"/>
              </w:rPr>
            </w:pP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МБДОУ «Елочка»</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Май </w:t>
            </w:r>
          </w:p>
        </w:tc>
        <w:tc>
          <w:tcPr>
            <w:tcW w:w="1560"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10</w:t>
            </w:r>
          </w:p>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 (отказ 2)</w:t>
            </w: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«ЖСОШ»</w:t>
            </w: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3</w:t>
            </w:r>
          </w:p>
        </w:tc>
        <w:tc>
          <w:tcPr>
            <w:tcW w:w="1276"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2</w:t>
            </w: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vMerge/>
          </w:tcPr>
          <w:p w:rsidR="00046CE4" w:rsidRPr="00046CE4" w:rsidRDefault="00046CE4" w:rsidP="00046CE4">
            <w:pPr>
              <w:jc w:val="both"/>
              <w:rPr>
                <w:rFonts w:ascii="Times New Roman" w:hAnsi="Times New Roman" w:cs="Times New Roman"/>
                <w:sz w:val="24"/>
                <w:szCs w:val="24"/>
              </w:rPr>
            </w:pPr>
          </w:p>
        </w:tc>
        <w:tc>
          <w:tcPr>
            <w:tcW w:w="1560" w:type="dxa"/>
            <w:vMerge/>
          </w:tcPr>
          <w:p w:rsidR="00046CE4" w:rsidRPr="00046CE4" w:rsidRDefault="00046CE4" w:rsidP="00046CE4">
            <w:pPr>
              <w:jc w:val="both"/>
              <w:rPr>
                <w:rFonts w:ascii="Times New Roman" w:hAnsi="Times New Roman" w:cs="Times New Roman"/>
                <w:sz w:val="24"/>
                <w:szCs w:val="24"/>
              </w:rPr>
            </w:pP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«ЛМООШ»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vMerge/>
          </w:tcPr>
          <w:p w:rsidR="00046CE4" w:rsidRPr="00046CE4" w:rsidRDefault="00046CE4" w:rsidP="00046CE4">
            <w:pPr>
              <w:jc w:val="both"/>
              <w:rPr>
                <w:rFonts w:ascii="Times New Roman" w:hAnsi="Times New Roman" w:cs="Times New Roman"/>
                <w:sz w:val="24"/>
                <w:szCs w:val="24"/>
              </w:rPr>
            </w:pPr>
          </w:p>
        </w:tc>
        <w:tc>
          <w:tcPr>
            <w:tcW w:w="1560" w:type="dxa"/>
            <w:vMerge/>
          </w:tcPr>
          <w:p w:rsidR="00046CE4" w:rsidRPr="00046CE4" w:rsidRDefault="00046CE4" w:rsidP="00046CE4">
            <w:pPr>
              <w:jc w:val="both"/>
              <w:rPr>
                <w:rFonts w:ascii="Times New Roman" w:hAnsi="Times New Roman" w:cs="Times New Roman"/>
                <w:sz w:val="24"/>
                <w:szCs w:val="24"/>
              </w:rPr>
            </w:pP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МБДОУ «</w:t>
            </w:r>
            <w:proofErr w:type="spellStart"/>
            <w:r w:rsidRPr="00046CE4">
              <w:rPr>
                <w:rFonts w:ascii="Times New Roman" w:hAnsi="Times New Roman" w:cs="Times New Roman"/>
                <w:sz w:val="24"/>
                <w:szCs w:val="24"/>
              </w:rPr>
              <w:t>Орончикан</w:t>
            </w:r>
            <w:proofErr w:type="spellEnd"/>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Октябрь </w:t>
            </w:r>
          </w:p>
        </w:tc>
        <w:tc>
          <w:tcPr>
            <w:tcW w:w="1560" w:type="dxa"/>
            <w:vMerge w:val="restart"/>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2</w:t>
            </w: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«БМООШ»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vMerge/>
          </w:tcPr>
          <w:p w:rsidR="00046CE4" w:rsidRPr="00046CE4" w:rsidRDefault="00046CE4" w:rsidP="00046CE4">
            <w:pPr>
              <w:jc w:val="both"/>
              <w:rPr>
                <w:rFonts w:ascii="Times New Roman" w:hAnsi="Times New Roman" w:cs="Times New Roman"/>
                <w:sz w:val="24"/>
                <w:szCs w:val="24"/>
              </w:rPr>
            </w:pPr>
          </w:p>
        </w:tc>
        <w:tc>
          <w:tcPr>
            <w:tcW w:w="1560" w:type="dxa"/>
            <w:vMerge/>
          </w:tcPr>
          <w:p w:rsidR="00046CE4" w:rsidRPr="00046CE4" w:rsidRDefault="00046CE4" w:rsidP="00046CE4">
            <w:pPr>
              <w:jc w:val="both"/>
              <w:rPr>
                <w:rFonts w:ascii="Times New Roman" w:hAnsi="Times New Roman" w:cs="Times New Roman"/>
                <w:sz w:val="24"/>
                <w:szCs w:val="24"/>
              </w:rPr>
            </w:pP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«ЛМООШ»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Ноябрь </w:t>
            </w:r>
          </w:p>
        </w:tc>
        <w:tc>
          <w:tcPr>
            <w:tcW w:w="1560" w:type="dxa"/>
          </w:tcPr>
          <w:p w:rsid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4</w:t>
            </w:r>
          </w:p>
          <w:p w:rsidR="00B231E6" w:rsidRPr="00B231E6" w:rsidRDefault="00B231E6" w:rsidP="00046CE4">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отказ 3)</w:t>
            </w:r>
          </w:p>
        </w:tc>
        <w:tc>
          <w:tcPr>
            <w:tcW w:w="1559"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МБОУ «БМООШ»</w:t>
            </w:r>
          </w:p>
        </w:tc>
        <w:tc>
          <w:tcPr>
            <w:tcW w:w="1134" w:type="dxa"/>
          </w:tcPr>
          <w:p w:rsidR="00046CE4" w:rsidRPr="00046CE4" w:rsidRDefault="00046CE4" w:rsidP="00046CE4">
            <w:pPr>
              <w:jc w:val="both"/>
              <w:rPr>
                <w:rFonts w:ascii="Times New Roman" w:hAnsi="Times New Roman" w:cs="Times New Roman"/>
                <w:sz w:val="24"/>
                <w:szCs w:val="24"/>
              </w:rPr>
            </w:pPr>
          </w:p>
        </w:tc>
        <w:tc>
          <w:tcPr>
            <w:tcW w:w="1134" w:type="dxa"/>
          </w:tcPr>
          <w:p w:rsidR="00046CE4" w:rsidRPr="00046CE4" w:rsidRDefault="00B231E6" w:rsidP="00046CE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46CE4" w:rsidRPr="00046CE4" w:rsidRDefault="00046CE4" w:rsidP="00046CE4">
            <w:pPr>
              <w:jc w:val="both"/>
              <w:rPr>
                <w:rFonts w:ascii="Times New Roman" w:hAnsi="Times New Roman" w:cs="Times New Roman"/>
                <w:sz w:val="24"/>
                <w:szCs w:val="24"/>
              </w:rPr>
            </w:pPr>
          </w:p>
        </w:tc>
        <w:tc>
          <w:tcPr>
            <w:tcW w:w="1666" w:type="dxa"/>
          </w:tcPr>
          <w:p w:rsidR="00046CE4" w:rsidRPr="00046CE4" w:rsidRDefault="00046CE4" w:rsidP="00046CE4">
            <w:pPr>
              <w:jc w:val="both"/>
              <w:rPr>
                <w:rFonts w:ascii="Times New Roman" w:hAnsi="Times New Roman" w:cs="Times New Roman"/>
                <w:sz w:val="24"/>
                <w:szCs w:val="24"/>
              </w:rPr>
            </w:pPr>
          </w:p>
        </w:tc>
      </w:tr>
      <w:tr w:rsidR="00046CE4" w:rsidRPr="00046CE4" w:rsidTr="00046CE4">
        <w:tc>
          <w:tcPr>
            <w:tcW w:w="1242"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 xml:space="preserve">Итого </w:t>
            </w:r>
          </w:p>
        </w:tc>
        <w:tc>
          <w:tcPr>
            <w:tcW w:w="1560" w:type="dxa"/>
          </w:tcPr>
          <w:p w:rsidR="00046CE4" w:rsidRPr="00046CE4" w:rsidRDefault="00046CE4" w:rsidP="00046CE4">
            <w:pPr>
              <w:jc w:val="both"/>
              <w:rPr>
                <w:rFonts w:ascii="Times New Roman" w:hAnsi="Times New Roman" w:cs="Times New Roman"/>
                <w:sz w:val="24"/>
                <w:szCs w:val="24"/>
              </w:rPr>
            </w:pPr>
            <w:r w:rsidRPr="00046CE4">
              <w:rPr>
                <w:rFonts w:ascii="Times New Roman" w:hAnsi="Times New Roman" w:cs="Times New Roman"/>
                <w:sz w:val="24"/>
                <w:szCs w:val="24"/>
              </w:rPr>
              <w:t>21</w:t>
            </w:r>
            <w:r w:rsidR="00B231E6">
              <w:rPr>
                <w:rFonts w:ascii="Times New Roman" w:hAnsi="Times New Roman" w:cs="Times New Roman"/>
                <w:sz w:val="24"/>
                <w:szCs w:val="24"/>
              </w:rPr>
              <w:t xml:space="preserve"> ( отказ 5)</w:t>
            </w:r>
          </w:p>
        </w:tc>
        <w:tc>
          <w:tcPr>
            <w:tcW w:w="1559" w:type="dxa"/>
          </w:tcPr>
          <w:p w:rsidR="00046CE4" w:rsidRPr="00046CE4" w:rsidRDefault="00B231E6" w:rsidP="00046CE4">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046CE4" w:rsidRPr="00046CE4" w:rsidRDefault="00B231E6" w:rsidP="00046CE4">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46CE4" w:rsidRPr="00046CE4" w:rsidRDefault="00B231E6" w:rsidP="00046CE4">
            <w:pPr>
              <w:jc w:val="both"/>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046CE4" w:rsidRPr="00046CE4" w:rsidRDefault="00B231E6" w:rsidP="00046CE4">
            <w:pPr>
              <w:jc w:val="both"/>
              <w:rPr>
                <w:rFonts w:ascii="Times New Roman" w:hAnsi="Times New Roman" w:cs="Times New Roman"/>
                <w:sz w:val="24"/>
                <w:szCs w:val="24"/>
              </w:rPr>
            </w:pPr>
            <w:r>
              <w:rPr>
                <w:rFonts w:ascii="Times New Roman" w:hAnsi="Times New Roman" w:cs="Times New Roman"/>
                <w:sz w:val="24"/>
                <w:szCs w:val="24"/>
              </w:rPr>
              <w:t>2</w:t>
            </w:r>
          </w:p>
        </w:tc>
        <w:tc>
          <w:tcPr>
            <w:tcW w:w="1666" w:type="dxa"/>
          </w:tcPr>
          <w:p w:rsidR="00046CE4" w:rsidRPr="00046CE4" w:rsidRDefault="00B231E6" w:rsidP="00046CE4">
            <w:pPr>
              <w:jc w:val="both"/>
              <w:rPr>
                <w:rFonts w:ascii="Times New Roman" w:hAnsi="Times New Roman" w:cs="Times New Roman"/>
                <w:sz w:val="24"/>
                <w:szCs w:val="24"/>
              </w:rPr>
            </w:pPr>
            <w:r>
              <w:rPr>
                <w:rFonts w:ascii="Times New Roman" w:hAnsi="Times New Roman" w:cs="Times New Roman"/>
                <w:sz w:val="24"/>
                <w:szCs w:val="24"/>
              </w:rPr>
              <w:t>2</w:t>
            </w:r>
          </w:p>
        </w:tc>
      </w:tr>
    </w:tbl>
    <w:p w:rsidR="00046CE4" w:rsidRPr="00046CE4" w:rsidRDefault="00046CE4" w:rsidP="00046CE4">
      <w:pPr>
        <w:rPr>
          <w:rFonts w:ascii="Times New Roman" w:eastAsia="Calibri" w:hAnsi="Times New Roman" w:cs="Times New Roman"/>
          <w:b/>
          <w:sz w:val="24"/>
          <w:szCs w:val="24"/>
        </w:rPr>
      </w:pPr>
    </w:p>
    <w:p w:rsidR="00046CE4" w:rsidRPr="00046CE4" w:rsidRDefault="00046CE4" w:rsidP="00046CE4">
      <w:pPr>
        <w:spacing w:after="0"/>
        <w:jc w:val="center"/>
        <w:rPr>
          <w:rFonts w:ascii="Times New Roman" w:hAnsi="Times New Roman" w:cs="Times New Roman"/>
          <w:sz w:val="28"/>
          <w:szCs w:val="28"/>
        </w:rPr>
      </w:pPr>
      <w:r w:rsidRPr="00046CE4">
        <w:rPr>
          <w:rFonts w:ascii="Times New Roman" w:eastAsia="Calibri" w:hAnsi="Times New Roman" w:cs="Times New Roman"/>
          <w:b/>
          <w:sz w:val="24"/>
          <w:szCs w:val="24"/>
        </w:rPr>
        <w:t>Курсы повышения квалификации за 2018 год</w:t>
      </w:r>
    </w:p>
    <w:tbl>
      <w:tblPr>
        <w:tblStyle w:val="41"/>
        <w:tblW w:w="9571" w:type="dxa"/>
        <w:tblLook w:val="04A0" w:firstRow="1" w:lastRow="0" w:firstColumn="1" w:lastColumn="0" w:noHBand="0" w:noVBand="1"/>
      </w:tblPr>
      <w:tblGrid>
        <w:gridCol w:w="445"/>
        <w:gridCol w:w="3491"/>
        <w:gridCol w:w="1804"/>
        <w:gridCol w:w="1965"/>
        <w:gridCol w:w="1866"/>
      </w:tblGrid>
      <w:tr w:rsidR="00046CE4" w:rsidRPr="00046CE4" w:rsidTr="00046CE4">
        <w:trPr>
          <w:trHeight w:val="807"/>
        </w:trPr>
        <w:tc>
          <w:tcPr>
            <w:tcW w:w="445"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w:t>
            </w:r>
          </w:p>
        </w:tc>
        <w:tc>
          <w:tcPr>
            <w:tcW w:w="3491"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rPr>
                <w:rFonts w:ascii="Times New Roman" w:hAnsi="Times New Roman"/>
              </w:rPr>
            </w:pPr>
            <w:r w:rsidRPr="00046CE4">
              <w:rPr>
                <w:rFonts w:ascii="Times New Roman" w:hAnsi="Times New Roman"/>
              </w:rPr>
              <w:t>Наименование ОУ</w:t>
            </w:r>
          </w:p>
        </w:tc>
        <w:tc>
          <w:tcPr>
            <w:tcW w:w="1804"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Всего </w:t>
            </w:r>
            <w:proofErr w:type="spellStart"/>
            <w:r w:rsidRPr="00046CE4">
              <w:rPr>
                <w:rFonts w:ascii="Times New Roman" w:hAnsi="Times New Roman"/>
              </w:rPr>
              <w:t>пед</w:t>
            </w:r>
            <w:proofErr w:type="spellEnd"/>
            <w:r w:rsidRPr="00046CE4">
              <w:rPr>
                <w:rFonts w:ascii="Times New Roman" w:hAnsi="Times New Roman"/>
              </w:rPr>
              <w:t>. работников</w:t>
            </w:r>
          </w:p>
        </w:tc>
        <w:tc>
          <w:tcPr>
            <w:tcW w:w="1965"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Прошли курсы повышения квалификации</w:t>
            </w:r>
          </w:p>
        </w:tc>
        <w:tc>
          <w:tcPr>
            <w:tcW w:w="1866"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от общего числа работников</w:t>
            </w:r>
          </w:p>
        </w:tc>
      </w:tr>
      <w:tr w:rsidR="00046CE4" w:rsidRPr="00046CE4" w:rsidTr="00046CE4">
        <w:trPr>
          <w:trHeight w:val="445"/>
        </w:trPr>
        <w:tc>
          <w:tcPr>
            <w:tcW w:w="3936" w:type="dxa"/>
            <w:gridSpan w:val="2"/>
            <w:tcBorders>
              <w:top w:val="single" w:sz="4" w:space="0" w:color="auto"/>
              <w:left w:val="single" w:sz="4" w:space="0" w:color="auto"/>
              <w:bottom w:val="single" w:sz="4" w:space="0" w:color="auto"/>
              <w:right w:val="single" w:sz="4" w:space="0" w:color="auto"/>
            </w:tcBorders>
          </w:tcPr>
          <w:p w:rsidR="00046CE4" w:rsidRPr="00046CE4" w:rsidRDefault="00046CE4" w:rsidP="00046CE4">
            <w:pPr>
              <w:rPr>
                <w:rFonts w:ascii="Times New Roman" w:hAnsi="Times New Roman"/>
              </w:rPr>
            </w:pPr>
            <w:r w:rsidRPr="00046CE4">
              <w:rPr>
                <w:rFonts w:ascii="Times New Roman" w:hAnsi="Times New Roman"/>
              </w:rPr>
              <w:t>По  общеобразовательным учреждениям</w:t>
            </w:r>
          </w:p>
        </w:tc>
        <w:tc>
          <w:tcPr>
            <w:tcW w:w="180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143</w:t>
            </w:r>
          </w:p>
        </w:tc>
        <w:tc>
          <w:tcPr>
            <w:tcW w:w="1965"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100</w:t>
            </w:r>
          </w:p>
        </w:tc>
        <w:tc>
          <w:tcPr>
            <w:tcW w:w="186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70%</w:t>
            </w:r>
          </w:p>
        </w:tc>
      </w:tr>
      <w:tr w:rsidR="00046CE4" w:rsidRPr="00046CE4" w:rsidTr="00046CE4">
        <w:trPr>
          <w:trHeight w:val="445"/>
        </w:trPr>
        <w:tc>
          <w:tcPr>
            <w:tcW w:w="3936" w:type="dxa"/>
            <w:gridSpan w:val="2"/>
            <w:tcBorders>
              <w:top w:val="single" w:sz="4" w:space="0" w:color="auto"/>
              <w:left w:val="single" w:sz="4" w:space="0" w:color="auto"/>
              <w:bottom w:val="single" w:sz="4" w:space="0" w:color="auto"/>
              <w:right w:val="single" w:sz="4" w:space="0" w:color="auto"/>
            </w:tcBorders>
          </w:tcPr>
          <w:p w:rsidR="00046CE4" w:rsidRPr="00046CE4" w:rsidRDefault="00046CE4" w:rsidP="00046CE4">
            <w:pPr>
              <w:rPr>
                <w:rFonts w:ascii="Times New Roman" w:hAnsi="Times New Roman"/>
              </w:rPr>
            </w:pPr>
            <w:r w:rsidRPr="00046CE4">
              <w:rPr>
                <w:rFonts w:ascii="Times New Roman" w:hAnsi="Times New Roman"/>
              </w:rPr>
              <w:t>По  дошкольным учреждениям</w:t>
            </w:r>
          </w:p>
        </w:tc>
        <w:tc>
          <w:tcPr>
            <w:tcW w:w="180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64</w:t>
            </w:r>
          </w:p>
        </w:tc>
        <w:tc>
          <w:tcPr>
            <w:tcW w:w="1965"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25</w:t>
            </w:r>
          </w:p>
        </w:tc>
        <w:tc>
          <w:tcPr>
            <w:tcW w:w="186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40%</w:t>
            </w:r>
          </w:p>
        </w:tc>
      </w:tr>
      <w:tr w:rsidR="00046CE4" w:rsidRPr="00046CE4" w:rsidTr="00046CE4">
        <w:trPr>
          <w:trHeight w:val="445"/>
        </w:trPr>
        <w:tc>
          <w:tcPr>
            <w:tcW w:w="3936" w:type="dxa"/>
            <w:gridSpan w:val="2"/>
            <w:tcBorders>
              <w:top w:val="single" w:sz="4" w:space="0" w:color="auto"/>
              <w:left w:val="single" w:sz="4" w:space="0" w:color="auto"/>
              <w:bottom w:val="single" w:sz="4" w:space="0" w:color="auto"/>
              <w:right w:val="single" w:sz="4" w:space="0" w:color="auto"/>
            </w:tcBorders>
          </w:tcPr>
          <w:p w:rsidR="00046CE4" w:rsidRPr="00046CE4" w:rsidRDefault="00046CE4" w:rsidP="00046CE4">
            <w:pPr>
              <w:rPr>
                <w:rFonts w:ascii="Times New Roman" w:hAnsi="Times New Roman"/>
              </w:rPr>
            </w:pPr>
            <w:r w:rsidRPr="00046CE4">
              <w:rPr>
                <w:rFonts w:ascii="Times New Roman" w:hAnsi="Times New Roman"/>
              </w:rPr>
              <w:t xml:space="preserve">По  дополнительным учреждениям </w:t>
            </w:r>
          </w:p>
        </w:tc>
        <w:tc>
          <w:tcPr>
            <w:tcW w:w="180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sz w:val="24"/>
                <w:szCs w:val="24"/>
              </w:rPr>
            </w:pPr>
            <w:r w:rsidRPr="00046CE4">
              <w:rPr>
                <w:rFonts w:ascii="Times New Roman" w:hAnsi="Times New Roman"/>
                <w:sz w:val="24"/>
                <w:szCs w:val="24"/>
              </w:rPr>
              <w:t>15</w:t>
            </w:r>
          </w:p>
        </w:tc>
        <w:tc>
          <w:tcPr>
            <w:tcW w:w="1965"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11</w:t>
            </w:r>
          </w:p>
        </w:tc>
        <w:tc>
          <w:tcPr>
            <w:tcW w:w="186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73%</w:t>
            </w:r>
          </w:p>
        </w:tc>
      </w:tr>
      <w:tr w:rsidR="00046CE4" w:rsidRPr="00046CE4" w:rsidTr="00046CE4">
        <w:trPr>
          <w:trHeight w:val="445"/>
        </w:trPr>
        <w:tc>
          <w:tcPr>
            <w:tcW w:w="3936" w:type="dxa"/>
            <w:gridSpan w:val="2"/>
            <w:tcBorders>
              <w:top w:val="single" w:sz="4" w:space="0" w:color="auto"/>
              <w:left w:val="single" w:sz="4" w:space="0" w:color="auto"/>
              <w:bottom w:val="single" w:sz="4" w:space="0" w:color="auto"/>
              <w:right w:val="single" w:sz="4" w:space="0" w:color="auto"/>
            </w:tcBorders>
          </w:tcPr>
          <w:p w:rsidR="00046CE4" w:rsidRPr="00046CE4" w:rsidRDefault="00046CE4" w:rsidP="00046CE4">
            <w:pPr>
              <w:rPr>
                <w:rFonts w:ascii="Times New Roman" w:hAnsi="Times New Roman"/>
                <w:b/>
              </w:rPr>
            </w:pPr>
            <w:r w:rsidRPr="00046CE4">
              <w:rPr>
                <w:rFonts w:ascii="Times New Roman" w:hAnsi="Times New Roman"/>
                <w:b/>
              </w:rPr>
              <w:t xml:space="preserve">Всего КПК </w:t>
            </w:r>
            <w:proofErr w:type="spellStart"/>
            <w:r w:rsidRPr="00046CE4">
              <w:rPr>
                <w:rFonts w:ascii="Times New Roman" w:hAnsi="Times New Roman"/>
                <w:b/>
              </w:rPr>
              <w:t>педработников</w:t>
            </w:r>
            <w:proofErr w:type="spellEnd"/>
            <w:r w:rsidRPr="00046CE4">
              <w:rPr>
                <w:rFonts w:ascii="Times New Roman" w:hAnsi="Times New Roman"/>
                <w:b/>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046CE4" w:rsidRPr="00046CE4" w:rsidRDefault="00046CE4" w:rsidP="00046CE4">
            <w:pPr>
              <w:tabs>
                <w:tab w:val="left" w:pos="6187"/>
              </w:tabs>
              <w:autoSpaceDE w:val="0"/>
              <w:autoSpaceDN w:val="0"/>
              <w:adjustRightInd w:val="0"/>
              <w:jc w:val="center"/>
              <w:rPr>
                <w:rFonts w:ascii="Times New Roman" w:hAnsi="Times New Roman"/>
                <w:b/>
                <w:sz w:val="24"/>
                <w:szCs w:val="24"/>
              </w:rPr>
            </w:pPr>
            <w:r w:rsidRPr="00046CE4">
              <w:rPr>
                <w:rFonts w:ascii="Times New Roman" w:hAnsi="Times New Roman"/>
                <w:b/>
                <w:sz w:val="24"/>
                <w:szCs w:val="24"/>
              </w:rPr>
              <w:t>222</w:t>
            </w:r>
          </w:p>
        </w:tc>
        <w:tc>
          <w:tcPr>
            <w:tcW w:w="1965"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136</w:t>
            </w:r>
          </w:p>
        </w:tc>
        <w:tc>
          <w:tcPr>
            <w:tcW w:w="1866"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b/>
              </w:rPr>
            </w:pPr>
            <w:r w:rsidRPr="00046CE4">
              <w:rPr>
                <w:rFonts w:ascii="Times New Roman" w:hAnsi="Times New Roman"/>
                <w:b/>
              </w:rPr>
              <w:t>62%</w:t>
            </w:r>
          </w:p>
        </w:tc>
      </w:tr>
    </w:tbl>
    <w:p w:rsidR="00046CE4" w:rsidRPr="00046CE4" w:rsidRDefault="00046CE4" w:rsidP="00046CE4">
      <w:pPr>
        <w:spacing w:after="0"/>
        <w:jc w:val="both"/>
        <w:rPr>
          <w:rFonts w:ascii="Times New Roman" w:eastAsia="Times New Roman" w:hAnsi="Times New Roman" w:cs="Times New Roman"/>
          <w:sz w:val="24"/>
          <w:szCs w:val="24"/>
          <w:lang w:eastAsia="ru-RU"/>
        </w:rPr>
      </w:pPr>
    </w:p>
    <w:p w:rsidR="00046CE4" w:rsidRPr="00046CE4" w:rsidRDefault="00046CE4" w:rsidP="00046CE4">
      <w:pPr>
        <w:jc w:val="center"/>
        <w:rPr>
          <w:rFonts w:ascii="Times New Roman" w:hAnsi="Times New Roman" w:cs="Times New Roman"/>
          <w:sz w:val="28"/>
          <w:szCs w:val="28"/>
        </w:rPr>
      </w:pPr>
      <w:r w:rsidRPr="00046CE4">
        <w:rPr>
          <w:rFonts w:ascii="Times New Roman" w:eastAsia="Calibri" w:hAnsi="Times New Roman" w:cs="Times New Roman"/>
          <w:b/>
          <w:sz w:val="24"/>
          <w:szCs w:val="24"/>
        </w:rPr>
        <w:t>Курсы повышения квалификации за 3 года</w:t>
      </w:r>
    </w:p>
    <w:tbl>
      <w:tblPr>
        <w:tblStyle w:val="41"/>
        <w:tblW w:w="9640" w:type="dxa"/>
        <w:tblInd w:w="-34" w:type="dxa"/>
        <w:tblLook w:val="04A0" w:firstRow="1" w:lastRow="0" w:firstColumn="1" w:lastColumn="0" w:noHBand="0" w:noVBand="1"/>
      </w:tblPr>
      <w:tblGrid>
        <w:gridCol w:w="3141"/>
        <w:gridCol w:w="3097"/>
        <w:gridCol w:w="3402"/>
      </w:tblGrid>
      <w:tr w:rsidR="00046CE4" w:rsidRPr="00046CE4" w:rsidTr="00046CE4">
        <w:trPr>
          <w:trHeight w:val="521"/>
        </w:trPr>
        <w:tc>
          <w:tcPr>
            <w:tcW w:w="3141"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xml:space="preserve">Всего </w:t>
            </w:r>
            <w:proofErr w:type="spellStart"/>
            <w:r w:rsidRPr="00046CE4">
              <w:rPr>
                <w:rFonts w:ascii="Times New Roman" w:hAnsi="Times New Roman"/>
              </w:rPr>
              <w:t>пед</w:t>
            </w:r>
            <w:proofErr w:type="spellEnd"/>
            <w:r w:rsidRPr="00046CE4">
              <w:rPr>
                <w:rFonts w:ascii="Times New Roman" w:hAnsi="Times New Roman"/>
              </w:rPr>
              <w:t>. работников</w:t>
            </w:r>
          </w:p>
        </w:tc>
        <w:tc>
          <w:tcPr>
            <w:tcW w:w="3097"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Прошли курсы повышения квалификации</w:t>
            </w:r>
          </w:p>
        </w:tc>
        <w:tc>
          <w:tcPr>
            <w:tcW w:w="3402"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 от общего числа работников</w:t>
            </w:r>
          </w:p>
        </w:tc>
      </w:tr>
      <w:tr w:rsidR="00046CE4" w:rsidRPr="00046CE4" w:rsidTr="00046CE4">
        <w:trPr>
          <w:trHeight w:val="298"/>
        </w:trPr>
        <w:tc>
          <w:tcPr>
            <w:tcW w:w="9640" w:type="dxa"/>
            <w:gridSpan w:val="3"/>
            <w:tcBorders>
              <w:top w:val="single" w:sz="4" w:space="0" w:color="auto"/>
              <w:left w:val="single" w:sz="4" w:space="0" w:color="auto"/>
              <w:bottom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 xml:space="preserve">2016 год </w:t>
            </w:r>
          </w:p>
        </w:tc>
      </w:tr>
      <w:tr w:rsidR="00046CE4" w:rsidRPr="00046CE4" w:rsidTr="00046CE4">
        <w:trPr>
          <w:trHeight w:val="260"/>
        </w:trPr>
        <w:tc>
          <w:tcPr>
            <w:tcW w:w="314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210</w:t>
            </w:r>
          </w:p>
        </w:tc>
        <w:tc>
          <w:tcPr>
            <w:tcW w:w="309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146</w:t>
            </w:r>
          </w:p>
        </w:tc>
        <w:tc>
          <w:tcPr>
            <w:tcW w:w="340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69%</w:t>
            </w:r>
          </w:p>
        </w:tc>
      </w:tr>
      <w:tr w:rsidR="00046CE4" w:rsidRPr="00046CE4" w:rsidTr="00046CE4">
        <w:trPr>
          <w:trHeight w:val="285"/>
        </w:trPr>
        <w:tc>
          <w:tcPr>
            <w:tcW w:w="9640" w:type="dxa"/>
            <w:gridSpan w:val="3"/>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2017 год</w:t>
            </w:r>
          </w:p>
        </w:tc>
      </w:tr>
      <w:tr w:rsidR="00046CE4" w:rsidRPr="00046CE4" w:rsidTr="00046CE4">
        <w:trPr>
          <w:trHeight w:val="268"/>
        </w:trPr>
        <w:tc>
          <w:tcPr>
            <w:tcW w:w="3141"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215</w:t>
            </w:r>
          </w:p>
        </w:tc>
        <w:tc>
          <w:tcPr>
            <w:tcW w:w="3097"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100</w:t>
            </w:r>
          </w:p>
        </w:tc>
        <w:tc>
          <w:tcPr>
            <w:tcW w:w="3402" w:type="dxa"/>
            <w:tcBorders>
              <w:top w:val="single" w:sz="4" w:space="0" w:color="auto"/>
              <w:left w:val="single" w:sz="4" w:space="0" w:color="auto"/>
              <w:bottom w:val="single" w:sz="4" w:space="0" w:color="auto"/>
              <w:right w:val="single" w:sz="4" w:space="0" w:color="auto"/>
            </w:tcBorders>
            <w:hideMark/>
          </w:tcPr>
          <w:p w:rsidR="00046CE4" w:rsidRPr="00046CE4" w:rsidRDefault="00046CE4" w:rsidP="00046CE4">
            <w:pPr>
              <w:jc w:val="center"/>
              <w:rPr>
                <w:rFonts w:ascii="Times New Roman" w:hAnsi="Times New Roman"/>
              </w:rPr>
            </w:pPr>
            <w:r w:rsidRPr="00046CE4">
              <w:rPr>
                <w:rFonts w:ascii="Times New Roman" w:hAnsi="Times New Roman"/>
              </w:rPr>
              <w:t>52%</w:t>
            </w:r>
          </w:p>
        </w:tc>
      </w:tr>
      <w:tr w:rsidR="00046CE4" w:rsidRPr="00046CE4" w:rsidTr="00046CE4">
        <w:trPr>
          <w:trHeight w:val="268"/>
        </w:trPr>
        <w:tc>
          <w:tcPr>
            <w:tcW w:w="9640" w:type="dxa"/>
            <w:gridSpan w:val="3"/>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2018 год</w:t>
            </w:r>
          </w:p>
        </w:tc>
      </w:tr>
      <w:tr w:rsidR="00046CE4" w:rsidRPr="00046CE4" w:rsidTr="00046CE4">
        <w:trPr>
          <w:trHeight w:val="268"/>
        </w:trPr>
        <w:tc>
          <w:tcPr>
            <w:tcW w:w="3141"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222</w:t>
            </w:r>
          </w:p>
        </w:tc>
        <w:tc>
          <w:tcPr>
            <w:tcW w:w="3097"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136</w:t>
            </w:r>
          </w:p>
        </w:tc>
        <w:tc>
          <w:tcPr>
            <w:tcW w:w="3402" w:type="dxa"/>
            <w:tcBorders>
              <w:top w:val="single" w:sz="4" w:space="0" w:color="auto"/>
              <w:left w:val="single" w:sz="4" w:space="0" w:color="auto"/>
              <w:bottom w:val="single" w:sz="4" w:space="0" w:color="auto"/>
              <w:right w:val="single" w:sz="4" w:space="0" w:color="auto"/>
            </w:tcBorders>
          </w:tcPr>
          <w:p w:rsidR="00046CE4" w:rsidRPr="00046CE4" w:rsidRDefault="00046CE4" w:rsidP="00046CE4">
            <w:pPr>
              <w:jc w:val="center"/>
              <w:rPr>
                <w:rFonts w:ascii="Times New Roman" w:hAnsi="Times New Roman"/>
              </w:rPr>
            </w:pPr>
            <w:r w:rsidRPr="00046CE4">
              <w:rPr>
                <w:rFonts w:ascii="Times New Roman" w:hAnsi="Times New Roman"/>
              </w:rPr>
              <w:t>62%</w:t>
            </w:r>
          </w:p>
        </w:tc>
      </w:tr>
    </w:tbl>
    <w:p w:rsidR="00046CE4" w:rsidRPr="00046CE4" w:rsidRDefault="00046CE4" w:rsidP="00046CE4">
      <w:pPr>
        <w:spacing w:after="0"/>
        <w:jc w:val="both"/>
        <w:rPr>
          <w:rFonts w:ascii="Times New Roman" w:eastAsia="Times New Roman" w:hAnsi="Times New Roman" w:cs="Times New Roman"/>
          <w:sz w:val="24"/>
          <w:szCs w:val="24"/>
          <w:lang w:eastAsia="ru-RU"/>
        </w:rPr>
      </w:pPr>
    </w:p>
    <w:p w:rsidR="00046CE4" w:rsidRPr="00046CE4" w:rsidRDefault="00046CE4" w:rsidP="00046CE4">
      <w:pPr>
        <w:numPr>
          <w:ilvl w:val="0"/>
          <w:numId w:val="2"/>
        </w:numPr>
        <w:spacing w:after="0"/>
        <w:ind w:left="1211"/>
        <w:contextualSpacing/>
        <w:rPr>
          <w:rFonts w:ascii="Times New Roman" w:eastAsia="Times New Roman" w:hAnsi="Times New Roman" w:cs="Times New Roman"/>
          <w:b/>
          <w:i/>
          <w:sz w:val="24"/>
          <w:szCs w:val="24"/>
          <w:lang w:eastAsia="ru-RU"/>
        </w:rPr>
      </w:pPr>
      <w:r w:rsidRPr="00046CE4">
        <w:rPr>
          <w:rFonts w:ascii="Times New Roman" w:eastAsia="Times New Roman" w:hAnsi="Times New Roman" w:cs="Times New Roman"/>
          <w:b/>
          <w:i/>
          <w:sz w:val="24"/>
          <w:szCs w:val="24"/>
          <w:lang w:eastAsia="ru-RU"/>
        </w:rPr>
        <w:t xml:space="preserve">Повышение квалификации педагогических работников- </w:t>
      </w:r>
    </w:p>
    <w:p w:rsidR="00046CE4" w:rsidRPr="00B231E6" w:rsidRDefault="00046CE4" w:rsidP="00B231E6">
      <w:pPr>
        <w:pStyle w:val="afe"/>
        <w:numPr>
          <w:ilvl w:val="0"/>
          <w:numId w:val="36"/>
        </w:numPr>
        <w:spacing w:after="0"/>
        <w:ind w:left="0" w:firstLine="0"/>
        <w:jc w:val="both"/>
        <w:rPr>
          <w:sz w:val="24"/>
          <w:szCs w:val="24"/>
        </w:rPr>
      </w:pPr>
      <w:r w:rsidRPr="00B231E6">
        <w:rPr>
          <w:sz w:val="24"/>
          <w:szCs w:val="24"/>
        </w:rPr>
        <w:lastRenderedPageBreak/>
        <w:t xml:space="preserve">С 27 февраля по 1 марта заведующая отделением ИНПО СВФУ им. М.К. </w:t>
      </w:r>
      <w:proofErr w:type="spellStart"/>
      <w:r w:rsidRPr="00B231E6">
        <w:rPr>
          <w:sz w:val="24"/>
          <w:szCs w:val="24"/>
        </w:rPr>
        <w:t>Аммосова</w:t>
      </w:r>
      <w:proofErr w:type="spellEnd"/>
      <w:r w:rsidRPr="00B231E6">
        <w:rPr>
          <w:sz w:val="24"/>
          <w:szCs w:val="24"/>
        </w:rPr>
        <w:t xml:space="preserve"> Румянцева Мария </w:t>
      </w:r>
      <w:proofErr w:type="gramStart"/>
      <w:r w:rsidRPr="00B231E6">
        <w:rPr>
          <w:sz w:val="24"/>
          <w:szCs w:val="24"/>
        </w:rPr>
        <w:t>Николаевна  провела</w:t>
      </w:r>
      <w:proofErr w:type="gramEnd"/>
      <w:r w:rsidRPr="00B231E6">
        <w:rPr>
          <w:sz w:val="24"/>
          <w:szCs w:val="24"/>
        </w:rPr>
        <w:t xml:space="preserve"> курсы « №273 –ФЗ «Об образовании в Российской Федерации: новое содержание, условие и формы работы, профессиональный стандарт педагога (эффективный контракт)». Всего обучение прошли 26 педагогов района. Через скайп-выход прослушали лектора Афанасьеву Лидию Николаевну, директора МОБУ СОШ № 32 </w:t>
      </w:r>
      <w:proofErr w:type="spellStart"/>
      <w:r w:rsidRPr="00B231E6">
        <w:rPr>
          <w:sz w:val="24"/>
          <w:szCs w:val="24"/>
        </w:rPr>
        <w:t>г.Якутска</w:t>
      </w:r>
      <w:proofErr w:type="spellEnd"/>
      <w:r w:rsidRPr="00B231E6">
        <w:rPr>
          <w:sz w:val="24"/>
          <w:szCs w:val="24"/>
        </w:rPr>
        <w:t xml:space="preserve">, привлеченный лектор и член ГАК ПП «Менеджмент в образовании» ИНПО. </w:t>
      </w:r>
    </w:p>
    <w:p w:rsidR="00046CE4" w:rsidRDefault="00046CE4" w:rsidP="00B231E6">
      <w:pPr>
        <w:pStyle w:val="afe"/>
        <w:numPr>
          <w:ilvl w:val="0"/>
          <w:numId w:val="36"/>
        </w:numPr>
        <w:spacing w:after="0"/>
        <w:ind w:left="0" w:firstLine="0"/>
        <w:jc w:val="both"/>
        <w:rPr>
          <w:sz w:val="24"/>
          <w:szCs w:val="24"/>
        </w:rPr>
      </w:pPr>
      <w:r w:rsidRPr="00B231E6">
        <w:rPr>
          <w:sz w:val="24"/>
          <w:szCs w:val="24"/>
        </w:rPr>
        <w:t xml:space="preserve">С 02 по 05.03 директором Центр дополнительного образования в РС(Я) «Образование. Плюс» Шиловой Надеждой Александровной проведены курсы повышения квалификации по теме «Приемы педагогической техники и технологии в условиях ФГОС». Всего курсы прошли 45 педагогов образовательных учреждений: воспитатели и руководители ДОУ, учителя начальных классов, учителя всех образовательных областей основной / старшей школы, осуществляющих образовательную деятельность по программам ФГОС второго поколения, в </w:t>
      </w:r>
      <w:proofErr w:type="spellStart"/>
      <w:r w:rsidRPr="00B231E6">
        <w:rPr>
          <w:sz w:val="24"/>
          <w:szCs w:val="24"/>
        </w:rPr>
        <w:t>т.ч</w:t>
      </w:r>
      <w:proofErr w:type="spellEnd"/>
      <w:r w:rsidRPr="00B231E6">
        <w:rPr>
          <w:sz w:val="24"/>
          <w:szCs w:val="24"/>
        </w:rPr>
        <w:t xml:space="preserve">. учителя технологии, физической культуры, музыки, педагоги – тренеры, специалисты системы дополнительного образования. </w:t>
      </w:r>
    </w:p>
    <w:p w:rsidR="00046CE4" w:rsidRDefault="00046CE4" w:rsidP="00B231E6">
      <w:pPr>
        <w:pStyle w:val="afe"/>
        <w:numPr>
          <w:ilvl w:val="0"/>
          <w:numId w:val="36"/>
        </w:numPr>
        <w:spacing w:after="0"/>
        <w:ind w:left="0" w:firstLine="0"/>
        <w:jc w:val="both"/>
        <w:rPr>
          <w:sz w:val="24"/>
          <w:szCs w:val="24"/>
        </w:rPr>
      </w:pPr>
      <w:r w:rsidRPr="00B231E6">
        <w:rPr>
          <w:sz w:val="24"/>
          <w:szCs w:val="24"/>
        </w:rPr>
        <w:t xml:space="preserve">C </w:t>
      </w:r>
      <w:proofErr w:type="gramStart"/>
      <w:r w:rsidRPr="00B231E6">
        <w:rPr>
          <w:sz w:val="24"/>
          <w:szCs w:val="24"/>
        </w:rPr>
        <w:t>19  по</w:t>
      </w:r>
      <w:proofErr w:type="gramEnd"/>
      <w:r w:rsidRPr="00B231E6">
        <w:rPr>
          <w:sz w:val="24"/>
          <w:szCs w:val="24"/>
        </w:rPr>
        <w:t xml:space="preserve"> 22 марта 2018г.  </w:t>
      </w:r>
      <w:proofErr w:type="spellStart"/>
      <w:r w:rsidRPr="00B231E6">
        <w:rPr>
          <w:sz w:val="24"/>
          <w:szCs w:val="24"/>
        </w:rPr>
        <w:t>Жиганский</w:t>
      </w:r>
      <w:proofErr w:type="spellEnd"/>
      <w:r w:rsidRPr="00B231E6">
        <w:rPr>
          <w:sz w:val="24"/>
          <w:szCs w:val="24"/>
        </w:rPr>
        <w:t xml:space="preserve"> район в рамках проектов «Педагог-</w:t>
      </w:r>
      <w:proofErr w:type="spellStart"/>
      <w:r w:rsidRPr="00B231E6">
        <w:rPr>
          <w:sz w:val="24"/>
          <w:szCs w:val="24"/>
        </w:rPr>
        <w:t>инноватор</w:t>
      </w:r>
      <w:proofErr w:type="spellEnd"/>
      <w:r w:rsidRPr="00B231E6">
        <w:rPr>
          <w:sz w:val="24"/>
          <w:szCs w:val="24"/>
        </w:rPr>
        <w:t xml:space="preserve"> СВФУ» и «Лидеры образования Арктики», посетили преподаватели Педагогического института, так </w:t>
      </w:r>
      <w:proofErr w:type="spellStart"/>
      <w:r w:rsidRPr="00B231E6">
        <w:rPr>
          <w:sz w:val="24"/>
          <w:szCs w:val="24"/>
        </w:rPr>
        <w:t>тьютор</w:t>
      </w:r>
      <w:proofErr w:type="spellEnd"/>
      <w:r w:rsidRPr="00B231E6">
        <w:rPr>
          <w:sz w:val="24"/>
          <w:szCs w:val="24"/>
        </w:rPr>
        <w:t xml:space="preserve"> проекта Дмитриева Степанида Николаевна, кандидат педагогических наук, доцент кафедры социальной педагогики Педагогического института провела курсы повышения квалификации по теме «Технология внедрения ФГОС в образовательные организации».  Также старшим преподавателем кафедры социальной педагогики Педагогического института </w:t>
      </w:r>
      <w:proofErr w:type="spellStart"/>
      <w:r w:rsidRPr="00B231E6">
        <w:rPr>
          <w:sz w:val="24"/>
          <w:szCs w:val="24"/>
        </w:rPr>
        <w:t>Евдокаровой</w:t>
      </w:r>
      <w:proofErr w:type="spellEnd"/>
      <w:r w:rsidRPr="00B231E6">
        <w:rPr>
          <w:sz w:val="24"/>
          <w:szCs w:val="24"/>
        </w:rPr>
        <w:t xml:space="preserve"> </w:t>
      </w:r>
      <w:proofErr w:type="spellStart"/>
      <w:r w:rsidRPr="00B231E6">
        <w:rPr>
          <w:sz w:val="24"/>
          <w:szCs w:val="24"/>
        </w:rPr>
        <w:t>Туярой</w:t>
      </w:r>
      <w:proofErr w:type="spellEnd"/>
      <w:r w:rsidRPr="00B231E6">
        <w:rPr>
          <w:sz w:val="24"/>
          <w:szCs w:val="24"/>
        </w:rPr>
        <w:t xml:space="preserve"> Валерьевной проведена </w:t>
      </w:r>
      <w:proofErr w:type="spellStart"/>
      <w:r w:rsidRPr="00B231E6">
        <w:rPr>
          <w:sz w:val="24"/>
          <w:szCs w:val="24"/>
        </w:rPr>
        <w:t>профориентационная</w:t>
      </w:r>
      <w:proofErr w:type="spellEnd"/>
      <w:r w:rsidRPr="00B231E6">
        <w:rPr>
          <w:sz w:val="24"/>
          <w:szCs w:val="24"/>
        </w:rPr>
        <w:t xml:space="preserve"> работа среди обучающихся 8-11 классов, родительские собрания.  </w:t>
      </w:r>
      <w:proofErr w:type="gramStart"/>
      <w:r w:rsidRPr="00B231E6">
        <w:rPr>
          <w:sz w:val="24"/>
          <w:szCs w:val="24"/>
        </w:rPr>
        <w:t>В  рамках</w:t>
      </w:r>
      <w:proofErr w:type="gramEnd"/>
      <w:r w:rsidRPr="00B231E6">
        <w:rPr>
          <w:sz w:val="24"/>
          <w:szCs w:val="24"/>
        </w:rPr>
        <w:t xml:space="preserve"> КПК 16 педагогов  распространили свой опыт работы, представили открытые уроки,  мастер- классы, семинары.  Два учителя МБОУ «</w:t>
      </w:r>
      <w:proofErr w:type="spellStart"/>
      <w:r w:rsidRPr="00B231E6">
        <w:rPr>
          <w:sz w:val="24"/>
          <w:szCs w:val="24"/>
        </w:rPr>
        <w:t>Жиганская</w:t>
      </w:r>
      <w:proofErr w:type="spellEnd"/>
      <w:r w:rsidRPr="00B231E6">
        <w:rPr>
          <w:sz w:val="24"/>
          <w:szCs w:val="24"/>
        </w:rPr>
        <w:t xml:space="preserve"> СОШ», учитель начальных классов Владимирова Надежда Николаевна, учитель русского языка и литературы Батюшкина Валентина Павловна удостоились знания «Педагог-</w:t>
      </w:r>
      <w:proofErr w:type="spellStart"/>
      <w:r w:rsidRPr="00B231E6">
        <w:rPr>
          <w:sz w:val="24"/>
          <w:szCs w:val="24"/>
        </w:rPr>
        <w:t>инноватор</w:t>
      </w:r>
      <w:proofErr w:type="spellEnd"/>
      <w:r w:rsidRPr="00B231E6">
        <w:rPr>
          <w:sz w:val="24"/>
          <w:szCs w:val="24"/>
        </w:rPr>
        <w:t xml:space="preserve"> СВФУ».</w:t>
      </w:r>
    </w:p>
    <w:p w:rsidR="00046CE4" w:rsidRDefault="00046CE4" w:rsidP="00B231E6">
      <w:pPr>
        <w:pStyle w:val="afe"/>
        <w:numPr>
          <w:ilvl w:val="0"/>
          <w:numId w:val="36"/>
        </w:numPr>
        <w:spacing w:after="0"/>
        <w:ind w:left="0" w:firstLine="0"/>
        <w:jc w:val="both"/>
        <w:rPr>
          <w:sz w:val="24"/>
          <w:szCs w:val="24"/>
        </w:rPr>
      </w:pPr>
      <w:r w:rsidRPr="00B231E6">
        <w:rPr>
          <w:sz w:val="24"/>
          <w:szCs w:val="24"/>
        </w:rPr>
        <w:t xml:space="preserve"> С 22 по 24 августа 2018г. в рамках августовского совещания работников образования РС(Я) в </w:t>
      </w:r>
      <w:proofErr w:type="gramStart"/>
      <w:r w:rsidRPr="00B231E6">
        <w:rPr>
          <w:sz w:val="24"/>
          <w:szCs w:val="24"/>
        </w:rPr>
        <w:t>рамках  проекта</w:t>
      </w:r>
      <w:proofErr w:type="gramEnd"/>
      <w:r w:rsidRPr="00B231E6">
        <w:rPr>
          <w:sz w:val="24"/>
          <w:szCs w:val="24"/>
        </w:rPr>
        <w:t xml:space="preserve"> «Лидеры образования Арктики», прошла летняя школа «Арктика зовет» в котором</w:t>
      </w:r>
      <w:r w:rsidR="00B231E6">
        <w:rPr>
          <w:sz w:val="24"/>
          <w:szCs w:val="24"/>
        </w:rPr>
        <w:t>,</w:t>
      </w:r>
      <w:r w:rsidRPr="00B231E6">
        <w:rPr>
          <w:sz w:val="24"/>
          <w:szCs w:val="24"/>
        </w:rPr>
        <w:t xml:space="preserve">  приняли участие 14 педагогов из нашего района.  </w:t>
      </w:r>
    </w:p>
    <w:p w:rsidR="00046CE4" w:rsidRDefault="00046CE4" w:rsidP="00B231E6">
      <w:pPr>
        <w:pStyle w:val="afe"/>
        <w:numPr>
          <w:ilvl w:val="0"/>
          <w:numId w:val="36"/>
        </w:numPr>
        <w:spacing w:after="0"/>
        <w:ind w:left="0" w:firstLine="0"/>
        <w:jc w:val="both"/>
        <w:rPr>
          <w:sz w:val="24"/>
          <w:szCs w:val="24"/>
        </w:rPr>
      </w:pPr>
      <w:r w:rsidRPr="00B231E6">
        <w:rPr>
          <w:sz w:val="24"/>
          <w:szCs w:val="24"/>
        </w:rPr>
        <w:t xml:space="preserve">С 25 сентября по 01 октября 2018 года преподавателем Института новых технологий РС(Я) Афанасьевым Борисом Борисовичем проведены курсы «Информационно-коммуникативные технологии в профессиональной деятельности педагога в условиях реализации ФГОС», прошли курсы 63 педагога. </w:t>
      </w:r>
    </w:p>
    <w:p w:rsidR="00046CE4" w:rsidRDefault="00046CE4" w:rsidP="00B231E6">
      <w:pPr>
        <w:pStyle w:val="afe"/>
        <w:numPr>
          <w:ilvl w:val="0"/>
          <w:numId w:val="36"/>
        </w:numPr>
        <w:spacing w:after="0"/>
        <w:ind w:left="0" w:firstLine="0"/>
        <w:jc w:val="both"/>
        <w:rPr>
          <w:sz w:val="24"/>
          <w:szCs w:val="24"/>
        </w:rPr>
      </w:pPr>
      <w:r w:rsidRPr="00B231E6">
        <w:rPr>
          <w:sz w:val="24"/>
          <w:szCs w:val="24"/>
        </w:rPr>
        <w:t>С 30 октября по 01 ноября директором Центр дополнительного образования в РС(Я) «Образование. Плюс» Шиловой Надеждой Александровной проведены курсы повышения квалификации по теме «Конструирование современного занятия/урока», всего прошли курсы 45 педагога.</w:t>
      </w:r>
    </w:p>
    <w:p w:rsidR="00B231E6" w:rsidRPr="00B231E6" w:rsidRDefault="00B231E6" w:rsidP="00B231E6">
      <w:pPr>
        <w:pStyle w:val="afe"/>
        <w:spacing w:after="0"/>
        <w:ind w:left="0"/>
        <w:jc w:val="both"/>
        <w:rPr>
          <w:sz w:val="24"/>
          <w:szCs w:val="24"/>
        </w:rPr>
      </w:pPr>
    </w:p>
    <w:p w:rsidR="00B231E6" w:rsidRPr="00046CE4" w:rsidRDefault="00B231E6" w:rsidP="00B231E6">
      <w:pPr>
        <w:numPr>
          <w:ilvl w:val="0"/>
          <w:numId w:val="2"/>
        </w:numPr>
        <w:spacing w:after="0"/>
        <w:ind w:left="0" w:firstLine="0"/>
        <w:contextualSpacing/>
        <w:jc w:val="both"/>
        <w:rPr>
          <w:rFonts w:ascii="Times New Roman" w:hAnsi="Times New Roman" w:cs="Times New Roman"/>
          <w:b/>
          <w:i/>
          <w:sz w:val="24"/>
        </w:rPr>
      </w:pPr>
      <w:r w:rsidRPr="00046CE4">
        <w:rPr>
          <w:rFonts w:ascii="Times New Roman" w:eastAsia="Times New Roman" w:hAnsi="Times New Roman" w:cs="Times New Roman"/>
          <w:b/>
          <w:i/>
          <w:sz w:val="24"/>
          <w:szCs w:val="24"/>
          <w:lang w:eastAsia="ru-RU"/>
        </w:rPr>
        <w:t>Семинары:</w:t>
      </w:r>
    </w:p>
    <w:p w:rsidR="00B231E6" w:rsidRPr="00B231E6" w:rsidRDefault="00B231E6" w:rsidP="00B231E6">
      <w:pPr>
        <w:pStyle w:val="afe"/>
        <w:numPr>
          <w:ilvl w:val="0"/>
          <w:numId w:val="35"/>
        </w:numPr>
        <w:spacing w:after="0"/>
        <w:ind w:left="0" w:firstLine="0"/>
        <w:jc w:val="both"/>
        <w:rPr>
          <w:sz w:val="24"/>
          <w:szCs w:val="24"/>
        </w:rPr>
      </w:pPr>
      <w:r>
        <w:rPr>
          <w:sz w:val="24"/>
          <w:szCs w:val="24"/>
        </w:rPr>
        <w:t xml:space="preserve"> С 29.01. </w:t>
      </w:r>
      <w:r w:rsidRPr="00B231E6">
        <w:rPr>
          <w:sz w:val="24"/>
          <w:szCs w:val="24"/>
        </w:rPr>
        <w:t>01.02.</w:t>
      </w:r>
      <w:proofErr w:type="gramStart"/>
      <w:r w:rsidRPr="00B231E6">
        <w:rPr>
          <w:sz w:val="24"/>
          <w:szCs w:val="24"/>
        </w:rPr>
        <w:t>18  установочный</w:t>
      </w:r>
      <w:proofErr w:type="gramEnd"/>
      <w:r w:rsidRPr="00B231E6">
        <w:rPr>
          <w:sz w:val="24"/>
          <w:szCs w:val="24"/>
        </w:rPr>
        <w:t xml:space="preserve"> семинар  «Воспитательная  среда образовательного учреждения как условие содержательного досуга и отдыха детей подростков и молодежи» </w:t>
      </w:r>
      <w:proofErr w:type="spellStart"/>
      <w:r w:rsidRPr="00B231E6">
        <w:rPr>
          <w:sz w:val="24"/>
          <w:szCs w:val="24"/>
        </w:rPr>
        <w:t>зам.директора</w:t>
      </w:r>
      <w:proofErr w:type="spellEnd"/>
      <w:r w:rsidRPr="00B231E6">
        <w:rPr>
          <w:sz w:val="24"/>
          <w:szCs w:val="24"/>
        </w:rPr>
        <w:t xml:space="preserve"> МБУ ДО «Дворец детского творчества» ГО «город Якутск» Андриевская Ирина Витальевна, с общим охватом 37 педагога;</w:t>
      </w:r>
    </w:p>
    <w:p w:rsidR="00B231E6" w:rsidRPr="00B231E6" w:rsidRDefault="00B231E6" w:rsidP="00B231E6">
      <w:pPr>
        <w:numPr>
          <w:ilvl w:val="0"/>
          <w:numId w:val="16"/>
        </w:numPr>
        <w:shd w:val="clear" w:color="auto" w:fill="FFFFFF"/>
        <w:spacing w:after="0"/>
        <w:ind w:left="0" w:firstLine="0"/>
        <w:jc w:val="both"/>
        <w:rPr>
          <w:rFonts w:ascii="Times New Roman" w:hAnsi="Times New Roman" w:cs="Times New Roman"/>
          <w:sz w:val="24"/>
          <w:szCs w:val="24"/>
          <w:lang w:eastAsia="ru-RU"/>
        </w:rPr>
      </w:pPr>
      <w:r w:rsidRPr="00B231E6">
        <w:rPr>
          <w:rFonts w:ascii="Times New Roman" w:hAnsi="Times New Roman" w:cs="Times New Roman"/>
          <w:sz w:val="24"/>
          <w:szCs w:val="24"/>
          <w:lang w:val="en-US" w:eastAsia="ru-RU"/>
        </w:rPr>
        <w:t>C</w:t>
      </w:r>
      <w:r w:rsidRPr="00B231E6">
        <w:rPr>
          <w:rFonts w:ascii="Times New Roman" w:hAnsi="Times New Roman" w:cs="Times New Roman"/>
          <w:sz w:val="24"/>
          <w:szCs w:val="24"/>
          <w:lang w:eastAsia="ru-RU"/>
        </w:rPr>
        <w:t xml:space="preserve"> 12-15.03 проведен семинар по методическому сопровождению дополнительного образования, которую провела заместитель директора МБУ ДО «Дворец детского творчества» ГО «город Якутск» Васильева Варвара Альбертовна. В рамках семинара </w:t>
      </w:r>
      <w:r w:rsidRPr="00B231E6">
        <w:rPr>
          <w:rFonts w:ascii="Times New Roman" w:hAnsi="Times New Roman" w:cs="Times New Roman"/>
          <w:sz w:val="24"/>
          <w:szCs w:val="24"/>
          <w:lang w:eastAsia="ru-RU"/>
        </w:rPr>
        <w:lastRenderedPageBreak/>
        <w:t xml:space="preserve">рассмотрены вопросы: </w:t>
      </w:r>
      <w:proofErr w:type="spellStart"/>
      <w:r w:rsidRPr="00B231E6">
        <w:rPr>
          <w:rFonts w:ascii="Times New Roman" w:hAnsi="Times New Roman" w:cs="Times New Roman"/>
          <w:sz w:val="24"/>
          <w:szCs w:val="24"/>
          <w:lang w:eastAsia="ru-RU"/>
        </w:rPr>
        <w:t>профстардарт</w:t>
      </w:r>
      <w:proofErr w:type="spellEnd"/>
      <w:r w:rsidRPr="00B231E6">
        <w:rPr>
          <w:rFonts w:ascii="Times New Roman" w:hAnsi="Times New Roman" w:cs="Times New Roman"/>
          <w:sz w:val="24"/>
          <w:szCs w:val="24"/>
          <w:lang w:eastAsia="ru-RU"/>
        </w:rPr>
        <w:t xml:space="preserve"> в образовании, исследовательская деятельность обучающихся, проектная деятельность педагогов, ОУ, с общим охватом 25 педагогов. </w:t>
      </w:r>
    </w:p>
    <w:p w:rsidR="00B231E6" w:rsidRPr="00046CE4" w:rsidRDefault="00B231E6" w:rsidP="00B231E6">
      <w:pPr>
        <w:numPr>
          <w:ilvl w:val="0"/>
          <w:numId w:val="16"/>
        </w:numPr>
        <w:spacing w:after="0"/>
        <w:ind w:left="0" w:firstLine="0"/>
        <w:contextualSpacing/>
        <w:jc w:val="both"/>
        <w:rPr>
          <w:rFonts w:ascii="Times New Roman" w:hAnsi="Times New Roman" w:cs="Times New Roman"/>
          <w:sz w:val="24"/>
          <w:szCs w:val="24"/>
        </w:rPr>
      </w:pPr>
      <w:proofErr w:type="spellStart"/>
      <w:r w:rsidRPr="00046CE4">
        <w:rPr>
          <w:rFonts w:ascii="Times New Roman" w:hAnsi="Times New Roman" w:cs="Times New Roman"/>
          <w:sz w:val="24"/>
          <w:szCs w:val="24"/>
        </w:rPr>
        <w:t>Котоконов</w:t>
      </w:r>
      <w:proofErr w:type="spellEnd"/>
      <w:r w:rsidRPr="00046CE4">
        <w:rPr>
          <w:rFonts w:ascii="Times New Roman" w:hAnsi="Times New Roman" w:cs="Times New Roman"/>
          <w:sz w:val="24"/>
          <w:szCs w:val="24"/>
        </w:rPr>
        <w:t xml:space="preserve"> Николай, участник Международного форума «Город образования» г. </w:t>
      </w:r>
      <w:proofErr w:type="spellStart"/>
      <w:r w:rsidRPr="00046CE4">
        <w:rPr>
          <w:rFonts w:ascii="Times New Roman" w:hAnsi="Times New Roman" w:cs="Times New Roman"/>
          <w:sz w:val="24"/>
          <w:szCs w:val="24"/>
        </w:rPr>
        <w:t>Москвы.Педагог</w:t>
      </w:r>
      <w:proofErr w:type="spellEnd"/>
      <w:r w:rsidRPr="00046CE4">
        <w:rPr>
          <w:rFonts w:ascii="Times New Roman" w:hAnsi="Times New Roman" w:cs="Times New Roman"/>
          <w:sz w:val="24"/>
          <w:szCs w:val="24"/>
        </w:rPr>
        <w:t xml:space="preserve"> дополнительного образования по направлению «Робототехника» МБОУ «</w:t>
      </w:r>
      <w:proofErr w:type="spellStart"/>
      <w:r w:rsidRPr="00046CE4">
        <w:rPr>
          <w:rFonts w:ascii="Times New Roman" w:hAnsi="Times New Roman" w:cs="Times New Roman"/>
          <w:sz w:val="24"/>
          <w:szCs w:val="24"/>
        </w:rPr>
        <w:t>Кыстатыамская</w:t>
      </w:r>
      <w:proofErr w:type="spellEnd"/>
      <w:r w:rsidRPr="00046CE4">
        <w:rPr>
          <w:rFonts w:ascii="Times New Roman" w:hAnsi="Times New Roman" w:cs="Times New Roman"/>
          <w:sz w:val="24"/>
          <w:szCs w:val="24"/>
        </w:rPr>
        <w:t xml:space="preserve"> МСОШ им. </w:t>
      </w:r>
      <w:proofErr w:type="spellStart"/>
      <w:r w:rsidRPr="00046CE4">
        <w:rPr>
          <w:rFonts w:ascii="Times New Roman" w:hAnsi="Times New Roman" w:cs="Times New Roman"/>
          <w:sz w:val="24"/>
          <w:szCs w:val="24"/>
        </w:rPr>
        <w:t>Н.В.Шемякова</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с.Кыстатыам</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Жиганского</w:t>
      </w:r>
      <w:proofErr w:type="spellEnd"/>
      <w:r w:rsidRPr="00046CE4">
        <w:rPr>
          <w:rFonts w:ascii="Times New Roman" w:hAnsi="Times New Roman" w:cs="Times New Roman"/>
          <w:sz w:val="24"/>
          <w:szCs w:val="24"/>
        </w:rPr>
        <w:t xml:space="preserve"> района </w:t>
      </w:r>
      <w:proofErr w:type="spellStart"/>
      <w:r w:rsidRPr="00046CE4">
        <w:rPr>
          <w:rFonts w:ascii="Times New Roman" w:hAnsi="Times New Roman" w:cs="Times New Roman"/>
          <w:sz w:val="24"/>
          <w:szCs w:val="24"/>
        </w:rPr>
        <w:t>Котоконов</w:t>
      </w:r>
      <w:proofErr w:type="spellEnd"/>
      <w:r w:rsidRPr="00046CE4">
        <w:rPr>
          <w:rFonts w:ascii="Times New Roman" w:hAnsi="Times New Roman" w:cs="Times New Roman"/>
          <w:sz w:val="24"/>
          <w:szCs w:val="24"/>
        </w:rPr>
        <w:t xml:space="preserve"> Николай Михайлович с 30 августа по 02 сентября 2018 года принял участие в работе Международного форума «Город образования» г. Москва. Участниками </w:t>
      </w:r>
      <w:proofErr w:type="gramStart"/>
      <w:r w:rsidRPr="00046CE4">
        <w:rPr>
          <w:rFonts w:ascii="Times New Roman" w:hAnsi="Times New Roman" w:cs="Times New Roman"/>
          <w:sz w:val="24"/>
          <w:szCs w:val="24"/>
        </w:rPr>
        <w:t>Форума  стали</w:t>
      </w:r>
      <w:proofErr w:type="gramEnd"/>
      <w:r w:rsidRPr="00046CE4">
        <w:rPr>
          <w:rFonts w:ascii="Times New Roman" w:hAnsi="Times New Roman" w:cs="Times New Roman"/>
          <w:sz w:val="24"/>
          <w:szCs w:val="24"/>
        </w:rPr>
        <w:t xml:space="preserve"> победители Международного конкурса «</w:t>
      </w:r>
      <w:r w:rsidRPr="00046CE4">
        <w:rPr>
          <w:rFonts w:ascii="Times New Roman" w:hAnsi="Times New Roman" w:cs="Times New Roman"/>
          <w:sz w:val="24"/>
          <w:szCs w:val="24"/>
          <w:lang w:val="en-US"/>
        </w:rPr>
        <w:t>Lego</w:t>
      </w:r>
      <w:r w:rsidRPr="00046CE4">
        <w:rPr>
          <w:rFonts w:ascii="Times New Roman" w:hAnsi="Times New Roman" w:cs="Times New Roman"/>
          <w:sz w:val="24"/>
          <w:szCs w:val="24"/>
        </w:rPr>
        <w:t xml:space="preserve"> </w:t>
      </w:r>
      <w:r w:rsidRPr="00046CE4">
        <w:rPr>
          <w:rFonts w:ascii="Times New Roman" w:hAnsi="Times New Roman" w:cs="Times New Roman"/>
          <w:sz w:val="24"/>
          <w:szCs w:val="24"/>
          <w:lang w:val="en-US"/>
        </w:rPr>
        <w:t>education</w:t>
      </w:r>
      <w:r w:rsidRPr="00046CE4">
        <w:rPr>
          <w:rFonts w:ascii="Times New Roman" w:hAnsi="Times New Roman" w:cs="Times New Roman"/>
          <w:sz w:val="24"/>
          <w:szCs w:val="24"/>
        </w:rPr>
        <w:t xml:space="preserve"> </w:t>
      </w:r>
      <w:r w:rsidRPr="00046CE4">
        <w:rPr>
          <w:rFonts w:ascii="Times New Roman" w:hAnsi="Times New Roman" w:cs="Times New Roman"/>
          <w:sz w:val="24"/>
          <w:szCs w:val="24"/>
          <w:lang w:val="en-US"/>
        </w:rPr>
        <w:t>teacher</w:t>
      </w:r>
      <w:r w:rsidRPr="00046CE4">
        <w:rPr>
          <w:rFonts w:ascii="Times New Roman" w:hAnsi="Times New Roman" w:cs="Times New Roman"/>
          <w:sz w:val="24"/>
          <w:szCs w:val="24"/>
        </w:rPr>
        <w:t xml:space="preserve"> </w:t>
      </w:r>
      <w:r w:rsidRPr="00046CE4">
        <w:rPr>
          <w:rFonts w:ascii="Times New Roman" w:hAnsi="Times New Roman" w:cs="Times New Roman"/>
          <w:sz w:val="24"/>
          <w:szCs w:val="24"/>
          <w:lang w:val="en-US"/>
        </w:rPr>
        <w:t>award</w:t>
      </w:r>
      <w:r w:rsidRPr="00046CE4">
        <w:rPr>
          <w:rFonts w:ascii="Times New Roman" w:hAnsi="Times New Roman" w:cs="Times New Roman"/>
          <w:sz w:val="24"/>
          <w:szCs w:val="24"/>
        </w:rPr>
        <w:t xml:space="preserve">», в число которых и вошел Николай Михайлович,  единственный победитель конкурса  из Республики Саха (Якутия). По итогам участия в Форуме Николай Михайлович, для своих коллег в </w:t>
      </w:r>
      <w:proofErr w:type="spellStart"/>
      <w:r w:rsidRPr="00046CE4">
        <w:rPr>
          <w:rFonts w:ascii="Times New Roman" w:hAnsi="Times New Roman" w:cs="Times New Roman"/>
          <w:sz w:val="24"/>
          <w:szCs w:val="24"/>
        </w:rPr>
        <w:t>Жиганске</w:t>
      </w:r>
      <w:proofErr w:type="spellEnd"/>
      <w:r w:rsidRPr="00046CE4">
        <w:rPr>
          <w:rFonts w:ascii="Times New Roman" w:hAnsi="Times New Roman" w:cs="Times New Roman"/>
          <w:sz w:val="24"/>
          <w:szCs w:val="24"/>
        </w:rPr>
        <w:t xml:space="preserve"> 12 сентября провел семинар «Развитие технического творчества», поделился опытом работы и призвал принимать </w:t>
      </w:r>
      <w:proofErr w:type="gramStart"/>
      <w:r w:rsidRPr="00046CE4">
        <w:rPr>
          <w:rFonts w:ascii="Times New Roman" w:hAnsi="Times New Roman" w:cs="Times New Roman"/>
          <w:sz w:val="24"/>
          <w:szCs w:val="24"/>
        </w:rPr>
        <w:t>активное  участие</w:t>
      </w:r>
      <w:proofErr w:type="gramEnd"/>
      <w:r w:rsidRPr="00046CE4">
        <w:rPr>
          <w:rFonts w:ascii="Times New Roman" w:hAnsi="Times New Roman" w:cs="Times New Roman"/>
          <w:sz w:val="24"/>
          <w:szCs w:val="24"/>
        </w:rPr>
        <w:t xml:space="preserve"> в различных конкурсах технического направления как всероссийских, так и международных уровней. </w:t>
      </w:r>
    </w:p>
    <w:p w:rsidR="00B231E6" w:rsidRPr="00046CE4" w:rsidRDefault="00B231E6" w:rsidP="00B231E6">
      <w:pPr>
        <w:numPr>
          <w:ilvl w:val="0"/>
          <w:numId w:val="16"/>
        </w:numPr>
        <w:spacing w:after="0"/>
        <w:ind w:left="0" w:firstLine="218"/>
        <w:contextualSpacing/>
        <w:jc w:val="both"/>
        <w:rPr>
          <w:rFonts w:ascii="Times New Roman" w:hAnsi="Times New Roman" w:cs="Times New Roman"/>
          <w:sz w:val="24"/>
          <w:szCs w:val="24"/>
          <w:lang w:val="sah-RU"/>
        </w:rPr>
      </w:pPr>
      <w:r w:rsidRPr="00046CE4">
        <w:rPr>
          <w:rFonts w:ascii="Times New Roman" w:hAnsi="Times New Roman" w:cs="Times New Roman"/>
          <w:sz w:val="24"/>
          <w:szCs w:val="24"/>
          <w:lang w:eastAsia="ru-RU"/>
        </w:rPr>
        <w:t xml:space="preserve">с 15 по 18 октября 2018 г. </w:t>
      </w:r>
      <w:proofErr w:type="spellStart"/>
      <w:r w:rsidRPr="00046CE4">
        <w:rPr>
          <w:rFonts w:ascii="Times New Roman" w:hAnsi="Times New Roman" w:cs="Times New Roman"/>
          <w:sz w:val="24"/>
          <w:szCs w:val="24"/>
          <w:lang w:eastAsia="ru-RU"/>
        </w:rPr>
        <w:t>Жиганском</w:t>
      </w:r>
      <w:proofErr w:type="spellEnd"/>
      <w:r w:rsidRPr="00046CE4">
        <w:rPr>
          <w:rFonts w:ascii="Times New Roman" w:hAnsi="Times New Roman" w:cs="Times New Roman"/>
          <w:sz w:val="24"/>
          <w:szCs w:val="24"/>
          <w:lang w:eastAsia="ru-RU"/>
        </w:rPr>
        <w:t xml:space="preserve"> районе прошел семинар – совещание с участием Ивановой Таисии Николаевны, </w:t>
      </w:r>
      <w:r w:rsidRPr="00046CE4">
        <w:rPr>
          <w:rFonts w:ascii="Times New Roman" w:hAnsi="Times New Roman" w:cs="Times New Roman"/>
          <w:sz w:val="24"/>
          <w:szCs w:val="24"/>
          <w:lang w:val="sah-RU"/>
        </w:rPr>
        <w:t>главного специалиста</w:t>
      </w:r>
      <w:r w:rsidRPr="00046CE4">
        <w:rPr>
          <w:rFonts w:ascii="Times New Roman" w:hAnsi="Times New Roman" w:cs="Times New Roman"/>
          <w:sz w:val="24"/>
          <w:szCs w:val="24"/>
        </w:rPr>
        <w:t xml:space="preserve"> отдела обеспечения ГИА </w:t>
      </w:r>
      <w:r w:rsidRPr="00046CE4">
        <w:rPr>
          <w:rFonts w:ascii="Times New Roman" w:hAnsi="Times New Roman" w:cs="Times New Roman"/>
          <w:sz w:val="24"/>
          <w:szCs w:val="24"/>
          <w:lang w:val="sah-RU"/>
        </w:rPr>
        <w:t>по образовательным программам среднего общего образования</w:t>
      </w:r>
      <w:r w:rsidRPr="00046CE4">
        <w:rPr>
          <w:rFonts w:ascii="Times New Roman" w:hAnsi="Times New Roman" w:cs="Times New Roman"/>
          <w:sz w:val="24"/>
          <w:szCs w:val="24"/>
        </w:rPr>
        <w:t xml:space="preserve"> ГБУ «ЦМКО </w:t>
      </w:r>
      <w:r w:rsidRPr="00046CE4">
        <w:rPr>
          <w:rFonts w:ascii="Times New Roman" w:hAnsi="Times New Roman" w:cs="Times New Roman"/>
          <w:sz w:val="24"/>
          <w:szCs w:val="24"/>
          <w:lang w:val="sah-RU"/>
        </w:rPr>
        <w:t>Минобрнауки</w:t>
      </w:r>
      <w:r w:rsidRPr="00046CE4">
        <w:rPr>
          <w:rFonts w:ascii="Times New Roman" w:hAnsi="Times New Roman" w:cs="Times New Roman"/>
          <w:sz w:val="24"/>
          <w:szCs w:val="24"/>
        </w:rPr>
        <w:t xml:space="preserve"> РС (Я</w:t>
      </w:r>
      <w:r w:rsidRPr="00046CE4">
        <w:rPr>
          <w:rFonts w:ascii="Times New Roman" w:hAnsi="Times New Roman" w:cs="Times New Roman"/>
          <w:sz w:val="24"/>
          <w:szCs w:val="24"/>
          <w:lang w:val="sah-RU"/>
        </w:rPr>
        <w:t xml:space="preserve">)” и Шадрина Алексея Александровича, ведущего специалиста </w:t>
      </w:r>
      <w:r w:rsidRPr="00046CE4">
        <w:rPr>
          <w:rFonts w:ascii="Times New Roman" w:hAnsi="Times New Roman" w:cs="Times New Roman"/>
          <w:sz w:val="24"/>
          <w:szCs w:val="24"/>
        </w:rPr>
        <w:t xml:space="preserve">отдела обеспечения ГИА </w:t>
      </w:r>
      <w:r w:rsidRPr="00046CE4">
        <w:rPr>
          <w:rFonts w:ascii="Times New Roman" w:hAnsi="Times New Roman" w:cs="Times New Roman"/>
          <w:sz w:val="24"/>
          <w:szCs w:val="24"/>
          <w:lang w:val="sah-RU"/>
        </w:rPr>
        <w:t>по образовательным программам основного общего образования ГБУ «ЦМКО Минобрнауки РС (Я)”.</w:t>
      </w:r>
    </w:p>
    <w:p w:rsidR="00B231E6" w:rsidRPr="00046CE4" w:rsidRDefault="00B231E6" w:rsidP="00B231E6">
      <w:pPr>
        <w:numPr>
          <w:ilvl w:val="0"/>
          <w:numId w:val="16"/>
        </w:numPr>
        <w:spacing w:after="0"/>
        <w:ind w:left="0" w:firstLine="0"/>
        <w:contextualSpacing/>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xml:space="preserve">С 27 по 29 ноября 2018г. Оказана </w:t>
      </w:r>
      <w:proofErr w:type="gramStart"/>
      <w:r w:rsidRPr="00046CE4">
        <w:rPr>
          <w:rFonts w:ascii="Times New Roman" w:eastAsia="Times New Roman" w:hAnsi="Times New Roman" w:cs="Times New Roman"/>
          <w:sz w:val="24"/>
          <w:szCs w:val="24"/>
          <w:lang w:eastAsia="ru-RU"/>
        </w:rPr>
        <w:t>практическая  и</w:t>
      </w:r>
      <w:proofErr w:type="gramEnd"/>
      <w:r w:rsidRPr="00046CE4">
        <w:rPr>
          <w:rFonts w:ascii="Times New Roman" w:eastAsia="Times New Roman" w:hAnsi="Times New Roman" w:cs="Times New Roman"/>
          <w:sz w:val="24"/>
          <w:szCs w:val="24"/>
          <w:lang w:eastAsia="ru-RU"/>
        </w:rPr>
        <w:t xml:space="preserve"> методическая помощь  учителям математики района  аспирантом СВФУ </w:t>
      </w:r>
      <w:proofErr w:type="spellStart"/>
      <w:r w:rsidRPr="00046CE4">
        <w:rPr>
          <w:rFonts w:ascii="Times New Roman" w:eastAsia="Times New Roman" w:hAnsi="Times New Roman" w:cs="Times New Roman"/>
          <w:sz w:val="24"/>
          <w:szCs w:val="24"/>
          <w:lang w:eastAsia="ru-RU"/>
        </w:rPr>
        <w:t>Аргуновов</w:t>
      </w:r>
      <w:proofErr w:type="spellEnd"/>
      <w:r w:rsidRPr="00046CE4">
        <w:rPr>
          <w:rFonts w:ascii="Times New Roman" w:eastAsia="Times New Roman" w:hAnsi="Times New Roman" w:cs="Times New Roman"/>
          <w:sz w:val="24"/>
          <w:szCs w:val="24"/>
          <w:lang w:eastAsia="ru-RU"/>
        </w:rPr>
        <w:t xml:space="preserve"> Александрой Петровной, с охватом 9 педагогов. </w:t>
      </w:r>
    </w:p>
    <w:p w:rsidR="00B231E6" w:rsidRPr="00B231E6" w:rsidRDefault="00B231E6" w:rsidP="00B231E6">
      <w:pPr>
        <w:numPr>
          <w:ilvl w:val="0"/>
          <w:numId w:val="16"/>
        </w:numPr>
        <w:spacing w:after="0"/>
        <w:ind w:left="0" w:firstLine="0"/>
        <w:jc w:val="both"/>
        <w:rPr>
          <w:rFonts w:ascii="Times New Roman" w:hAnsi="Times New Roman" w:cs="Times New Roman"/>
          <w:sz w:val="24"/>
          <w:szCs w:val="24"/>
        </w:rPr>
      </w:pPr>
      <w:r w:rsidRPr="00046CE4">
        <w:rPr>
          <w:rFonts w:ascii="Times New Roman" w:hAnsi="Times New Roman" w:cs="Times New Roman"/>
          <w:sz w:val="24"/>
          <w:szCs w:val="24"/>
          <w:lang w:val="sah-RU"/>
        </w:rPr>
        <w:t xml:space="preserve">28 ноября </w:t>
      </w:r>
      <w:r w:rsidRPr="00046CE4">
        <w:rPr>
          <w:rFonts w:ascii="Times New Roman" w:hAnsi="Times New Roman" w:cs="Times New Roman"/>
          <w:sz w:val="24"/>
          <w:szCs w:val="24"/>
        </w:rPr>
        <w:t xml:space="preserve"> семинар по теме «</w:t>
      </w:r>
      <w:proofErr w:type="spellStart"/>
      <w:r w:rsidRPr="00046CE4">
        <w:rPr>
          <w:rFonts w:ascii="Times New Roman" w:hAnsi="Times New Roman" w:cs="Times New Roman"/>
          <w:sz w:val="24"/>
          <w:szCs w:val="24"/>
        </w:rPr>
        <w:t>Грантовая</w:t>
      </w:r>
      <w:proofErr w:type="spellEnd"/>
      <w:r w:rsidRPr="00046CE4">
        <w:rPr>
          <w:rFonts w:ascii="Times New Roman" w:hAnsi="Times New Roman" w:cs="Times New Roman"/>
          <w:sz w:val="24"/>
          <w:szCs w:val="24"/>
        </w:rPr>
        <w:t xml:space="preserve"> деятельность» которую провела  исполнительный директор региональной общественной организации «Якутская Арктика» Наталья Александровна Данилова. </w:t>
      </w:r>
    </w:p>
    <w:p w:rsidR="00046CE4" w:rsidRPr="00046CE4" w:rsidRDefault="00046CE4" w:rsidP="00046CE4">
      <w:pPr>
        <w:spacing w:after="0"/>
        <w:jc w:val="both"/>
        <w:rPr>
          <w:rFonts w:ascii="Times New Roman" w:eastAsia="Times New Roman" w:hAnsi="Times New Roman" w:cs="Times New Roman"/>
          <w:sz w:val="24"/>
          <w:szCs w:val="24"/>
          <w:lang w:eastAsia="ru-RU"/>
        </w:rPr>
      </w:pPr>
    </w:p>
    <w:p w:rsidR="00046CE4" w:rsidRPr="00046CE4" w:rsidRDefault="00046CE4" w:rsidP="00046CE4">
      <w:pPr>
        <w:spacing w:after="0"/>
        <w:ind w:left="720"/>
        <w:contextualSpacing/>
        <w:rPr>
          <w:rFonts w:ascii="Times New Roman" w:eastAsia="Times New Roman" w:hAnsi="Times New Roman" w:cs="Times New Roman"/>
          <w:b/>
          <w:i/>
          <w:sz w:val="24"/>
          <w:szCs w:val="24"/>
          <w:lang w:eastAsia="ru-RU"/>
        </w:rPr>
      </w:pPr>
      <w:r w:rsidRPr="00046CE4">
        <w:rPr>
          <w:rFonts w:ascii="Times New Roman" w:eastAsia="Times New Roman" w:hAnsi="Times New Roman" w:cs="Times New Roman"/>
          <w:b/>
          <w:i/>
          <w:sz w:val="24"/>
          <w:szCs w:val="24"/>
          <w:lang w:eastAsia="ru-RU"/>
        </w:rPr>
        <w:t xml:space="preserve">Методическая </w:t>
      </w:r>
      <w:proofErr w:type="gramStart"/>
      <w:r w:rsidRPr="00046CE4">
        <w:rPr>
          <w:rFonts w:ascii="Times New Roman" w:eastAsia="Times New Roman" w:hAnsi="Times New Roman" w:cs="Times New Roman"/>
          <w:b/>
          <w:i/>
          <w:sz w:val="24"/>
          <w:szCs w:val="24"/>
          <w:lang w:eastAsia="ru-RU"/>
        </w:rPr>
        <w:t>деятельность,  распространения</w:t>
      </w:r>
      <w:proofErr w:type="gramEnd"/>
      <w:r w:rsidRPr="00046CE4">
        <w:rPr>
          <w:rFonts w:ascii="Times New Roman" w:eastAsia="Times New Roman" w:hAnsi="Times New Roman" w:cs="Times New Roman"/>
          <w:b/>
          <w:i/>
          <w:sz w:val="24"/>
          <w:szCs w:val="24"/>
          <w:lang w:eastAsia="ru-RU"/>
        </w:rPr>
        <w:t xml:space="preserve"> опыта на районном уровне:</w:t>
      </w:r>
    </w:p>
    <w:p w:rsidR="00046CE4" w:rsidRPr="00046CE4" w:rsidRDefault="00046CE4" w:rsidP="007B1AE0">
      <w:pPr>
        <w:numPr>
          <w:ilvl w:val="0"/>
          <w:numId w:val="16"/>
        </w:numPr>
        <w:spacing w:after="0"/>
        <w:ind w:left="0" w:firstLine="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С 19 по 21 февраля 2018 года </w:t>
      </w:r>
      <w:proofErr w:type="spellStart"/>
      <w:r w:rsidRPr="00046CE4">
        <w:rPr>
          <w:rFonts w:ascii="Times New Roman" w:hAnsi="Times New Roman" w:cs="Times New Roman"/>
          <w:sz w:val="24"/>
          <w:szCs w:val="24"/>
        </w:rPr>
        <w:t>Жиганском</w:t>
      </w:r>
      <w:proofErr w:type="spellEnd"/>
      <w:r w:rsidRPr="00046CE4">
        <w:rPr>
          <w:rFonts w:ascii="Times New Roman" w:hAnsi="Times New Roman" w:cs="Times New Roman"/>
          <w:sz w:val="24"/>
          <w:szCs w:val="24"/>
        </w:rPr>
        <w:t xml:space="preserve"> районе состоялся районный профессиональный конкурс </w:t>
      </w:r>
      <w:r w:rsidRPr="00046CE4">
        <w:rPr>
          <w:rFonts w:ascii="Times New Roman" w:hAnsi="Times New Roman" w:cs="Times New Roman"/>
          <w:b/>
          <w:sz w:val="24"/>
          <w:szCs w:val="24"/>
        </w:rPr>
        <w:t>«Учитель года-2018»</w:t>
      </w:r>
      <w:r w:rsidRPr="00046CE4">
        <w:rPr>
          <w:rFonts w:ascii="Times New Roman" w:hAnsi="Times New Roman" w:cs="Times New Roman"/>
          <w:sz w:val="24"/>
          <w:szCs w:val="24"/>
        </w:rPr>
        <w:t xml:space="preserve">. Всего в конкурсе приняло участие 11 учителей из всех общеобразовательных учреждений района. По итогам </w:t>
      </w:r>
      <w:r w:rsidRPr="00046CE4">
        <w:rPr>
          <w:rFonts w:ascii="Times New Roman" w:hAnsi="Times New Roman" w:cs="Times New Roman"/>
          <w:sz w:val="24"/>
          <w:szCs w:val="24"/>
          <w:lang w:val="en-US"/>
        </w:rPr>
        <w:t>I</w:t>
      </w:r>
      <w:r w:rsidRPr="00046CE4">
        <w:rPr>
          <w:rFonts w:ascii="Times New Roman" w:hAnsi="Times New Roman" w:cs="Times New Roman"/>
          <w:sz w:val="24"/>
          <w:szCs w:val="24"/>
        </w:rPr>
        <w:t xml:space="preserve"> этапа конкурса: открытого урока и методического семинара во второй этап прошли 6 педагогов. Второй </w:t>
      </w:r>
      <w:proofErr w:type="gramStart"/>
      <w:r w:rsidRPr="00046CE4">
        <w:rPr>
          <w:rFonts w:ascii="Times New Roman" w:hAnsi="Times New Roman" w:cs="Times New Roman"/>
          <w:sz w:val="24"/>
          <w:szCs w:val="24"/>
        </w:rPr>
        <w:t>этап  состоял</w:t>
      </w:r>
      <w:proofErr w:type="gramEnd"/>
      <w:r w:rsidRPr="00046CE4">
        <w:rPr>
          <w:rFonts w:ascii="Times New Roman" w:hAnsi="Times New Roman" w:cs="Times New Roman"/>
          <w:sz w:val="24"/>
          <w:szCs w:val="24"/>
        </w:rPr>
        <w:t xml:space="preserve"> из 2-х туров: мастер-класс и педагогический совет. В самом зрелищном, </w:t>
      </w:r>
      <w:proofErr w:type="gramStart"/>
      <w:r w:rsidRPr="00046CE4">
        <w:rPr>
          <w:rFonts w:ascii="Times New Roman" w:hAnsi="Times New Roman" w:cs="Times New Roman"/>
          <w:sz w:val="24"/>
          <w:szCs w:val="24"/>
        </w:rPr>
        <w:t>ярком  этапе</w:t>
      </w:r>
      <w:proofErr w:type="gramEnd"/>
      <w:r w:rsidRPr="00046CE4">
        <w:rPr>
          <w:rFonts w:ascii="Times New Roman" w:hAnsi="Times New Roman" w:cs="Times New Roman"/>
          <w:sz w:val="24"/>
          <w:szCs w:val="24"/>
        </w:rPr>
        <w:t xml:space="preserve"> конкурса «Финал» оценивали конкурсанток по 4-м турам: </w:t>
      </w:r>
      <w:proofErr w:type="spellStart"/>
      <w:r w:rsidRPr="00046CE4">
        <w:rPr>
          <w:rFonts w:ascii="Times New Roman" w:hAnsi="Times New Roman" w:cs="Times New Roman"/>
          <w:sz w:val="24"/>
          <w:szCs w:val="24"/>
        </w:rPr>
        <w:t>Самопрезентация</w:t>
      </w:r>
      <w:proofErr w:type="spellEnd"/>
      <w:r w:rsidRPr="00046CE4">
        <w:rPr>
          <w:rFonts w:ascii="Times New Roman" w:hAnsi="Times New Roman" w:cs="Times New Roman"/>
          <w:sz w:val="24"/>
          <w:szCs w:val="24"/>
        </w:rPr>
        <w:t xml:space="preserve"> «Визитная карточка», презентация преподаваемого предмета «Мое педагогическое кредо», интеллектуальный конкурс «Учитель, ты Цицерон» и творческий конкурс «Во мне в спектре, семь различных «Я», где конкурсантки в полной мере раскрыли свои творческие способности.   Отрадно, что в этом году оценивать участников конкурса приехали эксперты из республиканской общественной организации «Клуб «Учитель года Республики Саха (Якутия)» - </w:t>
      </w:r>
      <w:proofErr w:type="spellStart"/>
      <w:r w:rsidRPr="00046CE4">
        <w:rPr>
          <w:rFonts w:ascii="Times New Roman" w:hAnsi="Times New Roman" w:cs="Times New Roman"/>
          <w:sz w:val="24"/>
          <w:szCs w:val="24"/>
        </w:rPr>
        <w:t>Софронеев</w:t>
      </w:r>
      <w:proofErr w:type="spellEnd"/>
      <w:r w:rsidRPr="00046CE4">
        <w:rPr>
          <w:rFonts w:ascii="Times New Roman" w:hAnsi="Times New Roman" w:cs="Times New Roman"/>
          <w:sz w:val="24"/>
          <w:szCs w:val="24"/>
        </w:rPr>
        <w:t xml:space="preserve"> Святослав Андреевич, директор МБУ ДО «Центр технического творчества» ГО г. Якутск, заместитель председателя «Клуб «Учитель года РС(Я)», победитель конкурса «Учитель года РС(Я)-2014» и  Бочкарева Ирина Витальевна, учитель МБОУ «</w:t>
      </w:r>
      <w:proofErr w:type="spellStart"/>
      <w:r w:rsidRPr="00046CE4">
        <w:rPr>
          <w:rFonts w:ascii="Times New Roman" w:hAnsi="Times New Roman" w:cs="Times New Roman"/>
          <w:sz w:val="24"/>
          <w:szCs w:val="24"/>
        </w:rPr>
        <w:t>Амгинская</w:t>
      </w:r>
      <w:proofErr w:type="spellEnd"/>
      <w:r w:rsidRPr="00046CE4">
        <w:rPr>
          <w:rFonts w:ascii="Times New Roman" w:hAnsi="Times New Roman" w:cs="Times New Roman"/>
          <w:sz w:val="24"/>
          <w:szCs w:val="24"/>
        </w:rPr>
        <w:t xml:space="preserve"> средняя общеобразовательная школа  №2 им. В.В. Расторгуева», абсолютный победитель конкурса профессионального мастерства «Учитель года РС(Я)-2013», финалист Всероссийского конкурса «Учитель года России-2014», которые провели в рамках конкурса открытый урок и мастер-класс. </w:t>
      </w:r>
    </w:p>
    <w:p w:rsidR="00046CE4" w:rsidRPr="00046CE4" w:rsidRDefault="00046CE4" w:rsidP="00046CE4">
      <w:pPr>
        <w:spacing w:after="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По итогам конкурса были определены </w:t>
      </w:r>
      <w:proofErr w:type="gramStart"/>
      <w:r w:rsidRPr="00046CE4">
        <w:rPr>
          <w:rFonts w:ascii="Times New Roman" w:hAnsi="Times New Roman" w:cs="Times New Roman"/>
          <w:sz w:val="24"/>
          <w:szCs w:val="24"/>
        </w:rPr>
        <w:t>следующие  номинанты</w:t>
      </w:r>
      <w:proofErr w:type="gramEnd"/>
      <w:r w:rsidRPr="00046CE4">
        <w:rPr>
          <w:rFonts w:ascii="Times New Roman" w:hAnsi="Times New Roman" w:cs="Times New Roman"/>
          <w:sz w:val="24"/>
          <w:szCs w:val="24"/>
        </w:rPr>
        <w:t>:</w:t>
      </w:r>
    </w:p>
    <w:p w:rsidR="00046CE4" w:rsidRPr="00046CE4" w:rsidRDefault="00046CE4" w:rsidP="00046CE4">
      <w:pPr>
        <w:spacing w:after="0"/>
        <w:contextualSpacing/>
        <w:rPr>
          <w:rFonts w:ascii="Times New Roman" w:hAnsi="Times New Roman" w:cs="Times New Roman"/>
          <w:sz w:val="24"/>
          <w:szCs w:val="24"/>
        </w:rPr>
      </w:pPr>
      <w:r w:rsidRPr="00046CE4">
        <w:rPr>
          <w:rFonts w:ascii="Times New Roman" w:hAnsi="Times New Roman" w:cs="Times New Roman"/>
          <w:sz w:val="24"/>
          <w:szCs w:val="24"/>
        </w:rPr>
        <w:t>- «Лучшие традиции в образовании»- Константинова Ольга Евгеньевна, учитель эвенкийского языка МБОУ «</w:t>
      </w:r>
      <w:proofErr w:type="spellStart"/>
      <w:r w:rsidRPr="00046CE4">
        <w:rPr>
          <w:rFonts w:ascii="Times New Roman" w:hAnsi="Times New Roman" w:cs="Times New Roman"/>
          <w:sz w:val="24"/>
          <w:szCs w:val="24"/>
        </w:rPr>
        <w:t>Кыстатыамская</w:t>
      </w:r>
      <w:proofErr w:type="spellEnd"/>
      <w:r w:rsidRPr="00046CE4">
        <w:rPr>
          <w:rFonts w:ascii="Times New Roman" w:hAnsi="Times New Roman" w:cs="Times New Roman"/>
          <w:sz w:val="24"/>
          <w:szCs w:val="24"/>
        </w:rPr>
        <w:t xml:space="preserve"> МСОШ»;</w:t>
      </w:r>
    </w:p>
    <w:p w:rsidR="00046CE4" w:rsidRPr="00046CE4" w:rsidRDefault="00046CE4" w:rsidP="00046CE4">
      <w:pPr>
        <w:shd w:val="clear" w:color="auto" w:fill="FFFFFF"/>
        <w:spacing w:after="0"/>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lastRenderedPageBreak/>
        <w:t>- «Учитель в социокультурной среде» - Ширяева Юнна Васильевна, учитель начальных классов МБОУ «</w:t>
      </w:r>
      <w:proofErr w:type="spellStart"/>
      <w:r w:rsidRPr="00046CE4">
        <w:rPr>
          <w:rFonts w:ascii="Times New Roman" w:eastAsia="Times New Roman" w:hAnsi="Times New Roman" w:cs="Times New Roman"/>
          <w:sz w:val="24"/>
          <w:szCs w:val="24"/>
          <w:lang w:eastAsia="ru-RU"/>
        </w:rPr>
        <w:t>Бестяхской</w:t>
      </w:r>
      <w:proofErr w:type="spellEnd"/>
      <w:r w:rsidRPr="00046CE4">
        <w:rPr>
          <w:rFonts w:ascii="Times New Roman" w:eastAsia="Times New Roman" w:hAnsi="Times New Roman" w:cs="Times New Roman"/>
          <w:sz w:val="24"/>
          <w:szCs w:val="24"/>
          <w:lang w:eastAsia="ru-RU"/>
        </w:rPr>
        <w:t xml:space="preserve"> МООШ»;</w:t>
      </w:r>
    </w:p>
    <w:p w:rsidR="00046CE4" w:rsidRPr="00046CE4" w:rsidRDefault="00046CE4" w:rsidP="00046CE4">
      <w:pPr>
        <w:shd w:val="clear" w:color="auto" w:fill="FFFFFF"/>
        <w:spacing w:after="0"/>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«Творческий учитель»</w:t>
      </w:r>
      <w:r w:rsidRPr="00046CE4">
        <w:rPr>
          <w:rFonts w:ascii="Times New Roman" w:eastAsia="Calibri" w:hAnsi="Times New Roman" w:cs="Times New Roman"/>
          <w:sz w:val="24"/>
          <w:szCs w:val="24"/>
          <w:lang w:eastAsia="ru-RU"/>
        </w:rPr>
        <w:t xml:space="preserve"> - </w:t>
      </w:r>
      <w:proofErr w:type="spellStart"/>
      <w:r w:rsidRPr="00046CE4">
        <w:rPr>
          <w:rFonts w:ascii="Times New Roman" w:eastAsia="Calibri" w:hAnsi="Times New Roman" w:cs="Times New Roman"/>
          <w:sz w:val="24"/>
          <w:szCs w:val="24"/>
          <w:lang w:eastAsia="ru-RU"/>
        </w:rPr>
        <w:t>Пестерева</w:t>
      </w:r>
      <w:proofErr w:type="spellEnd"/>
      <w:r w:rsidRPr="00046CE4">
        <w:rPr>
          <w:rFonts w:ascii="Times New Roman" w:eastAsia="Calibri" w:hAnsi="Times New Roman" w:cs="Times New Roman"/>
          <w:sz w:val="24"/>
          <w:szCs w:val="24"/>
          <w:lang w:eastAsia="ru-RU"/>
        </w:rPr>
        <w:t xml:space="preserve"> </w:t>
      </w:r>
      <w:proofErr w:type="spellStart"/>
      <w:r w:rsidRPr="00046CE4">
        <w:rPr>
          <w:rFonts w:ascii="Times New Roman" w:eastAsia="Calibri" w:hAnsi="Times New Roman" w:cs="Times New Roman"/>
          <w:sz w:val="24"/>
          <w:szCs w:val="24"/>
          <w:lang w:eastAsia="ru-RU"/>
        </w:rPr>
        <w:t>Сахаяна</w:t>
      </w:r>
      <w:proofErr w:type="spellEnd"/>
      <w:r w:rsidRPr="00046CE4">
        <w:rPr>
          <w:rFonts w:ascii="Times New Roman" w:eastAsia="Calibri" w:hAnsi="Times New Roman" w:cs="Times New Roman"/>
          <w:sz w:val="24"/>
          <w:szCs w:val="24"/>
          <w:lang w:eastAsia="ru-RU"/>
        </w:rPr>
        <w:t xml:space="preserve"> </w:t>
      </w:r>
      <w:proofErr w:type="spellStart"/>
      <w:r w:rsidRPr="00046CE4">
        <w:rPr>
          <w:rFonts w:ascii="Times New Roman" w:eastAsia="Calibri" w:hAnsi="Times New Roman" w:cs="Times New Roman"/>
          <w:sz w:val="24"/>
          <w:szCs w:val="24"/>
          <w:lang w:eastAsia="ru-RU"/>
        </w:rPr>
        <w:t>Ньургуновна</w:t>
      </w:r>
      <w:proofErr w:type="spellEnd"/>
      <w:r w:rsidRPr="00046CE4">
        <w:rPr>
          <w:rFonts w:ascii="Times New Roman" w:eastAsia="Calibri" w:hAnsi="Times New Roman" w:cs="Times New Roman"/>
          <w:sz w:val="24"/>
          <w:szCs w:val="24"/>
          <w:lang w:eastAsia="ru-RU"/>
        </w:rPr>
        <w:t>, учитель биологии</w:t>
      </w:r>
      <w:r w:rsidRPr="00046CE4">
        <w:rPr>
          <w:rFonts w:ascii="Times New Roman" w:eastAsia="Times New Roman" w:hAnsi="Times New Roman" w:cs="Times New Roman"/>
          <w:sz w:val="24"/>
          <w:szCs w:val="24"/>
          <w:lang w:eastAsia="ru-RU"/>
        </w:rPr>
        <w:t xml:space="preserve"> МБОУ «</w:t>
      </w:r>
      <w:proofErr w:type="spellStart"/>
      <w:r w:rsidRPr="00046CE4">
        <w:rPr>
          <w:rFonts w:ascii="Times New Roman" w:eastAsia="Times New Roman" w:hAnsi="Times New Roman" w:cs="Times New Roman"/>
          <w:sz w:val="24"/>
          <w:szCs w:val="24"/>
          <w:lang w:eastAsia="ru-RU"/>
        </w:rPr>
        <w:t>Линдинская</w:t>
      </w:r>
      <w:proofErr w:type="spellEnd"/>
      <w:r w:rsidRPr="00046CE4">
        <w:rPr>
          <w:rFonts w:ascii="Times New Roman" w:eastAsia="Times New Roman" w:hAnsi="Times New Roman" w:cs="Times New Roman"/>
          <w:sz w:val="24"/>
          <w:szCs w:val="24"/>
          <w:lang w:eastAsia="ru-RU"/>
        </w:rPr>
        <w:t xml:space="preserve"> МООШ»;</w:t>
      </w:r>
    </w:p>
    <w:p w:rsidR="00046CE4" w:rsidRPr="00046CE4" w:rsidRDefault="00046CE4" w:rsidP="00046CE4">
      <w:pPr>
        <w:shd w:val="clear" w:color="auto" w:fill="FFFFFF"/>
        <w:spacing w:after="0"/>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«Учитель – новатор» - Софронова Надежда Васильевна, учитель начальных классов МБОУ «</w:t>
      </w:r>
      <w:proofErr w:type="spellStart"/>
      <w:r w:rsidRPr="00046CE4">
        <w:rPr>
          <w:rFonts w:ascii="Times New Roman" w:eastAsia="Times New Roman" w:hAnsi="Times New Roman" w:cs="Times New Roman"/>
          <w:sz w:val="24"/>
          <w:szCs w:val="24"/>
          <w:lang w:eastAsia="ru-RU"/>
        </w:rPr>
        <w:t>Линдинская</w:t>
      </w:r>
      <w:proofErr w:type="spellEnd"/>
      <w:r w:rsidRPr="00046CE4">
        <w:rPr>
          <w:rFonts w:ascii="Times New Roman" w:eastAsia="Times New Roman" w:hAnsi="Times New Roman" w:cs="Times New Roman"/>
          <w:sz w:val="24"/>
          <w:szCs w:val="24"/>
          <w:lang w:eastAsia="ru-RU"/>
        </w:rPr>
        <w:t xml:space="preserve"> МООШ»;</w:t>
      </w:r>
    </w:p>
    <w:p w:rsidR="00046CE4" w:rsidRPr="00046CE4" w:rsidRDefault="00046CE4" w:rsidP="00046CE4">
      <w:pPr>
        <w:spacing w:after="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 «Учитель - исследователь» - Корякина </w:t>
      </w:r>
      <w:proofErr w:type="spellStart"/>
      <w:r w:rsidRPr="00046CE4">
        <w:rPr>
          <w:rFonts w:ascii="Times New Roman" w:hAnsi="Times New Roman" w:cs="Times New Roman"/>
          <w:sz w:val="24"/>
          <w:szCs w:val="24"/>
        </w:rPr>
        <w:t>Ньургустана</w:t>
      </w:r>
      <w:proofErr w:type="spellEnd"/>
      <w:r w:rsidRPr="00046CE4">
        <w:rPr>
          <w:rFonts w:ascii="Times New Roman" w:hAnsi="Times New Roman" w:cs="Times New Roman"/>
          <w:sz w:val="24"/>
          <w:szCs w:val="24"/>
        </w:rPr>
        <w:t xml:space="preserve"> Сергеевна, учитель истории и обществознания МБОУ «</w:t>
      </w:r>
      <w:proofErr w:type="spellStart"/>
      <w:r w:rsidRPr="00046CE4">
        <w:rPr>
          <w:rFonts w:ascii="Times New Roman" w:hAnsi="Times New Roman" w:cs="Times New Roman"/>
          <w:sz w:val="24"/>
          <w:szCs w:val="24"/>
        </w:rPr>
        <w:t>Жиганская</w:t>
      </w:r>
      <w:proofErr w:type="spellEnd"/>
      <w:r w:rsidRPr="00046CE4">
        <w:rPr>
          <w:rFonts w:ascii="Times New Roman" w:hAnsi="Times New Roman" w:cs="Times New Roman"/>
          <w:sz w:val="24"/>
          <w:szCs w:val="24"/>
        </w:rPr>
        <w:t xml:space="preserve"> СОШ».</w:t>
      </w:r>
    </w:p>
    <w:p w:rsidR="00046CE4" w:rsidRPr="00046CE4" w:rsidRDefault="00046CE4" w:rsidP="00046CE4">
      <w:pPr>
        <w:shd w:val="clear" w:color="auto" w:fill="FFFFFF"/>
        <w:spacing w:after="0"/>
        <w:ind w:firstLine="708"/>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И победителем профессионального конкурса «Учитель года-2018» стала Татаринова Мария Викторовна, учитель информатики МБОУ «</w:t>
      </w:r>
      <w:proofErr w:type="spellStart"/>
      <w:r w:rsidRPr="00046CE4">
        <w:rPr>
          <w:rFonts w:ascii="Times New Roman" w:eastAsia="Times New Roman" w:hAnsi="Times New Roman" w:cs="Times New Roman"/>
          <w:sz w:val="24"/>
          <w:szCs w:val="24"/>
          <w:lang w:eastAsia="ru-RU"/>
        </w:rPr>
        <w:t>Жиганская</w:t>
      </w:r>
      <w:proofErr w:type="spellEnd"/>
      <w:r w:rsidRPr="00046CE4">
        <w:rPr>
          <w:rFonts w:ascii="Times New Roman" w:eastAsia="Times New Roman" w:hAnsi="Times New Roman" w:cs="Times New Roman"/>
          <w:sz w:val="24"/>
          <w:szCs w:val="24"/>
          <w:lang w:eastAsia="ru-RU"/>
        </w:rPr>
        <w:t xml:space="preserve"> СОШ», которая приняла участие в Республиканском конкурсе «Учитель года-2018», в апреле месяце </w:t>
      </w:r>
      <w:proofErr w:type="spellStart"/>
      <w:r w:rsidRPr="00046CE4">
        <w:rPr>
          <w:rFonts w:ascii="Times New Roman" w:eastAsia="Times New Roman" w:hAnsi="Times New Roman" w:cs="Times New Roman"/>
          <w:sz w:val="24"/>
          <w:szCs w:val="24"/>
          <w:lang w:eastAsia="ru-RU"/>
        </w:rPr>
        <w:t>с.г</w:t>
      </w:r>
      <w:proofErr w:type="spellEnd"/>
      <w:r w:rsidRPr="00046CE4">
        <w:rPr>
          <w:rFonts w:ascii="Times New Roman" w:eastAsia="Times New Roman" w:hAnsi="Times New Roman" w:cs="Times New Roman"/>
          <w:sz w:val="24"/>
          <w:szCs w:val="24"/>
          <w:lang w:eastAsia="ru-RU"/>
        </w:rPr>
        <w:t xml:space="preserve">. в </w:t>
      </w:r>
      <w:proofErr w:type="spellStart"/>
      <w:r w:rsidRPr="00046CE4">
        <w:rPr>
          <w:rFonts w:ascii="Times New Roman" w:eastAsia="Times New Roman" w:hAnsi="Times New Roman" w:cs="Times New Roman"/>
          <w:sz w:val="24"/>
          <w:szCs w:val="24"/>
          <w:lang w:eastAsia="ru-RU"/>
        </w:rPr>
        <w:t>г.Якутске</w:t>
      </w:r>
      <w:proofErr w:type="spellEnd"/>
      <w:r w:rsidRPr="00046CE4">
        <w:rPr>
          <w:rFonts w:ascii="Times New Roman" w:eastAsia="Times New Roman" w:hAnsi="Times New Roman" w:cs="Times New Roman"/>
          <w:sz w:val="24"/>
          <w:szCs w:val="24"/>
          <w:lang w:eastAsia="ru-RU"/>
        </w:rPr>
        <w:t>.</w:t>
      </w:r>
    </w:p>
    <w:p w:rsidR="00046CE4" w:rsidRPr="00046CE4" w:rsidRDefault="00046CE4" w:rsidP="007B1AE0">
      <w:pPr>
        <w:numPr>
          <w:ilvl w:val="0"/>
          <w:numId w:val="16"/>
        </w:numPr>
        <w:spacing w:after="0"/>
        <w:ind w:left="0" w:firstLine="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20 и 21 сентября 2018 года </w:t>
      </w:r>
      <w:proofErr w:type="spellStart"/>
      <w:r w:rsidRPr="00046CE4">
        <w:rPr>
          <w:rFonts w:ascii="Times New Roman" w:hAnsi="Times New Roman" w:cs="Times New Roman"/>
          <w:sz w:val="24"/>
          <w:szCs w:val="24"/>
        </w:rPr>
        <w:t>Жиганском</w:t>
      </w:r>
      <w:proofErr w:type="spellEnd"/>
      <w:r w:rsidRPr="00046CE4">
        <w:rPr>
          <w:rFonts w:ascii="Times New Roman" w:hAnsi="Times New Roman" w:cs="Times New Roman"/>
          <w:sz w:val="24"/>
          <w:szCs w:val="24"/>
        </w:rPr>
        <w:t xml:space="preserve"> районе состоялся районный профессиональный конкурс «</w:t>
      </w:r>
      <w:r w:rsidRPr="00046CE4">
        <w:rPr>
          <w:rFonts w:ascii="Times New Roman" w:hAnsi="Times New Roman" w:cs="Times New Roman"/>
          <w:b/>
          <w:sz w:val="24"/>
          <w:szCs w:val="24"/>
        </w:rPr>
        <w:t xml:space="preserve">Мастер педагогического труда по учебным и </w:t>
      </w:r>
      <w:proofErr w:type="spellStart"/>
      <w:r w:rsidRPr="00046CE4">
        <w:rPr>
          <w:rFonts w:ascii="Times New Roman" w:hAnsi="Times New Roman" w:cs="Times New Roman"/>
          <w:b/>
          <w:sz w:val="24"/>
          <w:szCs w:val="24"/>
        </w:rPr>
        <w:t>внеучебным</w:t>
      </w:r>
      <w:proofErr w:type="spellEnd"/>
      <w:r w:rsidRPr="00046CE4">
        <w:rPr>
          <w:rFonts w:ascii="Times New Roman" w:hAnsi="Times New Roman" w:cs="Times New Roman"/>
          <w:b/>
          <w:sz w:val="24"/>
          <w:szCs w:val="24"/>
        </w:rPr>
        <w:t xml:space="preserve"> формам физкультурно-оздоровительной и спортивной работы»</w:t>
      </w:r>
      <w:r w:rsidRPr="00046CE4">
        <w:rPr>
          <w:rFonts w:ascii="Times New Roman" w:hAnsi="Times New Roman" w:cs="Times New Roman"/>
          <w:sz w:val="24"/>
          <w:szCs w:val="24"/>
        </w:rPr>
        <w:t xml:space="preserve">.       </w:t>
      </w:r>
    </w:p>
    <w:p w:rsidR="00046CE4" w:rsidRPr="00046CE4" w:rsidRDefault="00046CE4" w:rsidP="00046CE4">
      <w:pPr>
        <w:spacing w:after="0"/>
        <w:ind w:firstLine="708"/>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 Всего в конкурсе приняли участие 6 педагогов из дошкольных </w:t>
      </w:r>
      <w:proofErr w:type="gramStart"/>
      <w:r w:rsidRPr="00046CE4">
        <w:rPr>
          <w:rFonts w:ascii="Times New Roman" w:hAnsi="Times New Roman" w:cs="Times New Roman"/>
          <w:sz w:val="24"/>
          <w:szCs w:val="24"/>
        </w:rPr>
        <w:t>и  общеобразовательных</w:t>
      </w:r>
      <w:proofErr w:type="gramEnd"/>
      <w:r w:rsidRPr="00046CE4">
        <w:rPr>
          <w:rFonts w:ascii="Times New Roman" w:hAnsi="Times New Roman" w:cs="Times New Roman"/>
          <w:sz w:val="24"/>
          <w:szCs w:val="24"/>
        </w:rPr>
        <w:t xml:space="preserve"> учреждений. По итогам конкурса определены </w:t>
      </w:r>
      <w:proofErr w:type="gramStart"/>
      <w:r w:rsidRPr="00046CE4">
        <w:rPr>
          <w:rFonts w:ascii="Times New Roman" w:hAnsi="Times New Roman" w:cs="Times New Roman"/>
          <w:sz w:val="24"/>
          <w:szCs w:val="24"/>
        </w:rPr>
        <w:t>следующие  номинанты</w:t>
      </w:r>
      <w:proofErr w:type="gramEnd"/>
      <w:r w:rsidRPr="00046CE4">
        <w:rPr>
          <w:rFonts w:ascii="Times New Roman" w:hAnsi="Times New Roman" w:cs="Times New Roman"/>
          <w:sz w:val="24"/>
          <w:szCs w:val="24"/>
        </w:rPr>
        <w:t>:</w:t>
      </w:r>
    </w:p>
    <w:p w:rsidR="00046CE4" w:rsidRPr="00046CE4" w:rsidRDefault="00046CE4" w:rsidP="00046CE4">
      <w:pPr>
        <w:spacing w:after="0"/>
        <w:rPr>
          <w:rFonts w:ascii="Times New Roman" w:eastAsia="Times New Roman" w:hAnsi="Times New Roman" w:cs="Times New Roman"/>
          <w:noProof/>
          <w:sz w:val="24"/>
          <w:szCs w:val="24"/>
        </w:rPr>
      </w:pPr>
      <w:r w:rsidRPr="00046CE4">
        <w:rPr>
          <w:rFonts w:ascii="Times New Roman" w:hAnsi="Times New Roman" w:cs="Times New Roman"/>
          <w:sz w:val="24"/>
          <w:szCs w:val="24"/>
        </w:rPr>
        <w:t>- «Учитель мастер», Макарова Светлана Николаевна, учитель физической культуры МБОУ «</w:t>
      </w:r>
      <w:proofErr w:type="spellStart"/>
      <w:r w:rsidRPr="00046CE4">
        <w:rPr>
          <w:rFonts w:ascii="Times New Roman" w:hAnsi="Times New Roman" w:cs="Times New Roman"/>
          <w:sz w:val="24"/>
          <w:szCs w:val="24"/>
        </w:rPr>
        <w:t>Жиганская</w:t>
      </w:r>
      <w:proofErr w:type="spellEnd"/>
      <w:r w:rsidRPr="00046CE4">
        <w:rPr>
          <w:rFonts w:ascii="Times New Roman" w:hAnsi="Times New Roman" w:cs="Times New Roman"/>
          <w:sz w:val="24"/>
          <w:szCs w:val="24"/>
        </w:rPr>
        <w:t xml:space="preserve"> СОШ»</w:t>
      </w:r>
      <w:r w:rsidRPr="00046CE4">
        <w:rPr>
          <w:rFonts w:ascii="Times New Roman" w:eastAsia="Times New Roman" w:hAnsi="Times New Roman" w:cs="Times New Roman"/>
          <w:noProof/>
          <w:sz w:val="24"/>
          <w:szCs w:val="24"/>
        </w:rPr>
        <w:t>;</w:t>
      </w:r>
    </w:p>
    <w:p w:rsidR="00046CE4" w:rsidRPr="00046CE4" w:rsidRDefault="00046CE4" w:rsidP="00046CE4">
      <w:pPr>
        <w:spacing w:after="0"/>
        <w:rPr>
          <w:rFonts w:ascii="Times New Roman" w:hAnsi="Times New Roman" w:cs="Times New Roman"/>
          <w:sz w:val="24"/>
          <w:szCs w:val="24"/>
        </w:rPr>
      </w:pPr>
      <w:r w:rsidRPr="00046CE4">
        <w:rPr>
          <w:rFonts w:ascii="Times New Roman" w:eastAsia="Times New Roman" w:hAnsi="Times New Roman" w:cs="Times New Roman"/>
          <w:noProof/>
          <w:sz w:val="24"/>
          <w:szCs w:val="24"/>
        </w:rPr>
        <w:t>- «Педагогический дебют»</w:t>
      </w:r>
      <w:r w:rsidRPr="00046CE4">
        <w:rPr>
          <w:rFonts w:ascii="Times New Roman" w:hAnsi="Times New Roman" w:cs="Times New Roman"/>
          <w:sz w:val="24"/>
          <w:szCs w:val="24"/>
        </w:rPr>
        <w:t xml:space="preserve"> Матвеев Василий Федорович, учитель физической культуры МБОУ «</w:t>
      </w:r>
      <w:proofErr w:type="spellStart"/>
      <w:r w:rsidRPr="00046CE4">
        <w:rPr>
          <w:rFonts w:ascii="Times New Roman" w:hAnsi="Times New Roman" w:cs="Times New Roman"/>
          <w:sz w:val="24"/>
          <w:szCs w:val="24"/>
        </w:rPr>
        <w:t>Жиганская</w:t>
      </w:r>
      <w:proofErr w:type="spellEnd"/>
      <w:r w:rsidRPr="00046CE4">
        <w:rPr>
          <w:rFonts w:ascii="Times New Roman" w:hAnsi="Times New Roman" w:cs="Times New Roman"/>
          <w:sz w:val="24"/>
          <w:szCs w:val="24"/>
        </w:rPr>
        <w:t xml:space="preserve"> СОШ»;</w:t>
      </w:r>
    </w:p>
    <w:p w:rsidR="00046CE4" w:rsidRPr="00046CE4" w:rsidRDefault="00046CE4" w:rsidP="00046CE4">
      <w:pPr>
        <w:spacing w:after="0"/>
        <w:rPr>
          <w:rFonts w:ascii="Times New Roman" w:hAnsi="Times New Roman" w:cs="Times New Roman"/>
          <w:sz w:val="24"/>
          <w:szCs w:val="24"/>
        </w:rPr>
      </w:pPr>
      <w:r w:rsidRPr="00046CE4">
        <w:rPr>
          <w:rFonts w:ascii="Times New Roman" w:hAnsi="Times New Roman" w:cs="Times New Roman"/>
          <w:sz w:val="24"/>
          <w:szCs w:val="24"/>
        </w:rPr>
        <w:t xml:space="preserve">- «Педагог - творческая личность», </w:t>
      </w:r>
      <w:proofErr w:type="spellStart"/>
      <w:proofErr w:type="gramStart"/>
      <w:r w:rsidRPr="00046CE4">
        <w:rPr>
          <w:rFonts w:ascii="Times New Roman" w:hAnsi="Times New Roman" w:cs="Times New Roman"/>
          <w:sz w:val="24"/>
          <w:szCs w:val="24"/>
        </w:rPr>
        <w:t>физ.инструктор</w:t>
      </w:r>
      <w:proofErr w:type="spellEnd"/>
      <w:proofErr w:type="gramEnd"/>
      <w:r w:rsidRPr="00046CE4">
        <w:rPr>
          <w:rFonts w:ascii="Times New Roman" w:hAnsi="Times New Roman" w:cs="Times New Roman"/>
          <w:sz w:val="24"/>
          <w:szCs w:val="24"/>
        </w:rPr>
        <w:t xml:space="preserve"> МБДОУ «д/с Звездочка» Андросова Оксана Михайловна. </w:t>
      </w:r>
    </w:p>
    <w:p w:rsidR="00046CE4" w:rsidRPr="00046CE4" w:rsidRDefault="00046CE4" w:rsidP="00046CE4">
      <w:pPr>
        <w:spacing w:after="0"/>
        <w:rPr>
          <w:rFonts w:ascii="Times New Roman" w:hAnsi="Times New Roman" w:cs="Times New Roman"/>
          <w:sz w:val="24"/>
          <w:szCs w:val="24"/>
        </w:rPr>
      </w:pPr>
      <w:r w:rsidRPr="00046CE4">
        <w:rPr>
          <w:rFonts w:ascii="Times New Roman" w:hAnsi="Times New Roman" w:cs="Times New Roman"/>
          <w:sz w:val="24"/>
          <w:szCs w:val="24"/>
        </w:rPr>
        <w:t>Почетные первые места определились следующим образом:</w:t>
      </w:r>
    </w:p>
    <w:p w:rsidR="00046CE4" w:rsidRPr="00046CE4" w:rsidRDefault="00046CE4" w:rsidP="00046CE4">
      <w:pPr>
        <w:spacing w:after="0"/>
        <w:rPr>
          <w:rFonts w:ascii="Times New Roman" w:hAnsi="Times New Roman" w:cs="Times New Roman"/>
          <w:sz w:val="24"/>
          <w:szCs w:val="24"/>
        </w:rPr>
      </w:pPr>
      <w:r w:rsidRPr="00046CE4">
        <w:rPr>
          <w:rFonts w:ascii="Times New Roman" w:hAnsi="Times New Roman" w:cs="Times New Roman"/>
          <w:sz w:val="24"/>
          <w:szCs w:val="24"/>
          <w:lang w:val="en-US"/>
        </w:rPr>
        <w:t>III</w:t>
      </w:r>
      <w:r w:rsidRPr="00046CE4">
        <w:rPr>
          <w:rFonts w:ascii="Times New Roman" w:hAnsi="Times New Roman" w:cs="Times New Roman"/>
          <w:sz w:val="24"/>
          <w:szCs w:val="24"/>
        </w:rPr>
        <w:t xml:space="preserve"> место -   </w:t>
      </w:r>
      <w:proofErr w:type="spellStart"/>
      <w:r w:rsidRPr="00046CE4">
        <w:rPr>
          <w:rFonts w:ascii="Times New Roman" w:hAnsi="Times New Roman" w:cs="Times New Roman"/>
          <w:sz w:val="24"/>
          <w:szCs w:val="24"/>
        </w:rPr>
        <w:t>Мандаров</w:t>
      </w:r>
      <w:proofErr w:type="spellEnd"/>
      <w:r w:rsidRPr="00046CE4">
        <w:rPr>
          <w:rFonts w:ascii="Times New Roman" w:hAnsi="Times New Roman" w:cs="Times New Roman"/>
          <w:sz w:val="24"/>
          <w:szCs w:val="24"/>
        </w:rPr>
        <w:t xml:space="preserve"> Владимир Владимирович, учитель физической культуры МБОУ «</w:t>
      </w:r>
      <w:proofErr w:type="spellStart"/>
      <w:r w:rsidRPr="00046CE4">
        <w:rPr>
          <w:rFonts w:ascii="Times New Roman" w:hAnsi="Times New Roman" w:cs="Times New Roman"/>
          <w:sz w:val="24"/>
          <w:szCs w:val="24"/>
        </w:rPr>
        <w:t>Жиганская</w:t>
      </w:r>
      <w:proofErr w:type="spellEnd"/>
      <w:r w:rsidRPr="00046CE4">
        <w:rPr>
          <w:rFonts w:ascii="Times New Roman" w:hAnsi="Times New Roman" w:cs="Times New Roman"/>
          <w:sz w:val="24"/>
          <w:szCs w:val="24"/>
        </w:rPr>
        <w:t xml:space="preserve"> СОШ».</w:t>
      </w:r>
    </w:p>
    <w:p w:rsidR="00046CE4" w:rsidRPr="00046CE4" w:rsidRDefault="00046CE4" w:rsidP="00046CE4">
      <w:pPr>
        <w:spacing w:after="0"/>
        <w:jc w:val="both"/>
        <w:rPr>
          <w:rFonts w:ascii="Times New Roman" w:hAnsi="Times New Roman" w:cs="Times New Roman"/>
          <w:sz w:val="24"/>
          <w:szCs w:val="24"/>
        </w:rPr>
      </w:pPr>
      <w:r w:rsidRPr="00046CE4">
        <w:rPr>
          <w:rFonts w:ascii="Times New Roman" w:hAnsi="Times New Roman" w:cs="Times New Roman"/>
          <w:sz w:val="24"/>
          <w:szCs w:val="24"/>
          <w:lang w:val="en-US"/>
        </w:rPr>
        <w:t>II</w:t>
      </w:r>
      <w:r w:rsidRPr="00046CE4">
        <w:rPr>
          <w:rFonts w:ascii="Times New Roman" w:hAnsi="Times New Roman" w:cs="Times New Roman"/>
          <w:sz w:val="24"/>
          <w:szCs w:val="24"/>
        </w:rPr>
        <w:t xml:space="preserve"> место - </w:t>
      </w:r>
      <w:proofErr w:type="spellStart"/>
      <w:r w:rsidRPr="00046CE4">
        <w:rPr>
          <w:rFonts w:ascii="Times New Roman" w:hAnsi="Times New Roman" w:cs="Times New Roman"/>
          <w:sz w:val="24"/>
          <w:szCs w:val="24"/>
        </w:rPr>
        <w:t>Харбаева</w:t>
      </w:r>
      <w:proofErr w:type="spellEnd"/>
      <w:r w:rsidRPr="00046CE4">
        <w:rPr>
          <w:rFonts w:ascii="Times New Roman" w:hAnsi="Times New Roman" w:cs="Times New Roman"/>
          <w:sz w:val="24"/>
          <w:szCs w:val="24"/>
        </w:rPr>
        <w:t xml:space="preserve"> Екатерина Ивановна, </w:t>
      </w:r>
      <w:proofErr w:type="spellStart"/>
      <w:r w:rsidRPr="00046CE4">
        <w:rPr>
          <w:rFonts w:ascii="Times New Roman" w:hAnsi="Times New Roman" w:cs="Times New Roman"/>
          <w:sz w:val="24"/>
          <w:szCs w:val="24"/>
        </w:rPr>
        <w:t>физ.инструктор</w:t>
      </w:r>
      <w:proofErr w:type="spellEnd"/>
      <w:r w:rsidRPr="00046CE4">
        <w:rPr>
          <w:rFonts w:ascii="Times New Roman" w:hAnsi="Times New Roman" w:cs="Times New Roman"/>
          <w:sz w:val="24"/>
          <w:szCs w:val="24"/>
        </w:rPr>
        <w:t xml:space="preserve"> МБДОУ «д/с </w:t>
      </w:r>
      <w:proofErr w:type="spellStart"/>
      <w:r w:rsidRPr="00046CE4">
        <w:rPr>
          <w:rFonts w:ascii="Times New Roman" w:hAnsi="Times New Roman" w:cs="Times New Roman"/>
          <w:sz w:val="24"/>
          <w:szCs w:val="24"/>
        </w:rPr>
        <w:t>Дэвэлчэн</w:t>
      </w:r>
      <w:proofErr w:type="spellEnd"/>
      <w:r w:rsidRPr="00046CE4">
        <w:rPr>
          <w:rFonts w:ascii="Times New Roman" w:hAnsi="Times New Roman" w:cs="Times New Roman"/>
          <w:sz w:val="24"/>
          <w:szCs w:val="24"/>
        </w:rPr>
        <w:t>» и победителем профессионального конкурса «</w:t>
      </w:r>
      <w:r w:rsidRPr="00046CE4">
        <w:rPr>
          <w:rFonts w:ascii="Times New Roman" w:eastAsia="Times New Roman" w:hAnsi="Times New Roman" w:cs="Times New Roman"/>
          <w:sz w:val="24"/>
          <w:szCs w:val="24"/>
          <w:lang w:eastAsia="ru-RU"/>
        </w:rPr>
        <w:t xml:space="preserve">Мастер педагогического труда по учебным и </w:t>
      </w:r>
      <w:proofErr w:type="spellStart"/>
      <w:r w:rsidRPr="00046CE4">
        <w:rPr>
          <w:rFonts w:ascii="Times New Roman" w:eastAsia="Times New Roman" w:hAnsi="Times New Roman" w:cs="Times New Roman"/>
          <w:sz w:val="24"/>
          <w:szCs w:val="24"/>
          <w:lang w:eastAsia="ru-RU"/>
        </w:rPr>
        <w:t>внеучебным</w:t>
      </w:r>
      <w:proofErr w:type="spellEnd"/>
      <w:r w:rsidRPr="00046CE4">
        <w:rPr>
          <w:rFonts w:ascii="Times New Roman" w:eastAsia="Times New Roman" w:hAnsi="Times New Roman" w:cs="Times New Roman"/>
          <w:sz w:val="24"/>
          <w:szCs w:val="24"/>
          <w:lang w:eastAsia="ru-RU"/>
        </w:rPr>
        <w:t xml:space="preserve"> формам физкультурно-оздоровительной и спортивной работы</w:t>
      </w:r>
      <w:r w:rsidRPr="00046CE4">
        <w:rPr>
          <w:rFonts w:ascii="Times New Roman" w:hAnsi="Times New Roman" w:cs="Times New Roman"/>
          <w:sz w:val="24"/>
          <w:szCs w:val="24"/>
        </w:rPr>
        <w:t xml:space="preserve">» названа </w:t>
      </w:r>
      <w:proofErr w:type="spellStart"/>
      <w:r w:rsidRPr="00046CE4">
        <w:rPr>
          <w:rFonts w:ascii="Times New Roman" w:hAnsi="Times New Roman" w:cs="Times New Roman"/>
          <w:sz w:val="24"/>
          <w:szCs w:val="24"/>
        </w:rPr>
        <w:t>Ильинова</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Айталина</w:t>
      </w:r>
      <w:proofErr w:type="spellEnd"/>
      <w:r w:rsidRPr="00046CE4">
        <w:rPr>
          <w:rFonts w:ascii="Times New Roman" w:hAnsi="Times New Roman" w:cs="Times New Roman"/>
          <w:sz w:val="24"/>
          <w:szCs w:val="24"/>
        </w:rPr>
        <w:t xml:space="preserve"> Валерьевна, </w:t>
      </w:r>
      <w:proofErr w:type="spellStart"/>
      <w:r w:rsidRPr="00046CE4">
        <w:rPr>
          <w:rFonts w:ascii="Times New Roman" w:hAnsi="Times New Roman" w:cs="Times New Roman"/>
          <w:sz w:val="24"/>
          <w:szCs w:val="24"/>
        </w:rPr>
        <w:t>физ.инструктор</w:t>
      </w:r>
      <w:proofErr w:type="spellEnd"/>
      <w:r w:rsidRPr="00046CE4">
        <w:rPr>
          <w:rFonts w:ascii="Times New Roman" w:hAnsi="Times New Roman" w:cs="Times New Roman"/>
          <w:sz w:val="24"/>
          <w:szCs w:val="24"/>
        </w:rPr>
        <w:t xml:space="preserve"> МБДОУ «д/с </w:t>
      </w:r>
      <w:proofErr w:type="spellStart"/>
      <w:r w:rsidRPr="00046CE4">
        <w:rPr>
          <w:rFonts w:ascii="Times New Roman" w:hAnsi="Times New Roman" w:cs="Times New Roman"/>
          <w:sz w:val="24"/>
          <w:szCs w:val="24"/>
        </w:rPr>
        <w:t>Орончикан</w:t>
      </w:r>
      <w:proofErr w:type="spellEnd"/>
      <w:r w:rsidRPr="00046CE4">
        <w:rPr>
          <w:rFonts w:ascii="Times New Roman" w:hAnsi="Times New Roman" w:cs="Times New Roman"/>
          <w:sz w:val="24"/>
          <w:szCs w:val="24"/>
        </w:rPr>
        <w:t xml:space="preserve">», которая примет участие в Республиканском </w:t>
      </w:r>
      <w:proofErr w:type="gramStart"/>
      <w:r w:rsidRPr="00046CE4">
        <w:rPr>
          <w:rFonts w:ascii="Times New Roman" w:hAnsi="Times New Roman" w:cs="Times New Roman"/>
          <w:sz w:val="24"/>
          <w:szCs w:val="24"/>
        </w:rPr>
        <w:t>конкурсе  в</w:t>
      </w:r>
      <w:proofErr w:type="gramEnd"/>
      <w:r w:rsidRPr="00046CE4">
        <w:rPr>
          <w:rFonts w:ascii="Times New Roman" w:hAnsi="Times New Roman" w:cs="Times New Roman"/>
          <w:sz w:val="24"/>
          <w:szCs w:val="24"/>
        </w:rPr>
        <w:t xml:space="preserve"> октябре месяце </w:t>
      </w:r>
      <w:proofErr w:type="spellStart"/>
      <w:r w:rsidRPr="00046CE4">
        <w:rPr>
          <w:rFonts w:ascii="Times New Roman" w:hAnsi="Times New Roman" w:cs="Times New Roman"/>
          <w:sz w:val="24"/>
          <w:szCs w:val="24"/>
        </w:rPr>
        <w:t>с.г</w:t>
      </w:r>
      <w:proofErr w:type="spellEnd"/>
      <w:r w:rsidRPr="00046CE4">
        <w:rPr>
          <w:rFonts w:ascii="Times New Roman" w:hAnsi="Times New Roman" w:cs="Times New Roman"/>
          <w:sz w:val="24"/>
          <w:szCs w:val="24"/>
        </w:rPr>
        <w:t xml:space="preserve">. в </w:t>
      </w:r>
      <w:proofErr w:type="spellStart"/>
      <w:r w:rsidRPr="00046CE4">
        <w:rPr>
          <w:rFonts w:ascii="Times New Roman" w:hAnsi="Times New Roman" w:cs="Times New Roman"/>
          <w:sz w:val="24"/>
          <w:szCs w:val="24"/>
        </w:rPr>
        <w:t>г.Якутске</w:t>
      </w:r>
      <w:proofErr w:type="spellEnd"/>
      <w:r w:rsidRPr="00046CE4">
        <w:rPr>
          <w:rFonts w:ascii="Times New Roman" w:hAnsi="Times New Roman" w:cs="Times New Roman"/>
          <w:sz w:val="24"/>
          <w:szCs w:val="24"/>
        </w:rPr>
        <w:t xml:space="preserve">. </w:t>
      </w:r>
    </w:p>
    <w:p w:rsidR="00046CE4" w:rsidRPr="00046CE4" w:rsidRDefault="00046CE4" w:rsidP="007B1AE0">
      <w:pPr>
        <w:numPr>
          <w:ilvl w:val="0"/>
          <w:numId w:val="16"/>
        </w:numPr>
        <w:spacing w:after="0"/>
        <w:ind w:left="0" w:firstLine="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28 ноября 2018 года проведены районные </w:t>
      </w:r>
      <w:proofErr w:type="spellStart"/>
      <w:r w:rsidRPr="00046CE4">
        <w:rPr>
          <w:rFonts w:ascii="Times New Roman" w:hAnsi="Times New Roman" w:cs="Times New Roman"/>
          <w:b/>
          <w:sz w:val="24"/>
          <w:szCs w:val="24"/>
        </w:rPr>
        <w:t>Кычкинские</w:t>
      </w:r>
      <w:proofErr w:type="spellEnd"/>
      <w:r w:rsidRPr="00046CE4">
        <w:rPr>
          <w:rFonts w:ascii="Times New Roman" w:hAnsi="Times New Roman" w:cs="Times New Roman"/>
          <w:b/>
          <w:sz w:val="24"/>
          <w:szCs w:val="24"/>
        </w:rPr>
        <w:t xml:space="preserve"> педагогические чтения</w:t>
      </w:r>
      <w:r w:rsidRPr="00046CE4">
        <w:rPr>
          <w:rFonts w:ascii="Times New Roman" w:hAnsi="Times New Roman" w:cs="Times New Roman"/>
          <w:sz w:val="24"/>
          <w:szCs w:val="24"/>
        </w:rPr>
        <w:t>, чтения прошли по трем направлениям, определены следующие места:</w:t>
      </w:r>
      <w:r w:rsidRPr="00046CE4">
        <w:rPr>
          <w:rFonts w:ascii="Times New Roman" w:eastAsia="Calibri" w:hAnsi="Times New Roman" w:cs="Times New Roman"/>
          <w:i/>
          <w:sz w:val="28"/>
          <w:szCs w:val="28"/>
        </w:rPr>
        <w:t xml:space="preserve"> </w:t>
      </w:r>
      <w:r w:rsidRPr="00046CE4">
        <w:rPr>
          <w:rFonts w:ascii="Times New Roman" w:eastAsia="Calibri" w:hAnsi="Times New Roman" w:cs="Times New Roman"/>
          <w:i/>
          <w:sz w:val="24"/>
          <w:szCs w:val="24"/>
        </w:rPr>
        <w:t>«Современные подходы в организации образовательного процесса»;</w:t>
      </w:r>
    </w:p>
    <w:p w:rsidR="00046CE4" w:rsidRPr="00046CE4" w:rsidRDefault="00046CE4" w:rsidP="00046CE4">
      <w:pPr>
        <w:spacing w:after="0" w:line="240" w:lineRule="auto"/>
        <w:ind w:firstLine="489"/>
        <w:contextualSpacing/>
        <w:jc w:val="both"/>
        <w:rPr>
          <w:rFonts w:ascii="Times New Roman" w:eastAsia="Calibri" w:hAnsi="Times New Roman" w:cs="Times New Roman"/>
          <w:sz w:val="24"/>
          <w:szCs w:val="24"/>
        </w:rPr>
      </w:pPr>
      <w:r w:rsidRPr="00046CE4">
        <w:rPr>
          <w:rFonts w:ascii="Times New Roman" w:eastAsia="Calibri" w:hAnsi="Times New Roman" w:cs="Times New Roman"/>
          <w:sz w:val="24"/>
          <w:szCs w:val="24"/>
        </w:rPr>
        <w:t xml:space="preserve">В данном направлении Дипломом </w:t>
      </w:r>
      <w:r w:rsidRPr="00046CE4">
        <w:rPr>
          <w:rFonts w:ascii="Times New Roman" w:eastAsia="Calibri" w:hAnsi="Times New Roman" w:cs="Times New Roman"/>
          <w:sz w:val="24"/>
          <w:szCs w:val="24"/>
          <w:lang w:val="en-US"/>
        </w:rPr>
        <w:t>I</w:t>
      </w:r>
      <w:r w:rsidRPr="00046CE4">
        <w:rPr>
          <w:rFonts w:ascii="Times New Roman" w:eastAsia="Calibri" w:hAnsi="Times New Roman" w:cs="Times New Roman"/>
          <w:sz w:val="24"/>
          <w:szCs w:val="24"/>
        </w:rPr>
        <w:t xml:space="preserve"> степени награжден </w:t>
      </w:r>
      <w:proofErr w:type="spellStart"/>
      <w:r w:rsidRPr="00046CE4">
        <w:rPr>
          <w:rFonts w:ascii="Times New Roman" w:eastAsia="Calibri" w:hAnsi="Times New Roman" w:cs="Times New Roman"/>
          <w:sz w:val="24"/>
          <w:szCs w:val="24"/>
        </w:rPr>
        <w:t>Котоконов</w:t>
      </w:r>
      <w:proofErr w:type="spellEnd"/>
      <w:r w:rsidRPr="00046CE4">
        <w:rPr>
          <w:rFonts w:ascii="Times New Roman" w:eastAsia="Calibri" w:hAnsi="Times New Roman" w:cs="Times New Roman"/>
          <w:sz w:val="24"/>
          <w:szCs w:val="24"/>
        </w:rPr>
        <w:t xml:space="preserve"> Николай Михайлович, педагог дополнительного образования </w:t>
      </w:r>
      <w:r w:rsidRPr="00046CE4">
        <w:rPr>
          <w:rFonts w:ascii="Times New Roman" w:hAnsi="Times New Roman"/>
          <w:sz w:val="24"/>
          <w:szCs w:val="24"/>
        </w:rPr>
        <w:t xml:space="preserve"> «</w:t>
      </w:r>
      <w:r w:rsidRPr="00046CE4">
        <w:rPr>
          <w:rFonts w:ascii="Times New Roman" w:hAnsi="Times New Roman"/>
          <w:sz w:val="24"/>
          <w:szCs w:val="24"/>
          <w:lang w:val="en-US"/>
        </w:rPr>
        <w:t>ICE</w:t>
      </w:r>
      <w:r w:rsidRPr="00046CE4">
        <w:rPr>
          <w:rFonts w:ascii="Times New Roman" w:hAnsi="Times New Roman"/>
          <w:sz w:val="24"/>
          <w:szCs w:val="24"/>
        </w:rPr>
        <w:t xml:space="preserve">квант» </w:t>
      </w:r>
      <w:r w:rsidRPr="00046CE4">
        <w:rPr>
          <w:rFonts w:ascii="Times New Roman" w:eastAsia="Calibri" w:hAnsi="Times New Roman" w:cs="Times New Roman"/>
          <w:sz w:val="24"/>
          <w:szCs w:val="24"/>
        </w:rPr>
        <w:t>МБУ ДО «Центр дополнительного образования»</w:t>
      </w:r>
      <w:r w:rsidRPr="00046CE4">
        <w:rPr>
          <w:rFonts w:ascii="Times New Roman" w:hAnsi="Times New Roman"/>
          <w:sz w:val="24"/>
          <w:szCs w:val="24"/>
        </w:rPr>
        <w:t xml:space="preserve"> за презентацию по теме «Традиции Севера в Робототехнике»</w:t>
      </w:r>
      <w:r w:rsidRPr="00046CE4">
        <w:rPr>
          <w:rFonts w:ascii="Times New Roman" w:eastAsia="Calibri" w:hAnsi="Times New Roman" w:cs="Times New Roman"/>
          <w:sz w:val="24"/>
          <w:szCs w:val="24"/>
        </w:rPr>
        <w:t xml:space="preserve">, Диплом </w:t>
      </w:r>
      <w:r w:rsidRPr="00046CE4">
        <w:rPr>
          <w:rFonts w:ascii="Times New Roman" w:eastAsia="Calibri" w:hAnsi="Times New Roman" w:cs="Times New Roman"/>
          <w:sz w:val="24"/>
          <w:szCs w:val="24"/>
          <w:lang w:val="en-US"/>
        </w:rPr>
        <w:t>II</w:t>
      </w:r>
      <w:r w:rsidRPr="00046CE4">
        <w:rPr>
          <w:rFonts w:ascii="Times New Roman" w:eastAsia="Calibri" w:hAnsi="Times New Roman" w:cs="Times New Roman"/>
          <w:sz w:val="24"/>
          <w:szCs w:val="24"/>
        </w:rPr>
        <w:t xml:space="preserve"> степени присужден</w:t>
      </w:r>
      <w:r w:rsidRPr="00046CE4">
        <w:rPr>
          <w:rFonts w:ascii="Times New Roman" w:hAnsi="Times New Roman"/>
          <w:sz w:val="24"/>
          <w:szCs w:val="24"/>
        </w:rPr>
        <w:t xml:space="preserve"> </w:t>
      </w:r>
      <w:r w:rsidRPr="00046CE4">
        <w:rPr>
          <w:rFonts w:ascii="Times New Roman" w:eastAsia="Calibri" w:hAnsi="Times New Roman" w:cs="Times New Roman"/>
          <w:sz w:val="24"/>
          <w:szCs w:val="24"/>
        </w:rPr>
        <w:t xml:space="preserve">Константиновой </w:t>
      </w:r>
      <w:proofErr w:type="spellStart"/>
      <w:r w:rsidRPr="00046CE4">
        <w:rPr>
          <w:rFonts w:ascii="Times New Roman" w:eastAsia="Calibri" w:hAnsi="Times New Roman" w:cs="Times New Roman"/>
          <w:sz w:val="24"/>
          <w:szCs w:val="24"/>
        </w:rPr>
        <w:t>Саргылане</w:t>
      </w:r>
      <w:proofErr w:type="spellEnd"/>
      <w:r w:rsidRPr="00046CE4">
        <w:rPr>
          <w:rFonts w:ascii="Times New Roman" w:eastAsia="Calibri" w:hAnsi="Times New Roman" w:cs="Times New Roman"/>
          <w:sz w:val="24"/>
          <w:szCs w:val="24"/>
        </w:rPr>
        <w:t xml:space="preserve"> Николаевне, музыкальному руководителю МБДОУ д/с «</w:t>
      </w:r>
      <w:proofErr w:type="spellStart"/>
      <w:r w:rsidRPr="00046CE4">
        <w:rPr>
          <w:rFonts w:ascii="Times New Roman" w:eastAsia="Calibri" w:hAnsi="Times New Roman" w:cs="Times New Roman"/>
          <w:sz w:val="24"/>
          <w:szCs w:val="24"/>
        </w:rPr>
        <w:t>Орончикан</w:t>
      </w:r>
      <w:proofErr w:type="spellEnd"/>
      <w:r w:rsidRPr="00046CE4">
        <w:rPr>
          <w:rFonts w:ascii="Times New Roman" w:eastAsia="Calibri" w:hAnsi="Times New Roman" w:cs="Times New Roman"/>
          <w:sz w:val="24"/>
          <w:szCs w:val="24"/>
        </w:rPr>
        <w:t xml:space="preserve">» </w:t>
      </w:r>
      <w:r w:rsidRPr="00046CE4">
        <w:rPr>
          <w:rFonts w:ascii="Times New Roman" w:hAnsi="Times New Roman"/>
          <w:sz w:val="24"/>
          <w:szCs w:val="24"/>
        </w:rPr>
        <w:t xml:space="preserve">за распространения опыта работы по теме «Нотная грамота дошколят», </w:t>
      </w:r>
      <w:r w:rsidRPr="00046CE4">
        <w:rPr>
          <w:rFonts w:ascii="Times New Roman" w:eastAsia="Calibri" w:hAnsi="Times New Roman" w:cs="Times New Roman"/>
          <w:sz w:val="24"/>
          <w:szCs w:val="24"/>
        </w:rPr>
        <w:t xml:space="preserve">Диплом </w:t>
      </w:r>
      <w:r w:rsidRPr="00046CE4">
        <w:rPr>
          <w:rFonts w:ascii="Times New Roman" w:eastAsia="Calibri" w:hAnsi="Times New Roman" w:cs="Times New Roman"/>
          <w:sz w:val="24"/>
          <w:szCs w:val="24"/>
          <w:lang w:val="en-US"/>
        </w:rPr>
        <w:t>III</w:t>
      </w:r>
      <w:r w:rsidRPr="00046CE4">
        <w:rPr>
          <w:rFonts w:ascii="Times New Roman" w:eastAsia="Calibri" w:hAnsi="Times New Roman" w:cs="Times New Roman"/>
          <w:sz w:val="24"/>
          <w:szCs w:val="24"/>
        </w:rPr>
        <w:t xml:space="preserve"> степени вручен</w:t>
      </w:r>
      <w:r w:rsidRPr="00046CE4">
        <w:rPr>
          <w:rFonts w:ascii="Times New Roman" w:hAnsi="Times New Roman"/>
          <w:sz w:val="24"/>
          <w:szCs w:val="24"/>
        </w:rPr>
        <w:t xml:space="preserve"> Охлопковой Татьяне Васильевне</w:t>
      </w:r>
      <w:r w:rsidRPr="00046CE4">
        <w:rPr>
          <w:rFonts w:ascii="Times New Roman" w:eastAsia="Calibri" w:hAnsi="Times New Roman" w:cs="Times New Roman"/>
          <w:sz w:val="24"/>
          <w:szCs w:val="24"/>
        </w:rPr>
        <w:t>, учителю якутского языка и литературы МБОУ «</w:t>
      </w:r>
      <w:proofErr w:type="spellStart"/>
      <w:r w:rsidRPr="00046CE4">
        <w:rPr>
          <w:rFonts w:ascii="Times New Roman" w:eastAsia="Calibri" w:hAnsi="Times New Roman" w:cs="Times New Roman"/>
          <w:sz w:val="24"/>
          <w:szCs w:val="24"/>
        </w:rPr>
        <w:t>Жиганская</w:t>
      </w:r>
      <w:proofErr w:type="spellEnd"/>
      <w:r w:rsidRPr="00046CE4">
        <w:rPr>
          <w:rFonts w:ascii="Times New Roman" w:eastAsia="Calibri" w:hAnsi="Times New Roman" w:cs="Times New Roman"/>
          <w:sz w:val="24"/>
          <w:szCs w:val="24"/>
        </w:rPr>
        <w:t xml:space="preserve"> СОШ»  по теме </w:t>
      </w:r>
      <w:r w:rsidRPr="00046CE4">
        <w:rPr>
          <w:rFonts w:ascii="Times New Roman" w:hAnsi="Times New Roman"/>
          <w:sz w:val="24"/>
          <w:szCs w:val="24"/>
        </w:rPr>
        <w:t>«</w:t>
      </w:r>
      <w:proofErr w:type="spellStart"/>
      <w:r w:rsidRPr="00046CE4">
        <w:rPr>
          <w:rFonts w:ascii="Times New Roman" w:hAnsi="Times New Roman"/>
          <w:sz w:val="24"/>
          <w:szCs w:val="24"/>
        </w:rPr>
        <w:t>Ситимнээх</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сананы</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толкуйдатар</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оонньуулар</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нонуо</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сайыннарыы</w:t>
      </w:r>
      <w:proofErr w:type="spellEnd"/>
      <w:r w:rsidRPr="00046CE4">
        <w:rPr>
          <w:rFonts w:ascii="Times New Roman" w:hAnsi="Times New Roman"/>
          <w:sz w:val="24"/>
          <w:szCs w:val="24"/>
        </w:rPr>
        <w:t>»</w:t>
      </w:r>
      <w:r w:rsidRPr="00046CE4">
        <w:rPr>
          <w:rFonts w:ascii="Times New Roman" w:eastAsia="Calibri" w:hAnsi="Times New Roman" w:cs="Times New Roman"/>
          <w:sz w:val="24"/>
          <w:szCs w:val="24"/>
        </w:rPr>
        <w:t>.</w:t>
      </w:r>
    </w:p>
    <w:p w:rsidR="00046CE4" w:rsidRPr="00046CE4" w:rsidRDefault="00046CE4" w:rsidP="007B1AE0">
      <w:pPr>
        <w:numPr>
          <w:ilvl w:val="0"/>
          <w:numId w:val="11"/>
        </w:numPr>
        <w:spacing w:after="0" w:line="240" w:lineRule="auto"/>
        <w:contextualSpacing/>
        <w:jc w:val="both"/>
        <w:rPr>
          <w:rFonts w:ascii="Times New Roman" w:eastAsia="Calibri" w:hAnsi="Times New Roman" w:cs="Times New Roman"/>
          <w:i/>
          <w:sz w:val="24"/>
          <w:szCs w:val="24"/>
        </w:rPr>
      </w:pPr>
      <w:r w:rsidRPr="00046CE4">
        <w:rPr>
          <w:rFonts w:ascii="Times New Roman" w:eastAsia="Calibri" w:hAnsi="Times New Roman" w:cs="Times New Roman"/>
          <w:i/>
          <w:sz w:val="24"/>
          <w:szCs w:val="24"/>
        </w:rPr>
        <w:t xml:space="preserve">«Духовно-нравственное и гражданско-патриотическое воспитание подрастающего поколения»; </w:t>
      </w:r>
    </w:p>
    <w:p w:rsidR="00046CE4" w:rsidRPr="00046CE4" w:rsidRDefault="00046CE4" w:rsidP="00046CE4">
      <w:pPr>
        <w:tabs>
          <w:tab w:val="center" w:pos="4677"/>
          <w:tab w:val="right" w:pos="9355"/>
        </w:tabs>
        <w:spacing w:after="0"/>
        <w:jc w:val="both"/>
        <w:rPr>
          <w:rFonts w:ascii="Times New Roman" w:hAnsi="Times New Roman"/>
          <w:sz w:val="24"/>
          <w:szCs w:val="24"/>
        </w:rPr>
      </w:pPr>
      <w:r w:rsidRPr="00046CE4">
        <w:rPr>
          <w:rFonts w:ascii="Times New Roman" w:eastAsia="Calibri" w:hAnsi="Times New Roman" w:cs="Times New Roman"/>
          <w:sz w:val="24"/>
          <w:szCs w:val="24"/>
        </w:rPr>
        <w:tab/>
        <w:t xml:space="preserve">          В данном направлении Диплом I степени получила</w:t>
      </w:r>
      <w:r w:rsidRPr="00046CE4">
        <w:rPr>
          <w:rFonts w:ascii="Times New Roman" w:hAnsi="Times New Roman"/>
          <w:sz w:val="24"/>
          <w:szCs w:val="24"/>
        </w:rPr>
        <w:t xml:space="preserve"> </w:t>
      </w:r>
      <w:proofErr w:type="spellStart"/>
      <w:r w:rsidRPr="00046CE4">
        <w:rPr>
          <w:rFonts w:ascii="Times New Roman" w:hAnsi="Times New Roman"/>
          <w:sz w:val="24"/>
          <w:szCs w:val="24"/>
        </w:rPr>
        <w:t>Ильинова</w:t>
      </w:r>
      <w:proofErr w:type="spellEnd"/>
      <w:r w:rsidRPr="00046CE4">
        <w:rPr>
          <w:rFonts w:ascii="Times New Roman" w:hAnsi="Times New Roman"/>
          <w:sz w:val="24"/>
          <w:szCs w:val="24"/>
        </w:rPr>
        <w:t xml:space="preserve"> Варвара Константиновна, учитель якутского языка и литературы МБОУ «</w:t>
      </w:r>
      <w:proofErr w:type="spellStart"/>
      <w:r w:rsidRPr="00046CE4">
        <w:rPr>
          <w:rFonts w:ascii="Times New Roman" w:hAnsi="Times New Roman"/>
          <w:sz w:val="24"/>
          <w:szCs w:val="24"/>
        </w:rPr>
        <w:t>Кыстатыамская</w:t>
      </w:r>
      <w:proofErr w:type="spellEnd"/>
      <w:r w:rsidRPr="00046CE4">
        <w:rPr>
          <w:rFonts w:ascii="Times New Roman" w:hAnsi="Times New Roman"/>
          <w:sz w:val="24"/>
          <w:szCs w:val="24"/>
        </w:rPr>
        <w:t xml:space="preserve"> МСОШ»  по теме «</w:t>
      </w:r>
      <w:proofErr w:type="spellStart"/>
      <w:r w:rsidRPr="00046CE4">
        <w:rPr>
          <w:rFonts w:ascii="Times New Roman" w:hAnsi="Times New Roman"/>
          <w:sz w:val="24"/>
          <w:szCs w:val="24"/>
        </w:rPr>
        <w:t>Оскуола</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уорэнээччилэрэ</w:t>
      </w:r>
      <w:proofErr w:type="spellEnd"/>
      <w:r w:rsidRPr="00046CE4">
        <w:rPr>
          <w:rFonts w:ascii="Times New Roman" w:hAnsi="Times New Roman"/>
          <w:sz w:val="24"/>
          <w:szCs w:val="24"/>
        </w:rPr>
        <w:t xml:space="preserve"> П.А. </w:t>
      </w:r>
      <w:proofErr w:type="spellStart"/>
      <w:r w:rsidRPr="00046CE4">
        <w:rPr>
          <w:rFonts w:ascii="Times New Roman" w:hAnsi="Times New Roman"/>
          <w:sz w:val="24"/>
          <w:szCs w:val="24"/>
        </w:rPr>
        <w:t>Ойунскай</w:t>
      </w:r>
      <w:proofErr w:type="spellEnd"/>
      <w:r w:rsidRPr="00046CE4">
        <w:rPr>
          <w:rFonts w:ascii="Times New Roman" w:hAnsi="Times New Roman"/>
          <w:sz w:val="24"/>
          <w:szCs w:val="24"/>
        </w:rPr>
        <w:t xml:space="preserve"> оло5ун, </w:t>
      </w:r>
      <w:proofErr w:type="spellStart"/>
      <w:r w:rsidRPr="00046CE4">
        <w:rPr>
          <w:rFonts w:ascii="Times New Roman" w:hAnsi="Times New Roman"/>
          <w:sz w:val="24"/>
          <w:szCs w:val="24"/>
        </w:rPr>
        <w:t>айар</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улэтин</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киэн</w:t>
      </w:r>
      <w:proofErr w:type="spellEnd"/>
      <w:r w:rsidRPr="00046CE4">
        <w:rPr>
          <w:rFonts w:ascii="Times New Roman" w:hAnsi="Times New Roman"/>
          <w:sz w:val="24"/>
          <w:szCs w:val="24"/>
        </w:rPr>
        <w:t xml:space="preserve"> эйгэ5э </w:t>
      </w:r>
      <w:proofErr w:type="spellStart"/>
      <w:r w:rsidRPr="00046CE4">
        <w:rPr>
          <w:rFonts w:ascii="Times New Roman" w:hAnsi="Times New Roman"/>
          <w:sz w:val="24"/>
          <w:szCs w:val="24"/>
        </w:rPr>
        <w:t>оонньуу</w:t>
      </w:r>
      <w:proofErr w:type="spellEnd"/>
      <w:r w:rsidRPr="00046CE4">
        <w:rPr>
          <w:rFonts w:ascii="Times New Roman" w:hAnsi="Times New Roman"/>
          <w:sz w:val="24"/>
          <w:szCs w:val="24"/>
        </w:rPr>
        <w:t xml:space="preserve"> </w:t>
      </w:r>
      <w:proofErr w:type="spellStart"/>
      <w:r w:rsidRPr="00046CE4">
        <w:rPr>
          <w:rFonts w:ascii="Times New Roman" w:hAnsi="Times New Roman"/>
          <w:sz w:val="24"/>
          <w:szCs w:val="24"/>
        </w:rPr>
        <w:t>нонуо</w:t>
      </w:r>
      <w:proofErr w:type="spellEnd"/>
      <w:r w:rsidRPr="00046CE4">
        <w:rPr>
          <w:rFonts w:ascii="Times New Roman" w:hAnsi="Times New Roman"/>
          <w:sz w:val="24"/>
          <w:szCs w:val="24"/>
        </w:rPr>
        <w:t xml:space="preserve"> та</w:t>
      </w:r>
      <w:r w:rsidRPr="00046CE4">
        <w:rPr>
          <w:rFonts w:ascii="Times New Roman" w:hAnsi="Times New Roman"/>
          <w:sz w:val="24"/>
          <w:szCs w:val="24"/>
          <w:lang w:val="en-US"/>
        </w:rPr>
        <w:t>h</w:t>
      </w:r>
      <w:proofErr w:type="spellStart"/>
      <w:r w:rsidRPr="00046CE4">
        <w:rPr>
          <w:rFonts w:ascii="Times New Roman" w:hAnsi="Times New Roman"/>
          <w:sz w:val="24"/>
          <w:szCs w:val="24"/>
        </w:rPr>
        <w:t>аарыы</w:t>
      </w:r>
      <w:proofErr w:type="spellEnd"/>
      <w:r w:rsidRPr="00046CE4">
        <w:rPr>
          <w:rFonts w:ascii="Times New Roman" w:hAnsi="Times New Roman"/>
          <w:sz w:val="24"/>
          <w:szCs w:val="24"/>
        </w:rPr>
        <w:t>»</w:t>
      </w:r>
      <w:r w:rsidRPr="00046CE4">
        <w:rPr>
          <w:rFonts w:ascii="Times New Roman" w:eastAsia="Calibri" w:hAnsi="Times New Roman" w:cs="Times New Roman"/>
          <w:sz w:val="24"/>
          <w:szCs w:val="24"/>
        </w:rPr>
        <w:t xml:space="preserve">,  Диплом II степени присужден Кирилловой Альбине Ивановне, </w:t>
      </w:r>
      <w:r w:rsidRPr="00046CE4">
        <w:rPr>
          <w:rFonts w:ascii="Times New Roman" w:eastAsia="Calibri" w:hAnsi="Times New Roman" w:cs="Times New Roman"/>
          <w:sz w:val="24"/>
          <w:szCs w:val="24"/>
        </w:rPr>
        <w:lastRenderedPageBreak/>
        <w:t>ветерану педагогического труда за выступление по теме «</w:t>
      </w:r>
      <w:r w:rsidRPr="00046CE4">
        <w:rPr>
          <w:rFonts w:ascii="Times New Roman" w:hAnsi="Times New Roman"/>
          <w:sz w:val="24"/>
          <w:szCs w:val="24"/>
        </w:rPr>
        <w:t>Войны не знали мы, но все же….»</w:t>
      </w:r>
      <w:r w:rsidRPr="00046CE4">
        <w:rPr>
          <w:rFonts w:ascii="Times New Roman" w:eastAsia="Calibri" w:hAnsi="Times New Roman" w:cs="Times New Roman"/>
          <w:sz w:val="24"/>
          <w:szCs w:val="24"/>
        </w:rPr>
        <w:t xml:space="preserve"> и  Дипломом III степени награждена Ким Анна Николаевна, учитель физической культуры МБОУ «</w:t>
      </w:r>
      <w:proofErr w:type="spellStart"/>
      <w:r w:rsidRPr="00046CE4">
        <w:rPr>
          <w:rFonts w:ascii="Times New Roman" w:eastAsia="Calibri" w:hAnsi="Times New Roman" w:cs="Times New Roman"/>
          <w:sz w:val="24"/>
          <w:szCs w:val="24"/>
        </w:rPr>
        <w:t>Жиганская</w:t>
      </w:r>
      <w:proofErr w:type="spellEnd"/>
      <w:r w:rsidRPr="00046CE4">
        <w:rPr>
          <w:rFonts w:ascii="Times New Roman" w:eastAsia="Calibri" w:hAnsi="Times New Roman" w:cs="Times New Roman"/>
          <w:sz w:val="24"/>
          <w:szCs w:val="24"/>
        </w:rPr>
        <w:t xml:space="preserve"> СОШ» </w:t>
      </w:r>
      <w:r w:rsidRPr="00046CE4">
        <w:rPr>
          <w:rFonts w:ascii="Times New Roman" w:hAnsi="Times New Roman"/>
          <w:sz w:val="24"/>
          <w:szCs w:val="24"/>
        </w:rPr>
        <w:t>по теме «Мониторинг физической подготовленности учащихся»</w:t>
      </w:r>
      <w:r w:rsidRPr="00046CE4">
        <w:rPr>
          <w:rFonts w:ascii="Times New Roman" w:eastAsia="Calibri" w:hAnsi="Times New Roman" w:cs="Times New Roman"/>
          <w:sz w:val="24"/>
          <w:szCs w:val="24"/>
        </w:rPr>
        <w:t>.</w:t>
      </w:r>
    </w:p>
    <w:p w:rsidR="00046CE4" w:rsidRPr="00046CE4" w:rsidRDefault="00046CE4" w:rsidP="007B1AE0">
      <w:pPr>
        <w:numPr>
          <w:ilvl w:val="0"/>
          <w:numId w:val="11"/>
        </w:numPr>
        <w:spacing w:after="0" w:line="240" w:lineRule="auto"/>
        <w:contextualSpacing/>
        <w:jc w:val="both"/>
        <w:rPr>
          <w:rFonts w:ascii="Times New Roman" w:eastAsia="Calibri" w:hAnsi="Times New Roman" w:cs="Times New Roman"/>
          <w:i/>
          <w:sz w:val="24"/>
          <w:szCs w:val="24"/>
        </w:rPr>
      </w:pPr>
      <w:r w:rsidRPr="00046CE4">
        <w:rPr>
          <w:rFonts w:ascii="Times New Roman" w:eastAsia="Calibri" w:hAnsi="Times New Roman" w:cs="Times New Roman"/>
          <w:i/>
          <w:sz w:val="24"/>
          <w:szCs w:val="24"/>
        </w:rPr>
        <w:t>«</w:t>
      </w:r>
      <w:r w:rsidRPr="00046CE4">
        <w:rPr>
          <w:rFonts w:ascii="Times New Roman" w:hAnsi="Times New Roman"/>
          <w:sz w:val="24"/>
          <w:szCs w:val="24"/>
        </w:rPr>
        <w:t>Сохранение и развитие эвенкийской культуры, традиций в современном образовательном пространстве</w:t>
      </w:r>
      <w:r w:rsidRPr="00046CE4">
        <w:rPr>
          <w:rFonts w:ascii="Times New Roman" w:eastAsia="Calibri" w:hAnsi="Times New Roman" w:cs="Times New Roman"/>
          <w:i/>
          <w:sz w:val="24"/>
          <w:szCs w:val="24"/>
        </w:rPr>
        <w:t xml:space="preserve">»; </w:t>
      </w:r>
    </w:p>
    <w:p w:rsidR="00046CE4" w:rsidRPr="00046CE4" w:rsidRDefault="00046CE4" w:rsidP="00046CE4">
      <w:pPr>
        <w:spacing w:after="0" w:line="240" w:lineRule="auto"/>
        <w:ind w:left="142" w:firstLine="709"/>
        <w:contextualSpacing/>
        <w:jc w:val="both"/>
        <w:rPr>
          <w:rFonts w:ascii="Times New Roman" w:eastAsia="Calibri" w:hAnsi="Times New Roman" w:cs="Times New Roman"/>
          <w:sz w:val="24"/>
          <w:szCs w:val="24"/>
        </w:rPr>
      </w:pPr>
      <w:r w:rsidRPr="00046CE4">
        <w:rPr>
          <w:rFonts w:ascii="Times New Roman" w:eastAsia="Calibri" w:hAnsi="Times New Roman" w:cs="Times New Roman"/>
          <w:sz w:val="24"/>
          <w:szCs w:val="24"/>
        </w:rPr>
        <w:t xml:space="preserve">В данном направлении Диплом I степени присужден </w:t>
      </w:r>
      <w:r w:rsidRPr="00046CE4">
        <w:rPr>
          <w:rFonts w:ascii="Times New Roman" w:hAnsi="Times New Roman"/>
          <w:color w:val="FF0000"/>
          <w:sz w:val="24"/>
          <w:szCs w:val="24"/>
        </w:rPr>
        <w:t xml:space="preserve"> </w:t>
      </w:r>
      <w:r w:rsidRPr="00046CE4">
        <w:rPr>
          <w:rFonts w:ascii="Times New Roman" w:hAnsi="Times New Roman"/>
          <w:sz w:val="24"/>
          <w:szCs w:val="24"/>
        </w:rPr>
        <w:t xml:space="preserve">Алексеевой </w:t>
      </w:r>
      <w:proofErr w:type="spellStart"/>
      <w:r w:rsidRPr="00046CE4">
        <w:rPr>
          <w:rFonts w:ascii="Times New Roman" w:hAnsi="Times New Roman"/>
          <w:sz w:val="24"/>
          <w:szCs w:val="24"/>
        </w:rPr>
        <w:t>Евдокие</w:t>
      </w:r>
      <w:proofErr w:type="spellEnd"/>
      <w:r w:rsidRPr="00046CE4">
        <w:rPr>
          <w:rFonts w:ascii="Times New Roman" w:hAnsi="Times New Roman"/>
          <w:sz w:val="24"/>
          <w:szCs w:val="24"/>
        </w:rPr>
        <w:t xml:space="preserve"> Спиридоновне</w:t>
      </w:r>
      <w:r w:rsidRPr="00046CE4">
        <w:rPr>
          <w:rFonts w:ascii="Times New Roman" w:eastAsia="Calibri" w:hAnsi="Times New Roman" w:cs="Times New Roman"/>
          <w:sz w:val="24"/>
          <w:szCs w:val="24"/>
        </w:rPr>
        <w:t>, педагогу дополнительного образования МБОУ «</w:t>
      </w:r>
      <w:proofErr w:type="spellStart"/>
      <w:r w:rsidRPr="00046CE4">
        <w:rPr>
          <w:rFonts w:ascii="Times New Roman" w:eastAsia="Calibri" w:hAnsi="Times New Roman" w:cs="Times New Roman"/>
          <w:sz w:val="24"/>
          <w:szCs w:val="24"/>
        </w:rPr>
        <w:t>Жиганская</w:t>
      </w:r>
      <w:proofErr w:type="spellEnd"/>
      <w:r w:rsidRPr="00046CE4">
        <w:rPr>
          <w:rFonts w:ascii="Times New Roman" w:eastAsia="Calibri" w:hAnsi="Times New Roman" w:cs="Times New Roman"/>
          <w:sz w:val="24"/>
          <w:szCs w:val="24"/>
        </w:rPr>
        <w:t xml:space="preserve"> СОШ»  за выступление </w:t>
      </w:r>
      <w:r w:rsidRPr="00046CE4">
        <w:rPr>
          <w:rFonts w:ascii="Times New Roman" w:hAnsi="Times New Roman"/>
          <w:sz w:val="24"/>
          <w:szCs w:val="24"/>
        </w:rPr>
        <w:t xml:space="preserve"> «Живи, родник традиций»</w:t>
      </w:r>
      <w:r w:rsidRPr="00046CE4">
        <w:rPr>
          <w:rFonts w:ascii="Times New Roman" w:eastAsia="Calibri" w:hAnsi="Times New Roman" w:cs="Times New Roman"/>
          <w:sz w:val="24"/>
          <w:szCs w:val="24"/>
        </w:rPr>
        <w:t xml:space="preserve">, Дипломом II степени награждена Васильева </w:t>
      </w:r>
      <w:proofErr w:type="spellStart"/>
      <w:r w:rsidRPr="00046CE4">
        <w:rPr>
          <w:rFonts w:ascii="Times New Roman" w:eastAsia="Calibri" w:hAnsi="Times New Roman" w:cs="Times New Roman"/>
          <w:sz w:val="24"/>
          <w:szCs w:val="24"/>
        </w:rPr>
        <w:t>Нюргуяна</w:t>
      </w:r>
      <w:proofErr w:type="spellEnd"/>
      <w:r w:rsidRPr="00046CE4">
        <w:rPr>
          <w:rFonts w:ascii="Times New Roman" w:eastAsia="Calibri" w:hAnsi="Times New Roman" w:cs="Times New Roman"/>
          <w:sz w:val="24"/>
          <w:szCs w:val="24"/>
        </w:rPr>
        <w:t xml:space="preserve"> Николаевна, воспитатель МБДОУ д/с «Елочка» </w:t>
      </w:r>
      <w:r w:rsidRPr="00046CE4">
        <w:rPr>
          <w:rFonts w:ascii="Times New Roman" w:hAnsi="Times New Roman"/>
          <w:sz w:val="24"/>
          <w:szCs w:val="24"/>
        </w:rPr>
        <w:t xml:space="preserve">по теме «Ознакомление обрядовых праздников через игры-драматизация для детей дошкольного возраста» и  </w:t>
      </w:r>
      <w:r w:rsidRPr="00046CE4">
        <w:rPr>
          <w:rFonts w:ascii="Times New Roman" w:eastAsia="Calibri" w:hAnsi="Times New Roman" w:cs="Times New Roman"/>
          <w:sz w:val="24"/>
          <w:szCs w:val="24"/>
        </w:rPr>
        <w:t>Диплом III получила</w:t>
      </w:r>
      <w:r w:rsidRPr="00046CE4">
        <w:rPr>
          <w:rFonts w:ascii="Times New Roman" w:hAnsi="Times New Roman"/>
          <w:sz w:val="24"/>
          <w:szCs w:val="24"/>
        </w:rPr>
        <w:t xml:space="preserve"> Сергеева Светлана Николаевна,</w:t>
      </w:r>
      <w:r w:rsidRPr="00046CE4">
        <w:rPr>
          <w:rFonts w:ascii="Times New Roman" w:eastAsia="Calibri" w:hAnsi="Times New Roman" w:cs="Times New Roman"/>
          <w:sz w:val="24"/>
          <w:szCs w:val="24"/>
        </w:rPr>
        <w:t xml:space="preserve"> воспитатель МБДОУ д/с «</w:t>
      </w:r>
      <w:proofErr w:type="spellStart"/>
      <w:r w:rsidRPr="00046CE4">
        <w:rPr>
          <w:rFonts w:ascii="Times New Roman" w:eastAsia="Calibri" w:hAnsi="Times New Roman" w:cs="Times New Roman"/>
          <w:sz w:val="24"/>
          <w:szCs w:val="24"/>
        </w:rPr>
        <w:t>Туйаара</w:t>
      </w:r>
      <w:proofErr w:type="spellEnd"/>
      <w:r w:rsidRPr="00046CE4">
        <w:rPr>
          <w:rFonts w:ascii="Times New Roman" w:eastAsia="Calibri" w:hAnsi="Times New Roman" w:cs="Times New Roman"/>
          <w:sz w:val="24"/>
          <w:szCs w:val="24"/>
        </w:rPr>
        <w:t xml:space="preserve">» </w:t>
      </w:r>
      <w:r w:rsidRPr="00046CE4">
        <w:rPr>
          <w:rFonts w:ascii="Times New Roman" w:hAnsi="Times New Roman"/>
          <w:sz w:val="24"/>
          <w:szCs w:val="24"/>
        </w:rPr>
        <w:t>по теме «Эвенкийские танцы, как средство эстетического воспитания детей дошкольного возраста»</w:t>
      </w:r>
      <w:r w:rsidRPr="00046CE4">
        <w:rPr>
          <w:rFonts w:ascii="Times New Roman" w:eastAsia="Calibri" w:hAnsi="Times New Roman" w:cs="Times New Roman"/>
          <w:sz w:val="24"/>
          <w:szCs w:val="24"/>
        </w:rPr>
        <w:t>.</w:t>
      </w:r>
    </w:p>
    <w:p w:rsidR="00046CE4" w:rsidRDefault="00046CE4" w:rsidP="00046CE4">
      <w:pPr>
        <w:spacing w:after="0"/>
        <w:ind w:firstLine="708"/>
        <w:jc w:val="both"/>
        <w:rPr>
          <w:rFonts w:ascii="Times New Roman" w:hAnsi="Times New Roman"/>
          <w:sz w:val="24"/>
          <w:szCs w:val="24"/>
        </w:rPr>
      </w:pPr>
      <w:r w:rsidRPr="00046CE4">
        <w:rPr>
          <w:rFonts w:ascii="Times New Roman" w:hAnsi="Times New Roman"/>
          <w:sz w:val="24"/>
          <w:szCs w:val="24"/>
        </w:rPr>
        <w:t xml:space="preserve">Всем участникам чтений вручены сертификаты участников, победителям направлений Дипломы </w:t>
      </w:r>
      <w:r w:rsidRPr="00046CE4">
        <w:rPr>
          <w:rFonts w:ascii="Times New Roman" w:hAnsi="Times New Roman"/>
          <w:sz w:val="24"/>
          <w:szCs w:val="24"/>
          <w:lang w:val="en-US"/>
        </w:rPr>
        <w:t>I</w:t>
      </w:r>
      <w:r w:rsidRPr="00046CE4">
        <w:rPr>
          <w:rFonts w:ascii="Times New Roman" w:hAnsi="Times New Roman"/>
          <w:sz w:val="24"/>
          <w:szCs w:val="24"/>
        </w:rPr>
        <w:t xml:space="preserve">, </w:t>
      </w:r>
      <w:r w:rsidRPr="00046CE4">
        <w:rPr>
          <w:rFonts w:ascii="Times New Roman" w:hAnsi="Times New Roman"/>
          <w:sz w:val="24"/>
          <w:szCs w:val="24"/>
          <w:lang w:val="en-US"/>
        </w:rPr>
        <w:t>II</w:t>
      </w:r>
      <w:r w:rsidRPr="00046CE4">
        <w:rPr>
          <w:rFonts w:ascii="Times New Roman" w:hAnsi="Times New Roman"/>
          <w:sz w:val="24"/>
          <w:szCs w:val="24"/>
        </w:rPr>
        <w:t xml:space="preserve">, </w:t>
      </w:r>
      <w:r w:rsidRPr="00046CE4">
        <w:rPr>
          <w:rFonts w:ascii="Times New Roman" w:hAnsi="Times New Roman"/>
          <w:sz w:val="24"/>
          <w:szCs w:val="24"/>
          <w:lang w:val="en-US"/>
        </w:rPr>
        <w:t>III</w:t>
      </w:r>
      <w:r w:rsidRPr="00046CE4">
        <w:rPr>
          <w:rFonts w:ascii="Times New Roman" w:hAnsi="Times New Roman"/>
          <w:sz w:val="24"/>
          <w:szCs w:val="24"/>
        </w:rPr>
        <w:t xml:space="preserve"> степени. Работы Дипломантов рекомендованы для участия в республиканских педагогических чтениях, научно-практических конференциях и публикации «Народное образование».</w:t>
      </w:r>
    </w:p>
    <w:p w:rsidR="00F34D9C" w:rsidRPr="00F34D9C" w:rsidRDefault="00F34D9C" w:rsidP="00046CE4">
      <w:pPr>
        <w:spacing w:after="0"/>
        <w:ind w:firstLine="708"/>
        <w:jc w:val="both"/>
        <w:rPr>
          <w:rFonts w:ascii="Times New Roman" w:hAnsi="Times New Roman"/>
          <w:sz w:val="24"/>
          <w:szCs w:val="24"/>
        </w:rPr>
      </w:pPr>
      <w:r>
        <w:rPr>
          <w:rFonts w:ascii="Times New Roman" w:hAnsi="Times New Roman" w:cs="Times New Roman"/>
          <w:sz w:val="24"/>
          <w:szCs w:val="24"/>
        </w:rPr>
        <w:t xml:space="preserve">Первый Форум Ассоциации молодых педагогов. </w:t>
      </w:r>
      <w:proofErr w:type="gramStart"/>
      <w:r w:rsidRPr="00F34D9C">
        <w:rPr>
          <w:rFonts w:ascii="Times New Roman" w:hAnsi="Times New Roman" w:cs="Times New Roman"/>
          <w:sz w:val="24"/>
          <w:szCs w:val="24"/>
        </w:rPr>
        <w:t>С  целью</w:t>
      </w:r>
      <w:proofErr w:type="gramEnd"/>
      <w:r w:rsidRPr="00F34D9C">
        <w:rPr>
          <w:rFonts w:ascii="Times New Roman" w:hAnsi="Times New Roman" w:cs="Times New Roman"/>
          <w:sz w:val="24"/>
          <w:szCs w:val="24"/>
        </w:rPr>
        <w:t xml:space="preserve"> объединения всех молодых педагогов в единую Ассоциацию 29-30 марта 2018 года в </w:t>
      </w:r>
      <w:proofErr w:type="spellStart"/>
      <w:r w:rsidRPr="00F34D9C">
        <w:rPr>
          <w:rFonts w:ascii="Times New Roman" w:hAnsi="Times New Roman" w:cs="Times New Roman"/>
          <w:sz w:val="24"/>
          <w:szCs w:val="24"/>
        </w:rPr>
        <w:t>Жиганском</w:t>
      </w:r>
      <w:proofErr w:type="spellEnd"/>
      <w:r w:rsidRPr="00F34D9C">
        <w:rPr>
          <w:rFonts w:ascii="Times New Roman" w:hAnsi="Times New Roman" w:cs="Times New Roman"/>
          <w:sz w:val="24"/>
          <w:szCs w:val="24"/>
        </w:rPr>
        <w:t xml:space="preserve"> районе прошел Форум молодых педагогов. Так из города Якутска приехали со-председатель РОО «Ассоциация молодых педагогов Республики Саха (Якутия)», учитель географии МБОУ «</w:t>
      </w:r>
      <w:proofErr w:type="spellStart"/>
      <w:r w:rsidRPr="00F34D9C">
        <w:rPr>
          <w:rFonts w:ascii="Times New Roman" w:hAnsi="Times New Roman" w:cs="Times New Roman"/>
          <w:sz w:val="24"/>
          <w:szCs w:val="24"/>
        </w:rPr>
        <w:t>Сасыльская</w:t>
      </w:r>
      <w:proofErr w:type="spellEnd"/>
      <w:r w:rsidRPr="00F34D9C">
        <w:rPr>
          <w:rFonts w:ascii="Times New Roman" w:hAnsi="Times New Roman" w:cs="Times New Roman"/>
          <w:sz w:val="24"/>
          <w:szCs w:val="24"/>
        </w:rPr>
        <w:t xml:space="preserve"> СОШ </w:t>
      </w:r>
      <w:proofErr w:type="spellStart"/>
      <w:r w:rsidRPr="00F34D9C">
        <w:rPr>
          <w:rFonts w:ascii="Times New Roman" w:hAnsi="Times New Roman" w:cs="Times New Roman"/>
          <w:sz w:val="24"/>
          <w:szCs w:val="24"/>
        </w:rPr>
        <w:t>им.Е.Е.Протопопова</w:t>
      </w:r>
      <w:proofErr w:type="spellEnd"/>
      <w:r w:rsidRPr="00F34D9C">
        <w:rPr>
          <w:rFonts w:ascii="Times New Roman" w:hAnsi="Times New Roman" w:cs="Times New Roman"/>
          <w:sz w:val="24"/>
          <w:szCs w:val="24"/>
        </w:rPr>
        <w:t xml:space="preserve">» </w:t>
      </w:r>
      <w:proofErr w:type="spellStart"/>
      <w:r w:rsidRPr="00F34D9C">
        <w:rPr>
          <w:rFonts w:ascii="Times New Roman" w:hAnsi="Times New Roman" w:cs="Times New Roman"/>
          <w:sz w:val="24"/>
          <w:szCs w:val="24"/>
        </w:rPr>
        <w:t>Томпонского</w:t>
      </w:r>
      <w:proofErr w:type="spellEnd"/>
      <w:r w:rsidRPr="00F34D9C">
        <w:rPr>
          <w:rFonts w:ascii="Times New Roman" w:hAnsi="Times New Roman" w:cs="Times New Roman"/>
          <w:sz w:val="24"/>
          <w:szCs w:val="24"/>
        </w:rPr>
        <w:t xml:space="preserve"> района Соловьева Жанна Васильевна, </w:t>
      </w:r>
      <w:proofErr w:type="gramStart"/>
      <w:r w:rsidRPr="00F34D9C">
        <w:rPr>
          <w:rFonts w:ascii="Times New Roman" w:hAnsi="Times New Roman" w:cs="Times New Roman"/>
          <w:sz w:val="24"/>
          <w:szCs w:val="24"/>
        </w:rPr>
        <w:t>которая  провела</w:t>
      </w:r>
      <w:proofErr w:type="gramEnd"/>
      <w:r w:rsidRPr="00F34D9C">
        <w:rPr>
          <w:rFonts w:ascii="Times New Roman" w:hAnsi="Times New Roman" w:cs="Times New Roman"/>
          <w:sz w:val="24"/>
          <w:szCs w:val="24"/>
        </w:rPr>
        <w:t xml:space="preserve"> мастер-классы для педагогов, оказала методическую, практическую помощь в организации деятельности Ассоциации</w:t>
      </w:r>
      <w:r>
        <w:rPr>
          <w:rFonts w:ascii="Times New Roman" w:hAnsi="Times New Roman" w:cs="Times New Roman"/>
          <w:sz w:val="24"/>
          <w:szCs w:val="24"/>
        </w:rPr>
        <w:t xml:space="preserve">. </w:t>
      </w:r>
    </w:p>
    <w:p w:rsidR="00046CE4" w:rsidRPr="00046CE4" w:rsidRDefault="00046CE4" w:rsidP="00046CE4">
      <w:pPr>
        <w:numPr>
          <w:ilvl w:val="0"/>
          <w:numId w:val="2"/>
        </w:numPr>
        <w:spacing w:after="0"/>
        <w:contextualSpacing/>
        <w:rPr>
          <w:rFonts w:ascii="Times New Roman" w:hAnsi="Times New Roman" w:cs="Times New Roman"/>
          <w:i/>
          <w:sz w:val="24"/>
          <w:szCs w:val="24"/>
        </w:rPr>
      </w:pPr>
      <w:r w:rsidRPr="00046CE4">
        <w:rPr>
          <w:rFonts w:ascii="Times New Roman" w:hAnsi="Times New Roman" w:cs="Times New Roman"/>
          <w:i/>
          <w:sz w:val="24"/>
          <w:szCs w:val="24"/>
        </w:rPr>
        <w:t>Распространения опыта педагогов на республиканском уровне:</w:t>
      </w:r>
    </w:p>
    <w:p w:rsidR="00046CE4" w:rsidRPr="00046CE4" w:rsidRDefault="00046CE4" w:rsidP="007B1AE0">
      <w:pPr>
        <w:numPr>
          <w:ilvl w:val="0"/>
          <w:numId w:val="16"/>
        </w:numPr>
        <w:spacing w:after="0"/>
        <w:ind w:left="0" w:firstLine="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 С 29 июня по 01 июля на </w:t>
      </w:r>
      <w:r w:rsidRPr="00046CE4">
        <w:rPr>
          <w:rFonts w:ascii="Times New Roman" w:hAnsi="Times New Roman" w:cs="Times New Roman"/>
          <w:bCs/>
          <w:sz w:val="24"/>
          <w:szCs w:val="24"/>
        </w:rPr>
        <w:t>XV</w:t>
      </w:r>
      <w:r w:rsidRPr="00046CE4">
        <w:rPr>
          <w:rFonts w:ascii="Times New Roman" w:hAnsi="Times New Roman" w:cs="Times New Roman"/>
          <w:bCs/>
          <w:sz w:val="24"/>
          <w:szCs w:val="24"/>
          <w:lang w:val="en-US"/>
        </w:rPr>
        <w:t>I</w:t>
      </w:r>
      <w:r w:rsidRPr="00046CE4">
        <w:rPr>
          <w:rFonts w:ascii="Times New Roman" w:hAnsi="Times New Roman" w:cs="Times New Roman"/>
          <w:bCs/>
          <w:sz w:val="24"/>
          <w:szCs w:val="24"/>
        </w:rPr>
        <w:t xml:space="preserve"> республиканской педагогической ярмарке «Образовательная марка современной сельской школы» приняли участие со своими проектами </w:t>
      </w:r>
      <w:r w:rsidRPr="00046CE4">
        <w:rPr>
          <w:rFonts w:ascii="Times New Roman" w:hAnsi="Times New Roman" w:cs="Times New Roman"/>
          <w:sz w:val="24"/>
          <w:szCs w:val="24"/>
        </w:rPr>
        <w:t>22</w:t>
      </w:r>
      <w:r w:rsidRPr="00046CE4">
        <w:rPr>
          <w:rFonts w:ascii="Times New Roman" w:hAnsi="Times New Roman" w:cs="Times New Roman"/>
          <w:color w:val="FF0000"/>
          <w:sz w:val="24"/>
          <w:szCs w:val="24"/>
        </w:rPr>
        <w:t xml:space="preserve"> </w:t>
      </w:r>
      <w:r w:rsidRPr="00046CE4">
        <w:rPr>
          <w:rFonts w:ascii="Times New Roman" w:hAnsi="Times New Roman" w:cs="Times New Roman"/>
          <w:sz w:val="24"/>
          <w:szCs w:val="24"/>
        </w:rPr>
        <w:t xml:space="preserve">педагога ОУ. </w:t>
      </w:r>
    </w:p>
    <w:p w:rsidR="00046CE4" w:rsidRPr="00046CE4" w:rsidRDefault="00046CE4" w:rsidP="007B1AE0">
      <w:pPr>
        <w:numPr>
          <w:ilvl w:val="0"/>
          <w:numId w:val="16"/>
        </w:numPr>
        <w:spacing w:after="0"/>
        <w:ind w:left="0" w:firstLine="0"/>
        <w:contextualSpacing/>
        <w:jc w:val="both"/>
        <w:rPr>
          <w:rFonts w:ascii="Times New Roman" w:hAnsi="Times New Roman" w:cs="Times New Roman"/>
          <w:sz w:val="24"/>
          <w:szCs w:val="24"/>
        </w:rPr>
      </w:pPr>
      <w:r w:rsidRPr="00046CE4">
        <w:rPr>
          <w:rFonts w:ascii="Times New Roman" w:hAnsi="Times New Roman" w:cs="Times New Roman"/>
          <w:sz w:val="24"/>
          <w:szCs w:val="24"/>
        </w:rPr>
        <w:t xml:space="preserve"> В республиканском конкурсе в апреле месяце </w:t>
      </w:r>
      <w:proofErr w:type="spellStart"/>
      <w:r w:rsidRPr="00046CE4">
        <w:rPr>
          <w:rFonts w:ascii="Times New Roman" w:hAnsi="Times New Roman" w:cs="Times New Roman"/>
          <w:sz w:val="24"/>
          <w:szCs w:val="24"/>
        </w:rPr>
        <w:t>с.г</w:t>
      </w:r>
      <w:proofErr w:type="spellEnd"/>
      <w:r w:rsidRPr="00046CE4">
        <w:rPr>
          <w:rFonts w:ascii="Times New Roman" w:hAnsi="Times New Roman" w:cs="Times New Roman"/>
          <w:sz w:val="24"/>
          <w:szCs w:val="24"/>
        </w:rPr>
        <w:t>. «Учитель года-2018» приняла участие учитель информатики МБОУ «</w:t>
      </w:r>
      <w:proofErr w:type="spellStart"/>
      <w:r w:rsidRPr="00046CE4">
        <w:rPr>
          <w:rFonts w:ascii="Times New Roman" w:hAnsi="Times New Roman" w:cs="Times New Roman"/>
          <w:sz w:val="24"/>
          <w:szCs w:val="24"/>
        </w:rPr>
        <w:t>Жиганская</w:t>
      </w:r>
      <w:proofErr w:type="spellEnd"/>
      <w:r w:rsidRPr="00046CE4">
        <w:rPr>
          <w:rFonts w:ascii="Times New Roman" w:hAnsi="Times New Roman" w:cs="Times New Roman"/>
          <w:sz w:val="24"/>
          <w:szCs w:val="24"/>
        </w:rPr>
        <w:t xml:space="preserve"> СОШ Татаринова Мария Викторовна, награждена нагрудным </w:t>
      </w:r>
      <w:proofErr w:type="gramStart"/>
      <w:r w:rsidRPr="00046CE4">
        <w:rPr>
          <w:rFonts w:ascii="Times New Roman" w:hAnsi="Times New Roman" w:cs="Times New Roman"/>
          <w:sz w:val="24"/>
          <w:szCs w:val="24"/>
        </w:rPr>
        <w:t>знаком  «</w:t>
      </w:r>
      <w:proofErr w:type="gramEnd"/>
      <w:r w:rsidRPr="00046CE4">
        <w:rPr>
          <w:rFonts w:ascii="Times New Roman" w:hAnsi="Times New Roman" w:cs="Times New Roman"/>
          <w:sz w:val="24"/>
          <w:szCs w:val="24"/>
        </w:rPr>
        <w:t>Учитель- Методист Якутии».</w:t>
      </w:r>
    </w:p>
    <w:p w:rsidR="00046CE4" w:rsidRPr="00046CE4" w:rsidRDefault="00046CE4" w:rsidP="007B1AE0">
      <w:pPr>
        <w:numPr>
          <w:ilvl w:val="0"/>
          <w:numId w:val="16"/>
        </w:numPr>
        <w:shd w:val="clear" w:color="auto" w:fill="FFFFFF"/>
        <w:spacing w:after="0"/>
        <w:ind w:left="0" w:firstLine="0"/>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xml:space="preserve">В </w:t>
      </w:r>
      <w:r w:rsidRPr="00046CE4">
        <w:rPr>
          <w:rFonts w:ascii="Times New Roman" w:eastAsia="Times New Roman" w:hAnsi="Times New Roman" w:cs="Times New Roman"/>
          <w:sz w:val="24"/>
          <w:szCs w:val="24"/>
          <w:lang w:val="en-US" w:eastAsia="ru-RU"/>
        </w:rPr>
        <w:t>VI</w:t>
      </w:r>
      <w:r w:rsidRPr="00046CE4">
        <w:rPr>
          <w:rFonts w:ascii="Times New Roman" w:eastAsia="Times New Roman" w:hAnsi="Times New Roman" w:cs="Times New Roman"/>
          <w:sz w:val="24"/>
          <w:szCs w:val="24"/>
          <w:lang w:eastAsia="ru-RU"/>
        </w:rPr>
        <w:t xml:space="preserve"> открытом республиканском конкурсе педагогического мастерства и общественного признания «Серебряный пеликан - 2018», в </w:t>
      </w:r>
      <w:proofErr w:type="spellStart"/>
      <w:r w:rsidRPr="00046CE4">
        <w:rPr>
          <w:rFonts w:ascii="Times New Roman" w:eastAsia="Times New Roman" w:hAnsi="Times New Roman" w:cs="Times New Roman"/>
          <w:sz w:val="24"/>
          <w:szCs w:val="24"/>
          <w:lang w:eastAsia="ru-RU"/>
        </w:rPr>
        <w:t>с.Намцы</w:t>
      </w:r>
      <w:proofErr w:type="spellEnd"/>
      <w:r w:rsidRPr="00046CE4">
        <w:rPr>
          <w:rFonts w:ascii="Times New Roman" w:eastAsia="Times New Roman" w:hAnsi="Times New Roman" w:cs="Times New Roman"/>
          <w:sz w:val="24"/>
          <w:szCs w:val="24"/>
          <w:lang w:eastAsia="ru-RU"/>
        </w:rPr>
        <w:t xml:space="preserve"> </w:t>
      </w:r>
      <w:proofErr w:type="spellStart"/>
      <w:r w:rsidRPr="00046CE4">
        <w:rPr>
          <w:rFonts w:ascii="Times New Roman" w:eastAsia="Times New Roman" w:hAnsi="Times New Roman" w:cs="Times New Roman"/>
          <w:sz w:val="24"/>
          <w:szCs w:val="24"/>
          <w:lang w:eastAsia="ru-RU"/>
        </w:rPr>
        <w:t>Намского</w:t>
      </w:r>
      <w:proofErr w:type="spellEnd"/>
      <w:r w:rsidRPr="00046CE4">
        <w:rPr>
          <w:rFonts w:ascii="Times New Roman" w:eastAsia="Times New Roman" w:hAnsi="Times New Roman" w:cs="Times New Roman"/>
          <w:sz w:val="24"/>
          <w:szCs w:val="24"/>
          <w:lang w:eastAsia="ru-RU"/>
        </w:rPr>
        <w:t xml:space="preserve"> улуса с 25 февраля по 01 марта 2018 года приняла участие учитель начальных классов МБОУ «</w:t>
      </w:r>
      <w:proofErr w:type="spellStart"/>
      <w:r w:rsidRPr="00046CE4">
        <w:rPr>
          <w:rFonts w:ascii="Times New Roman" w:eastAsia="Times New Roman" w:hAnsi="Times New Roman" w:cs="Times New Roman"/>
          <w:sz w:val="24"/>
          <w:szCs w:val="24"/>
          <w:lang w:eastAsia="ru-RU"/>
        </w:rPr>
        <w:t>Линдинская</w:t>
      </w:r>
      <w:proofErr w:type="spellEnd"/>
      <w:r w:rsidRPr="00046CE4">
        <w:rPr>
          <w:rFonts w:ascii="Times New Roman" w:eastAsia="Times New Roman" w:hAnsi="Times New Roman" w:cs="Times New Roman"/>
          <w:sz w:val="24"/>
          <w:szCs w:val="24"/>
          <w:lang w:eastAsia="ru-RU"/>
        </w:rPr>
        <w:t xml:space="preserve"> МООШ» Софронова Надежда Васильевна. </w:t>
      </w:r>
    </w:p>
    <w:p w:rsidR="00046CE4" w:rsidRPr="00046CE4" w:rsidRDefault="00046CE4" w:rsidP="007B1AE0">
      <w:pPr>
        <w:numPr>
          <w:ilvl w:val="0"/>
          <w:numId w:val="16"/>
        </w:numPr>
        <w:contextualSpacing/>
        <w:rPr>
          <w:rFonts w:ascii="Times New Roman" w:eastAsia="Times New Roman" w:hAnsi="Times New Roman" w:cs="Times New Roman"/>
          <w:b/>
          <w:i/>
          <w:sz w:val="24"/>
          <w:szCs w:val="24"/>
          <w:lang w:eastAsia="ru-RU"/>
        </w:rPr>
      </w:pPr>
      <w:r w:rsidRPr="00046CE4">
        <w:rPr>
          <w:rFonts w:ascii="Times New Roman" w:eastAsia="Times New Roman" w:hAnsi="Times New Roman" w:cs="Times New Roman"/>
          <w:b/>
          <w:i/>
          <w:sz w:val="24"/>
          <w:szCs w:val="24"/>
          <w:lang w:eastAsia="ru-RU"/>
        </w:rPr>
        <w:t>Совещания</w:t>
      </w:r>
    </w:p>
    <w:p w:rsidR="00046CE4" w:rsidRPr="00046CE4" w:rsidRDefault="00046CE4" w:rsidP="00046CE4">
      <w:pPr>
        <w:contextualSpacing/>
        <w:rPr>
          <w:rFonts w:ascii="Times New Roman" w:eastAsia="Times New Roman" w:hAnsi="Times New Roman" w:cs="Times New Roman"/>
          <w:i/>
          <w:sz w:val="24"/>
          <w:szCs w:val="24"/>
          <w:lang w:eastAsia="ru-RU"/>
        </w:rPr>
      </w:pPr>
      <w:r w:rsidRPr="00046CE4">
        <w:rPr>
          <w:rFonts w:ascii="Times New Roman" w:hAnsi="Times New Roman" w:cs="Times New Roman"/>
          <w:color w:val="FF0000"/>
          <w:sz w:val="24"/>
          <w:szCs w:val="24"/>
          <w:shd w:val="clear" w:color="auto" w:fill="FFFFFF"/>
        </w:rPr>
        <w:t xml:space="preserve">-  </w:t>
      </w:r>
      <w:r w:rsidRPr="00046CE4">
        <w:rPr>
          <w:rFonts w:ascii="Times New Roman" w:hAnsi="Times New Roman" w:cs="Times New Roman"/>
          <w:sz w:val="24"/>
          <w:szCs w:val="24"/>
          <w:shd w:val="clear" w:color="auto" w:fill="FFFFFF"/>
        </w:rPr>
        <w:t xml:space="preserve">Январское </w:t>
      </w:r>
      <w:proofErr w:type="gramStart"/>
      <w:r w:rsidRPr="00046CE4">
        <w:rPr>
          <w:rFonts w:ascii="Times New Roman" w:hAnsi="Times New Roman" w:cs="Times New Roman"/>
          <w:sz w:val="24"/>
          <w:szCs w:val="24"/>
          <w:shd w:val="clear" w:color="auto" w:fill="FFFFFF"/>
        </w:rPr>
        <w:t>совещание  работников</w:t>
      </w:r>
      <w:proofErr w:type="gramEnd"/>
      <w:r w:rsidRPr="00046CE4">
        <w:rPr>
          <w:rFonts w:ascii="Times New Roman" w:hAnsi="Times New Roman" w:cs="Times New Roman"/>
          <w:sz w:val="24"/>
          <w:szCs w:val="24"/>
          <w:shd w:val="clear" w:color="auto" w:fill="FFFFFF"/>
        </w:rPr>
        <w:t xml:space="preserve"> образования - </w:t>
      </w:r>
      <w:r w:rsidRPr="00046CE4">
        <w:rPr>
          <w:rFonts w:ascii="Times New Roman" w:hAnsi="Times New Roman" w:cs="Times New Roman"/>
          <w:sz w:val="24"/>
        </w:rPr>
        <w:t xml:space="preserve">с 30 января по 01 февраля 2018г.  </w:t>
      </w:r>
      <w:r w:rsidRPr="00046CE4">
        <w:rPr>
          <w:rFonts w:ascii="Times New Roman" w:hAnsi="Times New Roman" w:cs="Times New Roman"/>
          <w:sz w:val="24"/>
          <w:szCs w:val="24"/>
          <w:shd w:val="clear" w:color="auto" w:fill="FFFFFF"/>
        </w:rPr>
        <w:t xml:space="preserve">18 февраля 2017 </w:t>
      </w:r>
      <w:proofErr w:type="gramStart"/>
      <w:r w:rsidRPr="00046CE4">
        <w:rPr>
          <w:rFonts w:ascii="Times New Roman" w:hAnsi="Times New Roman" w:cs="Times New Roman"/>
          <w:sz w:val="24"/>
          <w:szCs w:val="24"/>
          <w:shd w:val="clear" w:color="auto" w:fill="FFFFFF"/>
        </w:rPr>
        <w:t>года  по</w:t>
      </w:r>
      <w:proofErr w:type="gramEnd"/>
      <w:r w:rsidRPr="00046CE4">
        <w:rPr>
          <w:rFonts w:ascii="Times New Roman" w:hAnsi="Times New Roman" w:cs="Times New Roman"/>
          <w:sz w:val="24"/>
          <w:szCs w:val="24"/>
          <w:shd w:val="clear" w:color="auto" w:fill="FFFFFF"/>
        </w:rPr>
        <w:t xml:space="preserve"> теме </w:t>
      </w:r>
      <w:r w:rsidRPr="00046CE4">
        <w:rPr>
          <w:rFonts w:ascii="Times New Roman" w:eastAsia="Times New Roman" w:hAnsi="Times New Roman" w:cs="Times New Roman"/>
          <w:sz w:val="24"/>
          <w:szCs w:val="24"/>
          <w:lang w:eastAsia="ru-RU"/>
        </w:rPr>
        <w:t>«</w:t>
      </w:r>
      <w:r w:rsidRPr="00046CE4">
        <w:rPr>
          <w:rFonts w:ascii="Times New Roman" w:hAnsi="Times New Roman" w:cs="Times New Roman"/>
          <w:bCs/>
          <w:sz w:val="24"/>
        </w:rPr>
        <w:t>Управление качеством образования</w:t>
      </w:r>
      <w:r w:rsidRPr="00046CE4">
        <w:rPr>
          <w:rFonts w:ascii="Times New Roman" w:eastAsia="Times New Roman" w:hAnsi="Times New Roman" w:cs="Times New Roman"/>
          <w:bCs/>
          <w:noProof/>
          <w:sz w:val="24"/>
          <w:szCs w:val="24"/>
          <w:lang w:eastAsia="ru-RU"/>
        </w:rPr>
        <w:t>»</w:t>
      </w:r>
      <w:r w:rsidRPr="00046CE4">
        <w:rPr>
          <w:rFonts w:ascii="Times New Roman" w:hAnsi="Times New Roman" w:cs="Times New Roman"/>
          <w:sz w:val="24"/>
          <w:szCs w:val="24"/>
        </w:rPr>
        <w:t>;</w:t>
      </w:r>
    </w:p>
    <w:p w:rsidR="00046CE4" w:rsidRDefault="00046CE4" w:rsidP="004E1EC0">
      <w:pPr>
        <w:spacing w:after="0"/>
        <w:contextualSpacing/>
        <w:jc w:val="both"/>
        <w:rPr>
          <w:rFonts w:ascii="Times New Roman" w:eastAsiaTheme="minorEastAsia" w:hAnsi="Times New Roman" w:cs="Times New Roman"/>
          <w:sz w:val="24"/>
          <w:szCs w:val="24"/>
          <w:lang w:eastAsia="ru-RU"/>
        </w:rPr>
      </w:pPr>
      <w:r w:rsidRPr="005E1AD4">
        <w:rPr>
          <w:rFonts w:ascii="Times New Roman" w:eastAsia="Times New Roman" w:hAnsi="Times New Roman" w:cs="Times New Roman"/>
          <w:sz w:val="24"/>
          <w:szCs w:val="24"/>
          <w:lang w:eastAsia="ru-RU"/>
        </w:rPr>
        <w:t>-</w:t>
      </w:r>
      <w:r w:rsidRPr="00046CE4">
        <w:rPr>
          <w:rFonts w:ascii="Times New Roman" w:eastAsia="Times New Roman" w:hAnsi="Times New Roman" w:cs="Times New Roman"/>
          <w:color w:val="FF0000"/>
          <w:sz w:val="24"/>
          <w:szCs w:val="24"/>
          <w:lang w:eastAsia="ru-RU"/>
        </w:rPr>
        <w:t xml:space="preserve"> </w:t>
      </w:r>
      <w:r w:rsidRPr="00046CE4">
        <w:rPr>
          <w:rFonts w:ascii="Times New Roman" w:eastAsia="Times New Roman" w:hAnsi="Times New Roman" w:cs="Times New Roman"/>
          <w:sz w:val="24"/>
          <w:szCs w:val="24"/>
          <w:lang w:eastAsia="ru-RU"/>
        </w:rPr>
        <w:t xml:space="preserve">Сентябрьское совещание работников образования- </w:t>
      </w:r>
      <w:r w:rsidRPr="00046CE4">
        <w:rPr>
          <w:rFonts w:ascii="Times New Roman" w:eastAsiaTheme="minorEastAsia" w:hAnsi="Times New Roman" w:cs="Times New Roman"/>
          <w:sz w:val="24"/>
          <w:szCs w:val="24"/>
          <w:shd w:val="clear" w:color="auto" w:fill="FFFFFF"/>
          <w:lang w:eastAsia="ru-RU"/>
        </w:rPr>
        <w:t xml:space="preserve">06 сентября 2018 </w:t>
      </w:r>
      <w:proofErr w:type="gramStart"/>
      <w:r w:rsidRPr="00046CE4">
        <w:rPr>
          <w:rFonts w:ascii="Times New Roman" w:eastAsiaTheme="minorEastAsia" w:hAnsi="Times New Roman" w:cs="Times New Roman"/>
          <w:sz w:val="24"/>
          <w:szCs w:val="24"/>
          <w:shd w:val="clear" w:color="auto" w:fill="FFFFFF"/>
          <w:lang w:eastAsia="ru-RU"/>
        </w:rPr>
        <w:t>года  по</w:t>
      </w:r>
      <w:proofErr w:type="gramEnd"/>
      <w:r w:rsidRPr="00046CE4">
        <w:rPr>
          <w:rFonts w:ascii="Times New Roman" w:eastAsiaTheme="minorEastAsia" w:hAnsi="Times New Roman" w:cs="Times New Roman"/>
          <w:sz w:val="24"/>
          <w:szCs w:val="24"/>
          <w:shd w:val="clear" w:color="auto" w:fill="FFFFFF"/>
          <w:lang w:eastAsia="ru-RU"/>
        </w:rPr>
        <w:t xml:space="preserve"> теме </w:t>
      </w:r>
      <w:r w:rsidRPr="00046CE4">
        <w:rPr>
          <w:rFonts w:ascii="Times New Roman" w:hAnsi="Times New Roman" w:cs="Times New Roman"/>
          <w:sz w:val="24"/>
          <w:szCs w:val="24"/>
        </w:rPr>
        <w:t>«</w:t>
      </w:r>
      <w:proofErr w:type="spellStart"/>
      <w:r w:rsidRPr="00046CE4">
        <w:rPr>
          <w:rFonts w:ascii="Times New Roman" w:hAnsi="Times New Roman" w:cs="Times New Roman"/>
          <w:sz w:val="24"/>
          <w:szCs w:val="24"/>
        </w:rPr>
        <w:t>Жиганское</w:t>
      </w:r>
      <w:proofErr w:type="spellEnd"/>
      <w:r w:rsidRPr="00046CE4">
        <w:rPr>
          <w:rFonts w:ascii="Times New Roman" w:hAnsi="Times New Roman" w:cs="Times New Roman"/>
          <w:sz w:val="24"/>
          <w:szCs w:val="24"/>
        </w:rPr>
        <w:t xml:space="preserve"> образование: новый вектор развития»</w:t>
      </w:r>
      <w:r w:rsidR="005E1AD4">
        <w:rPr>
          <w:rFonts w:ascii="Times New Roman" w:eastAsiaTheme="minorEastAsia" w:hAnsi="Times New Roman" w:cs="Times New Roman"/>
          <w:sz w:val="24"/>
          <w:szCs w:val="24"/>
          <w:lang w:eastAsia="ru-RU"/>
        </w:rPr>
        <w:t>;</w:t>
      </w:r>
    </w:p>
    <w:p w:rsidR="005E1AD4" w:rsidRPr="005E1AD4" w:rsidRDefault="005E1AD4" w:rsidP="005E1AD4">
      <w:pPr>
        <w:spacing w:after="0"/>
        <w:contextualSpacing/>
        <w:jc w:val="both"/>
        <w:rPr>
          <w:rFonts w:ascii="Times New Roman" w:eastAsiaTheme="minorEastAsia" w:hAnsi="Times New Roman" w:cs="Times New Roman"/>
          <w:sz w:val="24"/>
          <w:szCs w:val="24"/>
          <w:lang w:eastAsia="ru-RU"/>
        </w:rPr>
      </w:pPr>
      <w:r w:rsidRPr="005E1AD4">
        <w:rPr>
          <w:rFonts w:ascii="Times New Roman" w:eastAsiaTheme="minorEastAsia" w:hAnsi="Times New Roman" w:cs="Times New Roman"/>
          <w:sz w:val="24"/>
          <w:szCs w:val="24"/>
          <w:lang w:eastAsia="ru-RU"/>
        </w:rPr>
        <w:t>- Семинар</w:t>
      </w:r>
      <w:r>
        <w:rPr>
          <w:rFonts w:ascii="Times New Roman" w:eastAsiaTheme="minorEastAsia" w:hAnsi="Times New Roman" w:cs="Times New Roman"/>
          <w:sz w:val="24"/>
          <w:szCs w:val="24"/>
          <w:lang w:eastAsia="ru-RU"/>
        </w:rPr>
        <w:t>-</w:t>
      </w:r>
      <w:proofErr w:type="gramStart"/>
      <w:r>
        <w:rPr>
          <w:rFonts w:ascii="Times New Roman" w:eastAsiaTheme="minorEastAsia" w:hAnsi="Times New Roman" w:cs="Times New Roman"/>
          <w:sz w:val="24"/>
          <w:szCs w:val="24"/>
          <w:lang w:eastAsia="ru-RU"/>
        </w:rPr>
        <w:t xml:space="preserve">совещание </w:t>
      </w:r>
      <w:r w:rsidRPr="005E1AD4">
        <w:rPr>
          <w:rFonts w:ascii="Times New Roman" w:eastAsiaTheme="minorEastAsia" w:hAnsi="Times New Roman" w:cs="Times New Roman"/>
          <w:sz w:val="24"/>
          <w:szCs w:val="24"/>
          <w:lang w:eastAsia="ru-RU"/>
        </w:rPr>
        <w:t xml:space="preserve"> с</w:t>
      </w:r>
      <w:proofErr w:type="gramEnd"/>
      <w:r w:rsidRPr="005E1AD4">
        <w:rPr>
          <w:rFonts w:ascii="Times New Roman" w:eastAsiaTheme="minorEastAsia" w:hAnsi="Times New Roman" w:cs="Times New Roman"/>
          <w:sz w:val="24"/>
          <w:szCs w:val="24"/>
          <w:lang w:eastAsia="ru-RU"/>
        </w:rPr>
        <w:t xml:space="preserve"> работниками образования с заместителем министра образования и науки РС(Я) Тихоновым Владимиром Ивановичем 6 ноября 2018г. </w:t>
      </w:r>
    </w:p>
    <w:p w:rsidR="005E1AD4" w:rsidRPr="004E1EC0" w:rsidRDefault="005E1AD4" w:rsidP="004E1EC0">
      <w:pPr>
        <w:spacing w:after="0"/>
        <w:contextualSpacing/>
        <w:jc w:val="both"/>
        <w:rPr>
          <w:rFonts w:ascii="Times New Roman" w:eastAsiaTheme="minorEastAsia" w:hAnsi="Times New Roman" w:cs="Times New Roman"/>
          <w:sz w:val="24"/>
          <w:szCs w:val="24"/>
          <w:lang w:eastAsia="ru-RU"/>
        </w:rPr>
      </w:pPr>
    </w:p>
    <w:p w:rsidR="00046CE4" w:rsidRPr="00046CE4" w:rsidRDefault="00046CE4" w:rsidP="00046CE4">
      <w:pPr>
        <w:numPr>
          <w:ilvl w:val="0"/>
          <w:numId w:val="2"/>
        </w:numPr>
        <w:ind w:left="1211"/>
        <w:contextualSpacing/>
        <w:rPr>
          <w:rFonts w:ascii="Times New Roman" w:eastAsia="Times New Roman" w:hAnsi="Times New Roman" w:cs="Times New Roman"/>
          <w:b/>
          <w:i/>
          <w:sz w:val="24"/>
          <w:szCs w:val="24"/>
          <w:lang w:eastAsia="ru-RU"/>
        </w:rPr>
      </w:pPr>
      <w:proofErr w:type="spellStart"/>
      <w:r w:rsidRPr="00046CE4">
        <w:rPr>
          <w:rFonts w:ascii="Times New Roman" w:eastAsia="Times New Roman" w:hAnsi="Times New Roman" w:cs="Times New Roman"/>
          <w:b/>
          <w:i/>
          <w:sz w:val="24"/>
          <w:szCs w:val="24"/>
          <w:lang w:eastAsia="ru-RU"/>
        </w:rPr>
        <w:t>Грантовая</w:t>
      </w:r>
      <w:proofErr w:type="spellEnd"/>
      <w:r w:rsidRPr="00046CE4">
        <w:rPr>
          <w:rFonts w:ascii="Times New Roman" w:eastAsia="Times New Roman" w:hAnsi="Times New Roman" w:cs="Times New Roman"/>
          <w:b/>
          <w:i/>
          <w:sz w:val="24"/>
          <w:szCs w:val="24"/>
          <w:lang w:eastAsia="ru-RU"/>
        </w:rPr>
        <w:t xml:space="preserve"> деятельность:</w:t>
      </w:r>
    </w:p>
    <w:p w:rsidR="00046CE4" w:rsidRPr="00046CE4" w:rsidRDefault="00046CE4" w:rsidP="007B1AE0">
      <w:pPr>
        <w:numPr>
          <w:ilvl w:val="0"/>
          <w:numId w:val="10"/>
        </w:numPr>
        <w:contextualSpacing/>
        <w:rPr>
          <w:rFonts w:ascii="Times New Roman" w:eastAsia="Times New Roman" w:hAnsi="Times New Roman" w:cs="Times New Roman"/>
          <w:b/>
          <w:sz w:val="24"/>
          <w:szCs w:val="24"/>
          <w:lang w:eastAsia="ru-RU"/>
        </w:rPr>
      </w:pPr>
      <w:proofErr w:type="gramStart"/>
      <w:r w:rsidRPr="00046CE4">
        <w:rPr>
          <w:rFonts w:ascii="Times New Roman" w:eastAsia="Times New Roman" w:hAnsi="Times New Roman" w:cs="Times New Roman"/>
          <w:sz w:val="24"/>
          <w:szCs w:val="24"/>
          <w:lang w:eastAsia="ru-RU"/>
        </w:rPr>
        <w:t>Грант  главы</w:t>
      </w:r>
      <w:proofErr w:type="gramEnd"/>
      <w:r w:rsidRPr="00046CE4">
        <w:rPr>
          <w:rFonts w:ascii="Times New Roman" w:eastAsia="Times New Roman" w:hAnsi="Times New Roman" w:cs="Times New Roman"/>
          <w:sz w:val="24"/>
          <w:szCs w:val="24"/>
          <w:lang w:eastAsia="ru-RU"/>
        </w:rPr>
        <w:t xml:space="preserve"> МР «ЖНЭР»  по патриотическому воспитанию МБУ ДО «ДЮСШ» проект «Путь к Победе»-120 000 руб.</w:t>
      </w:r>
    </w:p>
    <w:p w:rsidR="00046CE4" w:rsidRPr="00046CE4" w:rsidRDefault="00046CE4" w:rsidP="007B1AE0">
      <w:pPr>
        <w:numPr>
          <w:ilvl w:val="0"/>
          <w:numId w:val="10"/>
        </w:numPr>
        <w:contextualSpacing/>
        <w:rPr>
          <w:rFonts w:ascii="Times New Roman" w:eastAsia="Times New Roman" w:hAnsi="Times New Roman" w:cs="Times New Roman"/>
          <w:b/>
          <w:sz w:val="24"/>
          <w:szCs w:val="24"/>
          <w:lang w:eastAsia="ru-RU"/>
        </w:rPr>
      </w:pPr>
      <w:r w:rsidRPr="00046CE4">
        <w:rPr>
          <w:rFonts w:ascii="Times New Roman" w:eastAsia="Times New Roman" w:hAnsi="Times New Roman" w:cs="Times New Roman"/>
          <w:sz w:val="24"/>
          <w:szCs w:val="24"/>
          <w:lang w:eastAsia="ru-RU"/>
        </w:rPr>
        <w:t>Грант поддержки местных инициатив МР «ЖНЭР» проект «</w:t>
      </w:r>
      <w:r w:rsidRPr="00046CE4">
        <w:rPr>
          <w:rFonts w:ascii="Times New Roman" w:eastAsia="Times New Roman" w:hAnsi="Times New Roman" w:cs="Times New Roman"/>
          <w:sz w:val="24"/>
          <w:szCs w:val="24"/>
          <w:lang w:val="en-US" w:eastAsia="ru-RU"/>
        </w:rPr>
        <w:t>ICE</w:t>
      </w:r>
      <w:r w:rsidRPr="00046CE4">
        <w:rPr>
          <w:rFonts w:ascii="Times New Roman" w:eastAsia="Times New Roman" w:hAnsi="Times New Roman" w:cs="Times New Roman"/>
          <w:sz w:val="24"/>
          <w:szCs w:val="24"/>
          <w:lang w:eastAsia="ru-RU"/>
        </w:rPr>
        <w:t>-КВАНТ» МБУ ДО «ЖЦДО»- 1500 000 руб.</w:t>
      </w:r>
    </w:p>
    <w:p w:rsidR="00046CE4" w:rsidRPr="004E1EC0" w:rsidRDefault="00046CE4" w:rsidP="007B1AE0">
      <w:pPr>
        <w:numPr>
          <w:ilvl w:val="0"/>
          <w:numId w:val="10"/>
        </w:numPr>
        <w:contextualSpacing/>
        <w:rPr>
          <w:rFonts w:ascii="Times New Roman" w:eastAsia="Times New Roman" w:hAnsi="Times New Roman" w:cs="Times New Roman"/>
          <w:b/>
          <w:sz w:val="24"/>
          <w:szCs w:val="24"/>
          <w:lang w:eastAsia="ru-RU"/>
        </w:rPr>
      </w:pPr>
      <w:r w:rsidRPr="00046CE4">
        <w:rPr>
          <w:rFonts w:ascii="Times New Roman" w:eastAsia="Times New Roman" w:hAnsi="Times New Roman" w:cs="Times New Roman"/>
          <w:sz w:val="24"/>
          <w:szCs w:val="24"/>
          <w:lang w:eastAsia="ru-RU"/>
        </w:rPr>
        <w:lastRenderedPageBreak/>
        <w:t>Грант поддержки местных инициатив МР «ЖНЭР» проект «Аллея спорта» МБУ ДО «ЖЦДО»- 1500 000 руб.</w:t>
      </w:r>
    </w:p>
    <w:p w:rsidR="00046CE4" w:rsidRPr="00046CE4" w:rsidRDefault="00046CE4" w:rsidP="00046CE4">
      <w:pPr>
        <w:numPr>
          <w:ilvl w:val="0"/>
          <w:numId w:val="2"/>
        </w:numPr>
        <w:ind w:left="1211"/>
        <w:contextualSpacing/>
        <w:rPr>
          <w:rFonts w:ascii="Times New Roman" w:eastAsia="Times New Roman" w:hAnsi="Times New Roman" w:cs="Times New Roman"/>
          <w:b/>
          <w:sz w:val="24"/>
          <w:szCs w:val="24"/>
          <w:lang w:eastAsia="ru-RU"/>
        </w:rPr>
      </w:pPr>
      <w:r w:rsidRPr="00046CE4">
        <w:rPr>
          <w:rFonts w:ascii="Times New Roman" w:eastAsia="Times New Roman" w:hAnsi="Times New Roman" w:cs="Times New Roman"/>
          <w:b/>
          <w:sz w:val="24"/>
          <w:szCs w:val="24"/>
          <w:lang w:eastAsia="ru-RU"/>
        </w:rPr>
        <w:t>Республиканские инновационные площадки</w:t>
      </w:r>
    </w:p>
    <w:p w:rsidR="00046CE4" w:rsidRPr="00046CE4" w:rsidRDefault="00046CE4" w:rsidP="007B1AE0">
      <w:pPr>
        <w:numPr>
          <w:ilvl w:val="0"/>
          <w:numId w:val="12"/>
        </w:numPr>
        <w:ind w:left="284" w:firstLine="0"/>
        <w:contextualSpacing/>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МБОУ «</w:t>
      </w:r>
      <w:proofErr w:type="spellStart"/>
      <w:r w:rsidRPr="00046CE4">
        <w:rPr>
          <w:rFonts w:ascii="Times New Roman" w:eastAsia="Times New Roman" w:hAnsi="Times New Roman" w:cs="Times New Roman"/>
          <w:sz w:val="24"/>
          <w:szCs w:val="24"/>
          <w:lang w:eastAsia="ru-RU"/>
        </w:rPr>
        <w:t>Жиганская</w:t>
      </w:r>
      <w:proofErr w:type="spellEnd"/>
      <w:r w:rsidRPr="00046CE4">
        <w:rPr>
          <w:rFonts w:ascii="Times New Roman" w:eastAsia="Times New Roman" w:hAnsi="Times New Roman" w:cs="Times New Roman"/>
          <w:sz w:val="24"/>
          <w:szCs w:val="24"/>
          <w:lang w:eastAsia="ru-RU"/>
        </w:rPr>
        <w:t xml:space="preserve"> СОШ» присвоен статус </w:t>
      </w:r>
      <w:r w:rsidRPr="00046CE4">
        <w:rPr>
          <w:rFonts w:ascii="Times New Roman" w:eastAsia="Calibri" w:hAnsi="Times New Roman" w:cs="Times New Roman"/>
          <w:sz w:val="24"/>
          <w:szCs w:val="24"/>
        </w:rPr>
        <w:t>«Открытая сетевая школа в едином образовательном пространстве муниципального района как определяющий фактор развития детской одаренности».</w:t>
      </w:r>
    </w:p>
    <w:p w:rsidR="00046CE4" w:rsidRPr="00046CE4" w:rsidRDefault="00046CE4" w:rsidP="007B1AE0">
      <w:pPr>
        <w:numPr>
          <w:ilvl w:val="0"/>
          <w:numId w:val="12"/>
        </w:numPr>
        <w:ind w:left="284" w:firstLine="0"/>
        <w:contextualSpacing/>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МБУ ДО «</w:t>
      </w:r>
      <w:proofErr w:type="spellStart"/>
      <w:r w:rsidRPr="00046CE4">
        <w:rPr>
          <w:rFonts w:ascii="Times New Roman" w:eastAsia="Times New Roman" w:hAnsi="Times New Roman" w:cs="Times New Roman"/>
          <w:sz w:val="24"/>
          <w:szCs w:val="24"/>
          <w:lang w:eastAsia="ru-RU"/>
        </w:rPr>
        <w:t>Жиганский</w:t>
      </w:r>
      <w:proofErr w:type="spellEnd"/>
      <w:r w:rsidRPr="00046CE4">
        <w:rPr>
          <w:rFonts w:ascii="Times New Roman" w:eastAsia="Times New Roman" w:hAnsi="Times New Roman" w:cs="Times New Roman"/>
          <w:sz w:val="24"/>
          <w:szCs w:val="24"/>
          <w:lang w:eastAsia="ru-RU"/>
        </w:rPr>
        <w:t xml:space="preserve"> центр дополнительного образования» присвоен статус опорного центра Министерства образования РС (Я) по теме «Этнокультурное образование в условиях поликультурной образовательной среды».</w:t>
      </w:r>
    </w:p>
    <w:p w:rsidR="00046CE4" w:rsidRPr="00046CE4" w:rsidRDefault="00046CE4" w:rsidP="007B1AE0">
      <w:pPr>
        <w:numPr>
          <w:ilvl w:val="0"/>
          <w:numId w:val="12"/>
        </w:numPr>
        <w:ind w:left="284" w:firstLine="0"/>
        <w:contextualSpacing/>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МБДОУ «д/</w:t>
      </w:r>
      <w:proofErr w:type="gramStart"/>
      <w:r w:rsidRPr="00046CE4">
        <w:rPr>
          <w:rFonts w:ascii="Times New Roman" w:eastAsia="Times New Roman" w:hAnsi="Times New Roman" w:cs="Times New Roman"/>
          <w:sz w:val="24"/>
          <w:szCs w:val="24"/>
          <w:lang w:eastAsia="ru-RU"/>
        </w:rPr>
        <w:t>с Елочка</w:t>
      </w:r>
      <w:proofErr w:type="gramEnd"/>
      <w:r w:rsidRPr="00046CE4">
        <w:rPr>
          <w:rFonts w:ascii="Times New Roman" w:eastAsia="Times New Roman" w:hAnsi="Times New Roman" w:cs="Times New Roman"/>
          <w:sz w:val="24"/>
          <w:szCs w:val="24"/>
          <w:lang w:eastAsia="ru-RU"/>
        </w:rPr>
        <w:t>» статус инновационной площадки «Создание эффективной системы выявления и развития способностей детей в дошкольных образовательных организациях».</w:t>
      </w:r>
    </w:p>
    <w:p w:rsidR="00046CE4" w:rsidRPr="004E1EC0" w:rsidRDefault="00046CE4" w:rsidP="007B1AE0">
      <w:pPr>
        <w:numPr>
          <w:ilvl w:val="0"/>
          <w:numId w:val="12"/>
        </w:numPr>
        <w:ind w:left="284" w:firstLine="0"/>
        <w:contextualSpacing/>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xml:space="preserve">Кандидат </w:t>
      </w:r>
      <w:proofErr w:type="gramStart"/>
      <w:r w:rsidRPr="00046CE4">
        <w:rPr>
          <w:rFonts w:ascii="Times New Roman" w:eastAsia="Times New Roman" w:hAnsi="Times New Roman" w:cs="Times New Roman"/>
          <w:sz w:val="24"/>
          <w:szCs w:val="24"/>
          <w:lang w:eastAsia="ru-RU"/>
        </w:rPr>
        <w:t>РИП  МБУ</w:t>
      </w:r>
      <w:proofErr w:type="gramEnd"/>
      <w:r w:rsidRPr="00046CE4">
        <w:rPr>
          <w:rFonts w:ascii="Times New Roman" w:eastAsia="Times New Roman" w:hAnsi="Times New Roman" w:cs="Times New Roman"/>
          <w:sz w:val="24"/>
          <w:szCs w:val="24"/>
          <w:lang w:eastAsia="ru-RU"/>
        </w:rPr>
        <w:t xml:space="preserve"> ДО «ДЮСШ»  проект «Готов к развитию Арктики».</w:t>
      </w:r>
    </w:p>
    <w:p w:rsidR="00046CE4" w:rsidRPr="00046CE4" w:rsidRDefault="00046CE4" w:rsidP="00046CE4">
      <w:pPr>
        <w:numPr>
          <w:ilvl w:val="0"/>
          <w:numId w:val="2"/>
        </w:numPr>
        <w:spacing w:after="0"/>
        <w:ind w:left="1211"/>
        <w:contextualSpacing/>
        <w:rPr>
          <w:rFonts w:ascii="Times New Roman" w:hAnsi="Times New Roman" w:cs="Times New Roman"/>
          <w:b/>
          <w:sz w:val="24"/>
          <w:szCs w:val="24"/>
        </w:rPr>
      </w:pPr>
      <w:r w:rsidRPr="00046CE4">
        <w:rPr>
          <w:rFonts w:ascii="Times New Roman" w:hAnsi="Times New Roman" w:cs="Times New Roman"/>
          <w:b/>
          <w:sz w:val="24"/>
          <w:szCs w:val="24"/>
        </w:rPr>
        <w:t>Наградная культура</w:t>
      </w:r>
    </w:p>
    <w:p w:rsidR="00046CE4" w:rsidRPr="00046CE4" w:rsidRDefault="00046CE4" w:rsidP="00046CE4">
      <w:pPr>
        <w:spacing w:after="0" w:line="240" w:lineRule="auto"/>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xml:space="preserve">1. Благодарственным письмом </w:t>
      </w:r>
      <w:proofErr w:type="spellStart"/>
      <w:r w:rsidRPr="00046CE4">
        <w:rPr>
          <w:rFonts w:ascii="Times New Roman" w:eastAsia="Times New Roman" w:hAnsi="Times New Roman" w:cs="Times New Roman"/>
          <w:sz w:val="24"/>
          <w:szCs w:val="24"/>
          <w:lang w:eastAsia="ru-RU"/>
        </w:rPr>
        <w:t>МОиН</w:t>
      </w:r>
      <w:proofErr w:type="spellEnd"/>
      <w:r w:rsidRPr="00046CE4">
        <w:rPr>
          <w:rFonts w:ascii="Times New Roman" w:eastAsia="Times New Roman" w:hAnsi="Times New Roman" w:cs="Times New Roman"/>
          <w:sz w:val="24"/>
          <w:szCs w:val="24"/>
          <w:lang w:eastAsia="ru-RU"/>
        </w:rPr>
        <w:t xml:space="preserve"> РС(Я) награждена Иванова Татьяна Ильинична, воспитатель д/с «</w:t>
      </w:r>
      <w:proofErr w:type="spellStart"/>
      <w:r w:rsidRPr="00046CE4">
        <w:rPr>
          <w:rFonts w:ascii="Times New Roman" w:eastAsia="Times New Roman" w:hAnsi="Times New Roman" w:cs="Times New Roman"/>
          <w:sz w:val="24"/>
          <w:szCs w:val="24"/>
          <w:lang w:eastAsia="ru-RU"/>
        </w:rPr>
        <w:t>Туйаара</w:t>
      </w:r>
      <w:proofErr w:type="spellEnd"/>
      <w:r w:rsidRPr="00046CE4">
        <w:rPr>
          <w:rFonts w:ascii="Times New Roman" w:eastAsia="Times New Roman" w:hAnsi="Times New Roman" w:cs="Times New Roman"/>
          <w:sz w:val="24"/>
          <w:szCs w:val="24"/>
          <w:lang w:eastAsia="ru-RU"/>
        </w:rPr>
        <w:t>».</w:t>
      </w:r>
    </w:p>
    <w:p w:rsidR="00046CE4" w:rsidRPr="00046CE4" w:rsidRDefault="00046CE4" w:rsidP="00046CE4">
      <w:pPr>
        <w:spacing w:after="0" w:line="240" w:lineRule="auto"/>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xml:space="preserve">2. Почетной грамотой </w:t>
      </w:r>
      <w:proofErr w:type="spellStart"/>
      <w:r w:rsidRPr="00046CE4">
        <w:rPr>
          <w:rFonts w:ascii="Times New Roman" w:eastAsia="Times New Roman" w:hAnsi="Times New Roman" w:cs="Times New Roman"/>
          <w:sz w:val="24"/>
          <w:szCs w:val="24"/>
          <w:lang w:eastAsia="ru-RU"/>
        </w:rPr>
        <w:t>МОиН</w:t>
      </w:r>
      <w:proofErr w:type="spellEnd"/>
      <w:r w:rsidRPr="00046CE4">
        <w:rPr>
          <w:rFonts w:ascii="Times New Roman" w:eastAsia="Times New Roman" w:hAnsi="Times New Roman" w:cs="Times New Roman"/>
          <w:sz w:val="24"/>
          <w:szCs w:val="24"/>
          <w:lang w:eastAsia="ru-RU"/>
        </w:rPr>
        <w:t xml:space="preserve"> РС(Я) награждены:</w:t>
      </w:r>
    </w:p>
    <w:p w:rsidR="00046CE4" w:rsidRPr="00046CE4" w:rsidRDefault="00046CE4" w:rsidP="00046CE4">
      <w:pPr>
        <w:spacing w:after="0" w:line="240" w:lineRule="auto"/>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директор МБУ «ДЮСШ» Иванов Алексей Николаевич;</w:t>
      </w:r>
    </w:p>
    <w:p w:rsidR="00046CE4" w:rsidRPr="00046CE4" w:rsidRDefault="00046CE4" w:rsidP="00046CE4">
      <w:pPr>
        <w:spacing w:after="0" w:line="240" w:lineRule="auto"/>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 Сергеева Акулина Алексеевна, воспитатель д\с «</w:t>
      </w:r>
      <w:proofErr w:type="spellStart"/>
      <w:r w:rsidRPr="00046CE4">
        <w:rPr>
          <w:rFonts w:ascii="Times New Roman" w:eastAsia="Times New Roman" w:hAnsi="Times New Roman" w:cs="Times New Roman"/>
          <w:sz w:val="24"/>
          <w:szCs w:val="24"/>
          <w:lang w:eastAsia="ru-RU"/>
        </w:rPr>
        <w:t>Туйаара</w:t>
      </w:r>
      <w:proofErr w:type="spellEnd"/>
      <w:r w:rsidRPr="00046CE4">
        <w:rPr>
          <w:rFonts w:ascii="Times New Roman" w:eastAsia="Times New Roman" w:hAnsi="Times New Roman" w:cs="Times New Roman"/>
          <w:sz w:val="24"/>
          <w:szCs w:val="24"/>
          <w:lang w:eastAsia="ru-RU"/>
        </w:rPr>
        <w:t xml:space="preserve">». </w:t>
      </w:r>
    </w:p>
    <w:p w:rsidR="00046CE4" w:rsidRPr="00046CE4" w:rsidRDefault="00046CE4" w:rsidP="00046CE4">
      <w:pPr>
        <w:spacing w:after="0" w:line="240" w:lineRule="auto"/>
        <w:jc w:val="both"/>
        <w:rPr>
          <w:rFonts w:ascii="Times New Roman" w:eastAsia="Times New Roman" w:hAnsi="Times New Roman" w:cs="Times New Roman"/>
          <w:sz w:val="24"/>
          <w:szCs w:val="24"/>
          <w:lang w:eastAsia="ru-RU"/>
        </w:rPr>
      </w:pPr>
      <w:r w:rsidRPr="00046CE4">
        <w:rPr>
          <w:rFonts w:ascii="Times New Roman" w:eastAsia="Times New Roman" w:hAnsi="Times New Roman" w:cs="Times New Roman"/>
          <w:sz w:val="24"/>
          <w:szCs w:val="24"/>
          <w:lang w:eastAsia="ru-RU"/>
        </w:rPr>
        <w:t>2. Нагрудным знаком «За вклад в развитие дошкольного образования РС(Я)» награждается, воспитатель МБДОУ ДС «</w:t>
      </w:r>
      <w:proofErr w:type="spellStart"/>
      <w:r w:rsidRPr="00046CE4">
        <w:rPr>
          <w:rFonts w:ascii="Times New Roman" w:eastAsia="Times New Roman" w:hAnsi="Times New Roman" w:cs="Times New Roman"/>
          <w:sz w:val="24"/>
          <w:szCs w:val="24"/>
          <w:lang w:eastAsia="ru-RU"/>
        </w:rPr>
        <w:t>Орончикан</w:t>
      </w:r>
      <w:proofErr w:type="spellEnd"/>
      <w:r w:rsidRPr="00046CE4">
        <w:rPr>
          <w:rFonts w:ascii="Times New Roman" w:eastAsia="Times New Roman" w:hAnsi="Times New Roman" w:cs="Times New Roman"/>
          <w:sz w:val="24"/>
          <w:szCs w:val="24"/>
          <w:lang w:eastAsia="ru-RU"/>
        </w:rPr>
        <w:t>» Васильева Лариса Ивановна;</w:t>
      </w:r>
    </w:p>
    <w:p w:rsidR="00046CE4" w:rsidRPr="00046CE4" w:rsidRDefault="00046CE4" w:rsidP="00046CE4">
      <w:pPr>
        <w:tabs>
          <w:tab w:val="left" w:pos="708"/>
        </w:tabs>
        <w:spacing w:after="120" w:line="240" w:lineRule="auto"/>
        <w:ind w:right="-5"/>
        <w:jc w:val="both"/>
        <w:rPr>
          <w:rFonts w:ascii="Times New Roman" w:eastAsia="Times New Roman" w:hAnsi="Times New Roman" w:cs="Times New Roman"/>
          <w:noProof/>
          <w:sz w:val="24"/>
          <w:szCs w:val="24"/>
          <w:lang w:eastAsia="ru-RU"/>
        </w:rPr>
      </w:pPr>
      <w:r w:rsidRPr="00046CE4">
        <w:rPr>
          <w:rFonts w:ascii="Times New Roman" w:eastAsia="Times New Roman" w:hAnsi="Times New Roman" w:cs="Times New Roman"/>
          <w:noProof/>
          <w:sz w:val="24"/>
          <w:szCs w:val="24"/>
          <w:lang w:eastAsia="ru-RU"/>
        </w:rPr>
        <w:t>3. Нагрудным знаком «Отличник системы образования РС(Я)» награждается учитель начальных классов МБОУ «Жиганская СОШ» Харбаева Марина Васильевна.</w:t>
      </w:r>
    </w:p>
    <w:p w:rsidR="00046CE4" w:rsidRPr="00046CE4" w:rsidRDefault="00046CE4" w:rsidP="00046CE4">
      <w:pPr>
        <w:numPr>
          <w:ilvl w:val="0"/>
          <w:numId w:val="2"/>
        </w:numPr>
        <w:spacing w:after="0"/>
        <w:ind w:left="1211"/>
        <w:contextualSpacing/>
        <w:rPr>
          <w:rFonts w:ascii="Times New Roman" w:eastAsia="Times New Roman" w:hAnsi="Times New Roman" w:cs="Times New Roman"/>
          <w:b/>
          <w:sz w:val="24"/>
          <w:szCs w:val="24"/>
          <w:lang w:eastAsia="ru-RU"/>
        </w:rPr>
      </w:pPr>
      <w:r w:rsidRPr="00046CE4">
        <w:rPr>
          <w:rFonts w:ascii="Times New Roman" w:eastAsia="Times New Roman" w:hAnsi="Times New Roman" w:cs="Times New Roman"/>
          <w:b/>
          <w:sz w:val="24"/>
          <w:szCs w:val="24"/>
          <w:lang w:eastAsia="ru-RU"/>
        </w:rPr>
        <w:t>Достижения ОУ:</w:t>
      </w:r>
    </w:p>
    <w:p w:rsidR="00046CE4" w:rsidRPr="00046CE4" w:rsidRDefault="00046CE4" w:rsidP="00046CE4">
      <w:pPr>
        <w:spacing w:after="0"/>
        <w:rPr>
          <w:rFonts w:ascii="Times New Roman" w:eastAsia="Times New Roman" w:hAnsi="Times New Roman" w:cs="Times New Roman"/>
          <w:b/>
          <w:i/>
          <w:sz w:val="24"/>
          <w:szCs w:val="24"/>
          <w:lang w:eastAsia="ru-RU"/>
        </w:rPr>
      </w:pPr>
      <w:r w:rsidRPr="00046CE4">
        <w:rPr>
          <w:rFonts w:ascii="Times New Roman" w:eastAsia="Times New Roman" w:hAnsi="Times New Roman" w:cs="Times New Roman"/>
          <w:i/>
          <w:sz w:val="24"/>
          <w:szCs w:val="24"/>
          <w:lang w:eastAsia="ru-RU"/>
        </w:rPr>
        <w:t>МБОУ «</w:t>
      </w:r>
      <w:proofErr w:type="spellStart"/>
      <w:r w:rsidRPr="00046CE4">
        <w:rPr>
          <w:rFonts w:ascii="Times New Roman" w:eastAsia="Times New Roman" w:hAnsi="Times New Roman" w:cs="Times New Roman"/>
          <w:i/>
          <w:sz w:val="24"/>
          <w:szCs w:val="24"/>
          <w:lang w:eastAsia="ru-RU"/>
        </w:rPr>
        <w:t>Жиганская</w:t>
      </w:r>
      <w:proofErr w:type="spellEnd"/>
      <w:r w:rsidRPr="00046CE4">
        <w:rPr>
          <w:rFonts w:ascii="Times New Roman" w:eastAsia="Times New Roman" w:hAnsi="Times New Roman" w:cs="Times New Roman"/>
          <w:i/>
          <w:sz w:val="24"/>
          <w:szCs w:val="24"/>
          <w:lang w:eastAsia="ru-RU"/>
        </w:rPr>
        <w:t xml:space="preserve"> СОШ»:   </w:t>
      </w:r>
    </w:p>
    <w:p w:rsidR="00046CE4" w:rsidRPr="00046CE4" w:rsidRDefault="00046CE4" w:rsidP="00046CE4">
      <w:pPr>
        <w:spacing w:after="0" w:line="240" w:lineRule="auto"/>
        <w:jc w:val="both"/>
        <w:rPr>
          <w:rFonts w:ascii="Times New Roman" w:hAnsi="Times New Roman" w:cs="Times New Roman"/>
          <w:sz w:val="24"/>
          <w:szCs w:val="24"/>
        </w:rPr>
      </w:pPr>
      <w:r w:rsidRPr="00046CE4">
        <w:rPr>
          <w:rFonts w:ascii="Times New Roman" w:hAnsi="Times New Roman" w:cs="Times New Roman"/>
          <w:sz w:val="24"/>
          <w:szCs w:val="24"/>
        </w:rPr>
        <w:t xml:space="preserve">24 февраля 2018 г.- </w:t>
      </w:r>
      <w:proofErr w:type="spellStart"/>
      <w:r w:rsidRPr="00046CE4">
        <w:rPr>
          <w:rFonts w:ascii="Times New Roman" w:hAnsi="Times New Roman" w:cs="Times New Roman"/>
          <w:sz w:val="24"/>
          <w:szCs w:val="24"/>
        </w:rPr>
        <w:t>г.Якутск</w:t>
      </w:r>
      <w:proofErr w:type="spellEnd"/>
      <w:r w:rsidRPr="00046CE4">
        <w:rPr>
          <w:rFonts w:ascii="Times New Roman" w:hAnsi="Times New Roman" w:cs="Times New Roman"/>
          <w:sz w:val="24"/>
          <w:szCs w:val="24"/>
        </w:rPr>
        <w:t>, региональный этап Международной интеллектуальной игры «Начинающий фермер 2018», диплом в номинации «Лучшая выставочная экспозиция».</w:t>
      </w:r>
    </w:p>
    <w:p w:rsidR="00046CE4" w:rsidRPr="00046CE4" w:rsidRDefault="00046CE4" w:rsidP="00046CE4">
      <w:pPr>
        <w:spacing w:after="0" w:line="240" w:lineRule="auto"/>
        <w:jc w:val="both"/>
        <w:rPr>
          <w:rFonts w:ascii="Times New Roman" w:hAnsi="Times New Roman" w:cs="Times New Roman"/>
          <w:sz w:val="24"/>
          <w:szCs w:val="24"/>
        </w:rPr>
      </w:pPr>
      <w:r w:rsidRPr="00046CE4">
        <w:rPr>
          <w:rFonts w:ascii="Times New Roman" w:hAnsi="Times New Roman" w:cs="Times New Roman"/>
          <w:sz w:val="24"/>
          <w:szCs w:val="24"/>
        </w:rPr>
        <w:t>19 марта 2018 г.- участие в региональном этапе Международной конференции имени А.С. Макаренко, 3 место и получили рекомендацию в Москву.</w:t>
      </w:r>
    </w:p>
    <w:p w:rsidR="00046CE4" w:rsidRPr="00046CE4" w:rsidRDefault="00046CE4" w:rsidP="00046CE4">
      <w:pPr>
        <w:spacing w:after="0" w:line="240" w:lineRule="auto"/>
        <w:jc w:val="both"/>
        <w:rPr>
          <w:rFonts w:ascii="Times New Roman" w:hAnsi="Times New Roman" w:cs="Times New Roman"/>
          <w:sz w:val="24"/>
          <w:szCs w:val="24"/>
        </w:rPr>
      </w:pPr>
      <w:r w:rsidRPr="00046CE4">
        <w:rPr>
          <w:rFonts w:ascii="Times New Roman" w:hAnsi="Times New Roman" w:cs="Times New Roman"/>
          <w:sz w:val="24"/>
          <w:szCs w:val="24"/>
        </w:rPr>
        <w:t xml:space="preserve">21 марта 2018 г., </w:t>
      </w:r>
      <w:proofErr w:type="spellStart"/>
      <w:r w:rsidRPr="00046CE4">
        <w:rPr>
          <w:rFonts w:ascii="Times New Roman" w:hAnsi="Times New Roman" w:cs="Times New Roman"/>
          <w:sz w:val="24"/>
          <w:szCs w:val="24"/>
        </w:rPr>
        <w:t>Верхневилюйский</w:t>
      </w:r>
      <w:proofErr w:type="spellEnd"/>
      <w:r w:rsidRPr="00046CE4">
        <w:rPr>
          <w:rFonts w:ascii="Times New Roman" w:hAnsi="Times New Roman" w:cs="Times New Roman"/>
          <w:sz w:val="24"/>
          <w:szCs w:val="24"/>
        </w:rPr>
        <w:t xml:space="preserve"> улус </w:t>
      </w:r>
      <w:proofErr w:type="spellStart"/>
      <w:r w:rsidRPr="00046CE4">
        <w:rPr>
          <w:rFonts w:ascii="Times New Roman" w:hAnsi="Times New Roman" w:cs="Times New Roman"/>
          <w:sz w:val="24"/>
          <w:szCs w:val="24"/>
        </w:rPr>
        <w:t>п.Верхневилюйск</w:t>
      </w:r>
      <w:proofErr w:type="spellEnd"/>
      <w:r w:rsidRPr="00046CE4">
        <w:rPr>
          <w:rFonts w:ascii="Times New Roman" w:hAnsi="Times New Roman" w:cs="Times New Roman"/>
          <w:sz w:val="24"/>
          <w:szCs w:val="24"/>
        </w:rPr>
        <w:t>, Республиканский научно-практический конференция «</w:t>
      </w:r>
      <w:proofErr w:type="spellStart"/>
      <w:r w:rsidRPr="00046CE4">
        <w:rPr>
          <w:rFonts w:ascii="Times New Roman" w:hAnsi="Times New Roman" w:cs="Times New Roman"/>
          <w:sz w:val="24"/>
          <w:szCs w:val="24"/>
        </w:rPr>
        <w:t>Чугуновские</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агрочтения</w:t>
      </w:r>
      <w:proofErr w:type="spellEnd"/>
      <w:r w:rsidRPr="00046CE4">
        <w:rPr>
          <w:rFonts w:ascii="Times New Roman" w:hAnsi="Times New Roman" w:cs="Times New Roman"/>
          <w:sz w:val="24"/>
          <w:szCs w:val="24"/>
        </w:rPr>
        <w:t>» проект «</w:t>
      </w:r>
      <w:proofErr w:type="gramStart"/>
      <w:r w:rsidRPr="00046CE4">
        <w:rPr>
          <w:rFonts w:ascii="Times New Roman" w:hAnsi="Times New Roman" w:cs="Times New Roman"/>
          <w:sz w:val="24"/>
          <w:szCs w:val="24"/>
        </w:rPr>
        <w:t>Создание  и</w:t>
      </w:r>
      <w:proofErr w:type="gramEnd"/>
      <w:r w:rsidRPr="00046CE4">
        <w:rPr>
          <w:rFonts w:ascii="Times New Roman" w:hAnsi="Times New Roman" w:cs="Times New Roman"/>
          <w:sz w:val="24"/>
          <w:szCs w:val="24"/>
        </w:rPr>
        <w:t xml:space="preserve"> функционирование  производства  мини-цеха  для продажи рыбной  продукции на территории сельского поселения  </w:t>
      </w:r>
      <w:proofErr w:type="spellStart"/>
      <w:r w:rsidRPr="00046CE4">
        <w:rPr>
          <w:rFonts w:ascii="Times New Roman" w:hAnsi="Times New Roman" w:cs="Times New Roman"/>
          <w:sz w:val="24"/>
          <w:szCs w:val="24"/>
        </w:rPr>
        <w:t>Жиганский</w:t>
      </w:r>
      <w:proofErr w:type="spellEnd"/>
      <w:r w:rsidRPr="00046CE4">
        <w:rPr>
          <w:rFonts w:ascii="Times New Roman" w:hAnsi="Times New Roman" w:cs="Times New Roman"/>
          <w:sz w:val="24"/>
          <w:szCs w:val="24"/>
        </w:rPr>
        <w:t xml:space="preserve"> национальный эвенкийский район и за его пределами  «</w:t>
      </w:r>
      <w:proofErr w:type="spellStart"/>
      <w:r w:rsidRPr="00046CE4">
        <w:rPr>
          <w:rFonts w:ascii="Times New Roman" w:hAnsi="Times New Roman" w:cs="Times New Roman"/>
          <w:sz w:val="24"/>
          <w:szCs w:val="24"/>
        </w:rPr>
        <w:t>Эдиген</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оллочи</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кутава</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ЛенаDAR</w:t>
      </w:r>
      <w:proofErr w:type="spellEnd"/>
      <w:r w:rsidRPr="00046CE4">
        <w:rPr>
          <w:rFonts w:ascii="Times New Roman" w:hAnsi="Times New Roman" w:cs="Times New Roman"/>
          <w:sz w:val="24"/>
          <w:szCs w:val="24"/>
        </w:rPr>
        <w:t>» занял 1 место.</w:t>
      </w:r>
    </w:p>
    <w:p w:rsidR="00046CE4" w:rsidRPr="00046CE4" w:rsidRDefault="00046CE4" w:rsidP="00046CE4">
      <w:pPr>
        <w:spacing w:after="0" w:line="240" w:lineRule="auto"/>
        <w:jc w:val="both"/>
        <w:rPr>
          <w:rFonts w:ascii="Times New Roman" w:hAnsi="Times New Roman" w:cs="Times New Roman"/>
          <w:sz w:val="24"/>
          <w:szCs w:val="24"/>
        </w:rPr>
      </w:pPr>
      <w:r w:rsidRPr="00046CE4">
        <w:rPr>
          <w:rFonts w:ascii="Times New Roman" w:hAnsi="Times New Roman" w:cs="Times New Roman"/>
          <w:sz w:val="24"/>
          <w:szCs w:val="24"/>
        </w:rPr>
        <w:t xml:space="preserve">23 марта 2018 г., </w:t>
      </w:r>
      <w:proofErr w:type="spellStart"/>
      <w:r w:rsidRPr="00046CE4">
        <w:rPr>
          <w:rFonts w:ascii="Times New Roman" w:hAnsi="Times New Roman" w:cs="Times New Roman"/>
          <w:sz w:val="24"/>
          <w:szCs w:val="24"/>
        </w:rPr>
        <w:t>Намский</w:t>
      </w:r>
      <w:proofErr w:type="spellEnd"/>
      <w:r w:rsidRPr="00046CE4">
        <w:rPr>
          <w:rFonts w:ascii="Times New Roman" w:hAnsi="Times New Roman" w:cs="Times New Roman"/>
          <w:sz w:val="24"/>
          <w:szCs w:val="24"/>
        </w:rPr>
        <w:t xml:space="preserve"> улус </w:t>
      </w:r>
      <w:proofErr w:type="spellStart"/>
      <w:r w:rsidRPr="00046CE4">
        <w:rPr>
          <w:rFonts w:ascii="Times New Roman" w:hAnsi="Times New Roman" w:cs="Times New Roman"/>
          <w:sz w:val="24"/>
          <w:szCs w:val="24"/>
        </w:rPr>
        <w:t>с.Партизан</w:t>
      </w:r>
      <w:proofErr w:type="spellEnd"/>
      <w:r w:rsidRPr="00046CE4">
        <w:rPr>
          <w:rFonts w:ascii="Times New Roman" w:hAnsi="Times New Roman" w:cs="Times New Roman"/>
          <w:sz w:val="24"/>
          <w:szCs w:val="24"/>
        </w:rPr>
        <w:t xml:space="preserve">, Республиканский НПК «Интеллектуальный потенциал молодежи селу», где заняли почетное 1 место.  </w:t>
      </w:r>
    </w:p>
    <w:p w:rsidR="00046CE4" w:rsidRPr="00046CE4" w:rsidRDefault="00046CE4" w:rsidP="00046CE4">
      <w:pPr>
        <w:spacing w:after="0" w:line="240" w:lineRule="auto"/>
        <w:jc w:val="both"/>
        <w:rPr>
          <w:rFonts w:ascii="Times New Roman" w:hAnsi="Times New Roman" w:cs="Times New Roman"/>
          <w:sz w:val="24"/>
          <w:szCs w:val="24"/>
        </w:rPr>
      </w:pPr>
      <w:r w:rsidRPr="00046CE4">
        <w:rPr>
          <w:rFonts w:ascii="Times New Roman" w:hAnsi="Times New Roman" w:cs="Times New Roman"/>
          <w:sz w:val="24"/>
          <w:szCs w:val="24"/>
        </w:rPr>
        <w:t xml:space="preserve">2-7 апреля 2018г. г. Москва «Международная конференция имени А.С. Макаренко», где заняли </w:t>
      </w:r>
      <w:r w:rsidRPr="00046CE4">
        <w:rPr>
          <w:rFonts w:ascii="Times New Roman" w:hAnsi="Times New Roman" w:cs="Times New Roman"/>
          <w:sz w:val="24"/>
          <w:szCs w:val="24"/>
          <w:lang w:val="en-US"/>
        </w:rPr>
        <w:t>I</w:t>
      </w:r>
      <w:r w:rsidRPr="00046CE4">
        <w:rPr>
          <w:rFonts w:ascii="Times New Roman" w:hAnsi="Times New Roman" w:cs="Times New Roman"/>
          <w:sz w:val="24"/>
          <w:szCs w:val="24"/>
        </w:rPr>
        <w:t xml:space="preserve"> место. </w:t>
      </w:r>
    </w:p>
    <w:p w:rsidR="00046CE4" w:rsidRPr="000627E2" w:rsidRDefault="00046CE4" w:rsidP="000627E2">
      <w:pPr>
        <w:spacing w:after="0"/>
        <w:contextualSpacing/>
        <w:jc w:val="both"/>
        <w:rPr>
          <w:rFonts w:ascii="Times New Roman" w:hAnsi="Times New Roman" w:cs="Times New Roman"/>
          <w:sz w:val="24"/>
          <w:szCs w:val="24"/>
        </w:rPr>
      </w:pPr>
      <w:r w:rsidRPr="00046CE4">
        <w:rPr>
          <w:rFonts w:ascii="Times New Roman" w:eastAsia="Times New Roman" w:hAnsi="Times New Roman" w:cs="Times New Roman"/>
          <w:sz w:val="24"/>
          <w:szCs w:val="24"/>
          <w:lang w:eastAsia="ru-RU"/>
        </w:rPr>
        <w:t xml:space="preserve">- в 2018 году школа вошла в сеть </w:t>
      </w:r>
      <w:r w:rsidRPr="00046CE4">
        <w:rPr>
          <w:rFonts w:ascii="Times New Roman" w:hAnsi="Times New Roman" w:cs="Times New Roman"/>
          <w:sz w:val="24"/>
          <w:szCs w:val="24"/>
        </w:rPr>
        <w:t>Школа-спутник М</w:t>
      </w:r>
      <w:r w:rsidR="000627E2">
        <w:rPr>
          <w:rFonts w:ascii="Times New Roman" w:hAnsi="Times New Roman" w:cs="Times New Roman"/>
          <w:sz w:val="24"/>
          <w:szCs w:val="24"/>
        </w:rPr>
        <w:t>еждународной Арктической школы.</w:t>
      </w:r>
    </w:p>
    <w:p w:rsidR="0024376F" w:rsidRDefault="00393AA8" w:rsidP="00393AA8">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МБДОУ «д/с </w:t>
      </w:r>
      <w:proofErr w:type="spellStart"/>
      <w:r>
        <w:rPr>
          <w:rFonts w:ascii="Times New Roman" w:hAnsi="Times New Roman" w:cs="Times New Roman"/>
          <w:sz w:val="24"/>
          <w:szCs w:val="24"/>
          <w:shd w:val="clear" w:color="auto" w:fill="FFFFFF"/>
        </w:rPr>
        <w:t>Орончикан</w:t>
      </w:r>
      <w:proofErr w:type="spellEnd"/>
      <w:r>
        <w:rPr>
          <w:rFonts w:ascii="Times New Roman" w:hAnsi="Times New Roman" w:cs="Times New Roman"/>
          <w:sz w:val="24"/>
          <w:szCs w:val="24"/>
          <w:shd w:val="clear" w:color="auto" w:fill="FFFFFF"/>
        </w:rPr>
        <w:t xml:space="preserve">»- </w:t>
      </w:r>
      <w:r w:rsidRPr="005E65C2">
        <w:rPr>
          <w:rFonts w:ascii="Times New Roman" w:hAnsi="Times New Roman" w:cs="Times New Roman"/>
          <w:sz w:val="24"/>
          <w:szCs w:val="24"/>
          <w:shd w:val="clear" w:color="auto" w:fill="FFFFFF"/>
        </w:rPr>
        <w:t xml:space="preserve">Диплом </w:t>
      </w:r>
      <w:proofErr w:type="gramStart"/>
      <w:r w:rsidRPr="005E65C2">
        <w:rPr>
          <w:rFonts w:ascii="Times New Roman" w:hAnsi="Times New Roman" w:cs="Times New Roman"/>
          <w:sz w:val="24"/>
          <w:szCs w:val="24"/>
          <w:shd w:val="clear" w:color="auto" w:fill="FFFFFF"/>
        </w:rPr>
        <w:t>Лауреата  республиканской</w:t>
      </w:r>
      <w:proofErr w:type="gramEnd"/>
      <w:r w:rsidRPr="005E65C2">
        <w:rPr>
          <w:rFonts w:ascii="Times New Roman" w:hAnsi="Times New Roman" w:cs="Times New Roman"/>
          <w:sz w:val="24"/>
          <w:szCs w:val="24"/>
          <w:shd w:val="clear" w:color="auto" w:fill="FFFFFF"/>
        </w:rPr>
        <w:t xml:space="preserve"> педагогической ярмарки "Сельская школа</w:t>
      </w:r>
      <w:r>
        <w:rPr>
          <w:rFonts w:ascii="Times New Roman" w:hAnsi="Times New Roman" w:cs="Times New Roman"/>
          <w:sz w:val="24"/>
          <w:szCs w:val="24"/>
          <w:shd w:val="clear" w:color="auto" w:fill="FFFFFF"/>
        </w:rPr>
        <w:t xml:space="preserve"> </w:t>
      </w:r>
      <w:r w:rsidRPr="005E65C2">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r w:rsidRPr="005E65C2">
        <w:rPr>
          <w:rFonts w:ascii="Times New Roman" w:hAnsi="Times New Roman" w:cs="Times New Roman"/>
          <w:sz w:val="24"/>
          <w:szCs w:val="24"/>
          <w:shd w:val="clear" w:color="auto" w:fill="FFFFFF"/>
        </w:rPr>
        <w:t>Образовательная марка - 2018" в номинации "Поликультурный проект". </w:t>
      </w:r>
    </w:p>
    <w:p w:rsidR="005E1AD4" w:rsidRPr="005E1AD4" w:rsidRDefault="005E1AD4" w:rsidP="005E1AD4">
      <w:pPr>
        <w:pStyle w:val="a7"/>
        <w:spacing w:before="150" w:beforeAutospacing="0" w:after="0" w:afterAutospacing="0" w:line="216" w:lineRule="auto"/>
        <w:jc w:val="both"/>
      </w:pPr>
      <w:r>
        <w:rPr>
          <w:rFonts w:eastAsia="+mn-ea"/>
          <w:iCs/>
          <w:kern w:val="24"/>
        </w:rPr>
        <w:t xml:space="preserve">- </w:t>
      </w:r>
      <w:r w:rsidRPr="005E1AD4">
        <w:rPr>
          <w:rFonts w:eastAsia="+mn-ea"/>
          <w:iCs/>
          <w:kern w:val="24"/>
        </w:rPr>
        <w:t xml:space="preserve">МБДОУ «ЦРР-д/с Звездочка» Лауреат </w:t>
      </w:r>
      <w:r w:rsidRPr="005E1AD4">
        <w:rPr>
          <w:rFonts w:eastAsia="+mn-ea"/>
          <w:iCs/>
          <w:kern w:val="24"/>
          <w:lang w:val="en-US"/>
        </w:rPr>
        <w:t>III</w:t>
      </w:r>
      <w:r w:rsidRPr="005E1AD4">
        <w:rPr>
          <w:rFonts w:eastAsia="+mn-ea"/>
          <w:iCs/>
          <w:kern w:val="24"/>
        </w:rPr>
        <w:t xml:space="preserve"> степени Международного конкурса детского театрального творчества «Петрушка» Театральная студия «Цветик-</w:t>
      </w:r>
      <w:proofErr w:type="spellStart"/>
      <w:r w:rsidRPr="005E1AD4">
        <w:rPr>
          <w:rFonts w:eastAsia="+mn-ea"/>
          <w:iCs/>
          <w:kern w:val="24"/>
        </w:rPr>
        <w:t>самоцветик</w:t>
      </w:r>
      <w:proofErr w:type="spellEnd"/>
      <w:r w:rsidRPr="005E1AD4">
        <w:rPr>
          <w:rFonts w:eastAsia="+mn-ea"/>
          <w:iCs/>
          <w:kern w:val="24"/>
        </w:rPr>
        <w:t>»</w:t>
      </w:r>
      <w:r>
        <w:rPr>
          <w:rFonts w:eastAsia="+mn-ea"/>
          <w:iCs/>
          <w:kern w:val="24"/>
        </w:rPr>
        <w:t>.</w:t>
      </w:r>
    </w:p>
    <w:p w:rsidR="005E1AD4" w:rsidRDefault="005E1AD4" w:rsidP="00393AA8">
      <w:pPr>
        <w:spacing w:after="0"/>
        <w:jc w:val="both"/>
        <w:rPr>
          <w:rFonts w:ascii="Times New Roman" w:eastAsia="Calibri" w:hAnsi="Times New Roman" w:cs="Times New Roman"/>
          <w:b/>
          <w:sz w:val="24"/>
          <w:szCs w:val="24"/>
        </w:rPr>
      </w:pPr>
    </w:p>
    <w:p w:rsidR="005E1AD4" w:rsidRDefault="005E1AD4" w:rsidP="00393AA8">
      <w:pPr>
        <w:spacing w:after="0"/>
        <w:jc w:val="both"/>
        <w:rPr>
          <w:rFonts w:ascii="Times New Roman" w:eastAsia="Calibri" w:hAnsi="Times New Roman" w:cs="Times New Roman"/>
          <w:b/>
          <w:sz w:val="24"/>
          <w:szCs w:val="24"/>
        </w:rPr>
      </w:pPr>
    </w:p>
    <w:p w:rsidR="00B231E6" w:rsidRDefault="00B231E6" w:rsidP="00393AA8">
      <w:pPr>
        <w:spacing w:after="0"/>
        <w:jc w:val="both"/>
        <w:rPr>
          <w:rFonts w:ascii="Times New Roman" w:eastAsia="Calibri" w:hAnsi="Times New Roman" w:cs="Times New Roman"/>
          <w:b/>
          <w:sz w:val="24"/>
          <w:szCs w:val="24"/>
        </w:rPr>
      </w:pPr>
    </w:p>
    <w:p w:rsidR="00B231E6" w:rsidRDefault="00B231E6" w:rsidP="00393AA8">
      <w:pPr>
        <w:spacing w:after="0"/>
        <w:jc w:val="both"/>
        <w:rPr>
          <w:rFonts w:ascii="Times New Roman" w:eastAsia="Calibri" w:hAnsi="Times New Roman" w:cs="Times New Roman"/>
          <w:b/>
          <w:sz w:val="24"/>
          <w:szCs w:val="24"/>
        </w:rPr>
      </w:pPr>
    </w:p>
    <w:p w:rsidR="00B231E6" w:rsidRDefault="00B231E6" w:rsidP="00393AA8">
      <w:pPr>
        <w:spacing w:after="0"/>
        <w:jc w:val="both"/>
        <w:rPr>
          <w:rFonts w:ascii="Times New Roman" w:eastAsia="Calibri" w:hAnsi="Times New Roman" w:cs="Times New Roman"/>
          <w:b/>
          <w:sz w:val="24"/>
          <w:szCs w:val="24"/>
        </w:rPr>
      </w:pPr>
    </w:p>
    <w:p w:rsidR="00B231E6" w:rsidRPr="005E1AD4" w:rsidRDefault="00B231E6" w:rsidP="00393AA8">
      <w:pPr>
        <w:spacing w:after="0"/>
        <w:jc w:val="both"/>
        <w:rPr>
          <w:rFonts w:ascii="Times New Roman" w:eastAsia="Calibri" w:hAnsi="Times New Roman" w:cs="Times New Roman"/>
          <w:b/>
          <w:sz w:val="24"/>
          <w:szCs w:val="24"/>
        </w:rPr>
      </w:pPr>
    </w:p>
    <w:p w:rsidR="008F7A67" w:rsidRDefault="00D96E9A" w:rsidP="003D2825">
      <w:pPr>
        <w:spacing w:after="0"/>
        <w:jc w:val="center"/>
        <w:rPr>
          <w:rFonts w:ascii="Times New Roman" w:eastAsia="Times New Roman" w:hAnsi="Times New Roman" w:cs="Times New Roman"/>
          <w:b/>
          <w:sz w:val="28"/>
          <w:szCs w:val="28"/>
          <w:lang w:eastAsia="ru-RU"/>
        </w:rPr>
      </w:pPr>
      <w:r w:rsidRPr="008D3619">
        <w:rPr>
          <w:rFonts w:ascii="Times New Roman" w:eastAsia="Times New Roman" w:hAnsi="Times New Roman" w:cs="Times New Roman"/>
          <w:b/>
          <w:sz w:val="28"/>
          <w:szCs w:val="28"/>
          <w:lang w:eastAsia="ru-RU"/>
        </w:rPr>
        <w:lastRenderedPageBreak/>
        <w:t>Общее образование</w:t>
      </w:r>
    </w:p>
    <w:p w:rsidR="005E1AD4" w:rsidRPr="003D2825" w:rsidRDefault="005E1AD4" w:rsidP="003D2825">
      <w:pPr>
        <w:spacing w:after="0"/>
        <w:jc w:val="center"/>
        <w:rPr>
          <w:rFonts w:ascii="Times New Roman" w:eastAsia="Times New Roman" w:hAnsi="Times New Roman" w:cs="Times New Roman"/>
          <w:b/>
          <w:sz w:val="28"/>
          <w:szCs w:val="28"/>
          <w:lang w:eastAsia="ru-RU"/>
        </w:rPr>
      </w:pPr>
    </w:p>
    <w:p w:rsidR="008F7A67" w:rsidRPr="008F7A67" w:rsidRDefault="008F7A67" w:rsidP="008F7A67">
      <w:pPr>
        <w:spacing w:after="0" w:line="240" w:lineRule="auto"/>
        <w:ind w:left="-567" w:firstLine="708"/>
        <w:jc w:val="both"/>
        <w:rPr>
          <w:rFonts w:ascii="Times New Roman" w:eastAsia="Times New Roman" w:hAnsi="Times New Roman" w:cs="Times New Roman"/>
          <w:lang w:eastAsia="ru-RU"/>
        </w:rPr>
      </w:pPr>
      <w:r w:rsidRPr="008F7A67">
        <w:rPr>
          <w:rFonts w:ascii="Times New Roman" w:eastAsia="Times New Roman" w:hAnsi="Times New Roman" w:cs="Times New Roman"/>
          <w:lang w:eastAsia="ru-RU"/>
        </w:rPr>
        <w:tab/>
        <w:t xml:space="preserve">Сеть общеобразовательных учреждений </w:t>
      </w:r>
      <w:proofErr w:type="spellStart"/>
      <w:r w:rsidRPr="008F7A67">
        <w:rPr>
          <w:rFonts w:ascii="Times New Roman" w:eastAsia="Times New Roman" w:hAnsi="Times New Roman" w:cs="Times New Roman"/>
          <w:lang w:eastAsia="ru-RU"/>
        </w:rPr>
        <w:t>Жиганского</w:t>
      </w:r>
      <w:proofErr w:type="spellEnd"/>
      <w:r w:rsidRPr="008F7A67">
        <w:rPr>
          <w:rFonts w:ascii="Times New Roman" w:eastAsia="Times New Roman" w:hAnsi="Times New Roman" w:cs="Times New Roman"/>
          <w:lang w:eastAsia="ru-RU"/>
        </w:rPr>
        <w:t xml:space="preserve"> района представлена следующими видами:</w:t>
      </w:r>
    </w:p>
    <w:tbl>
      <w:tblPr>
        <w:tblStyle w:val="affc"/>
        <w:tblW w:w="0" w:type="auto"/>
        <w:tblLook w:val="04A0" w:firstRow="1" w:lastRow="0" w:firstColumn="1" w:lastColumn="0" w:noHBand="0" w:noVBand="1"/>
      </w:tblPr>
      <w:tblGrid>
        <w:gridCol w:w="675"/>
        <w:gridCol w:w="5705"/>
        <w:gridCol w:w="3191"/>
      </w:tblGrid>
      <w:tr w:rsidR="008F7A67" w:rsidRPr="008F7A67" w:rsidTr="00E8769E">
        <w:tc>
          <w:tcPr>
            <w:tcW w:w="675"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w:t>
            </w:r>
          </w:p>
        </w:tc>
        <w:tc>
          <w:tcPr>
            <w:tcW w:w="5705"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Виды школ</w:t>
            </w:r>
          </w:p>
        </w:tc>
        <w:tc>
          <w:tcPr>
            <w:tcW w:w="3191"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Количество</w:t>
            </w:r>
          </w:p>
        </w:tc>
      </w:tr>
      <w:tr w:rsidR="008F7A67" w:rsidRPr="008F7A67" w:rsidTr="00E8769E">
        <w:tc>
          <w:tcPr>
            <w:tcW w:w="675" w:type="dxa"/>
          </w:tcPr>
          <w:p w:rsidR="008F7A67" w:rsidRPr="008F7A67" w:rsidRDefault="008F7A67" w:rsidP="008F7A67">
            <w:pPr>
              <w:jc w:val="both"/>
              <w:rPr>
                <w:rFonts w:ascii="Times New Roman" w:hAnsi="Times New Roman"/>
                <w:lang w:eastAsia="ru-RU"/>
              </w:rPr>
            </w:pPr>
          </w:p>
        </w:tc>
        <w:tc>
          <w:tcPr>
            <w:tcW w:w="5705"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Основная общеобразовательная школа</w:t>
            </w:r>
          </w:p>
        </w:tc>
        <w:tc>
          <w:tcPr>
            <w:tcW w:w="3191"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2</w:t>
            </w:r>
          </w:p>
        </w:tc>
      </w:tr>
      <w:tr w:rsidR="008F7A67" w:rsidRPr="008F7A67" w:rsidTr="00E8769E">
        <w:tc>
          <w:tcPr>
            <w:tcW w:w="675" w:type="dxa"/>
          </w:tcPr>
          <w:p w:rsidR="008F7A67" w:rsidRPr="008F7A67" w:rsidRDefault="008F7A67" w:rsidP="008F7A67">
            <w:pPr>
              <w:jc w:val="both"/>
              <w:rPr>
                <w:rFonts w:ascii="Times New Roman" w:hAnsi="Times New Roman"/>
                <w:lang w:eastAsia="ru-RU"/>
              </w:rPr>
            </w:pPr>
          </w:p>
        </w:tc>
        <w:tc>
          <w:tcPr>
            <w:tcW w:w="5705"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Средняя общеобразовательная школа</w:t>
            </w:r>
          </w:p>
        </w:tc>
        <w:tc>
          <w:tcPr>
            <w:tcW w:w="3191" w:type="dxa"/>
          </w:tcPr>
          <w:p w:rsidR="008F7A67" w:rsidRPr="008F7A67" w:rsidRDefault="008F7A67" w:rsidP="008F7A67">
            <w:pPr>
              <w:jc w:val="both"/>
              <w:rPr>
                <w:rFonts w:ascii="Times New Roman" w:hAnsi="Times New Roman"/>
                <w:lang w:eastAsia="ru-RU"/>
              </w:rPr>
            </w:pPr>
            <w:r w:rsidRPr="008F7A67">
              <w:rPr>
                <w:rFonts w:ascii="Times New Roman" w:hAnsi="Times New Roman"/>
                <w:lang w:eastAsia="ru-RU"/>
              </w:rPr>
              <w:t>2</w:t>
            </w:r>
          </w:p>
        </w:tc>
      </w:tr>
    </w:tbl>
    <w:p w:rsidR="008F7A67" w:rsidRPr="008F7A67" w:rsidRDefault="008F7A67" w:rsidP="008F7A67">
      <w:pPr>
        <w:spacing w:after="0" w:line="240" w:lineRule="auto"/>
        <w:ind w:left="-567" w:firstLine="708"/>
        <w:jc w:val="both"/>
        <w:rPr>
          <w:rFonts w:ascii="Times New Roman" w:eastAsia="Times New Roman" w:hAnsi="Times New Roman" w:cs="Times New Roman"/>
          <w:lang w:eastAsia="ru-RU"/>
        </w:rPr>
      </w:pPr>
    </w:p>
    <w:tbl>
      <w:tblPr>
        <w:tblStyle w:val="affc"/>
        <w:tblW w:w="0" w:type="auto"/>
        <w:tblLook w:val="04A0" w:firstRow="1" w:lastRow="0" w:firstColumn="1" w:lastColumn="0" w:noHBand="0" w:noVBand="1"/>
      </w:tblPr>
      <w:tblGrid>
        <w:gridCol w:w="534"/>
        <w:gridCol w:w="3118"/>
        <w:gridCol w:w="1985"/>
      </w:tblGrid>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Учебный год</w:t>
            </w:r>
          </w:p>
        </w:tc>
        <w:tc>
          <w:tcPr>
            <w:tcW w:w="1985" w:type="dxa"/>
            <w:tcBorders>
              <w:right w:val="single" w:sz="4" w:space="0" w:color="auto"/>
            </w:tcBorders>
          </w:tcPr>
          <w:p w:rsidR="008F7A67" w:rsidRPr="008F7A67" w:rsidRDefault="008F7A67" w:rsidP="008F7A67">
            <w:pPr>
              <w:rPr>
                <w:rFonts w:ascii="Times New Roman" w:hAnsi="Times New Roman"/>
                <w:sz w:val="24"/>
                <w:szCs w:val="24"/>
              </w:rPr>
            </w:pPr>
            <w:r w:rsidRPr="008F7A67">
              <w:rPr>
                <w:rFonts w:ascii="Times New Roman" w:hAnsi="Times New Roman"/>
                <w:sz w:val="24"/>
                <w:szCs w:val="24"/>
              </w:rPr>
              <w:t xml:space="preserve">Кол-во  </w:t>
            </w:r>
            <w:proofErr w:type="spellStart"/>
            <w:r w:rsidRPr="008F7A67">
              <w:rPr>
                <w:rFonts w:ascii="Times New Roman" w:hAnsi="Times New Roman"/>
                <w:sz w:val="24"/>
                <w:szCs w:val="24"/>
              </w:rPr>
              <w:t>обуч-ся</w:t>
            </w:r>
            <w:proofErr w:type="spellEnd"/>
          </w:p>
        </w:tc>
      </w:tr>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2013-2014</w:t>
            </w:r>
          </w:p>
        </w:tc>
        <w:tc>
          <w:tcPr>
            <w:tcW w:w="1985"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705</w:t>
            </w:r>
          </w:p>
        </w:tc>
      </w:tr>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2014-2015</w:t>
            </w:r>
          </w:p>
        </w:tc>
        <w:tc>
          <w:tcPr>
            <w:tcW w:w="1985"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695</w:t>
            </w:r>
          </w:p>
        </w:tc>
      </w:tr>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3</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2015-2016</w:t>
            </w:r>
          </w:p>
        </w:tc>
        <w:tc>
          <w:tcPr>
            <w:tcW w:w="1985"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724</w:t>
            </w:r>
          </w:p>
        </w:tc>
      </w:tr>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2016-2017</w:t>
            </w:r>
          </w:p>
        </w:tc>
        <w:tc>
          <w:tcPr>
            <w:tcW w:w="1985"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725</w:t>
            </w:r>
          </w:p>
        </w:tc>
      </w:tr>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2017-2018</w:t>
            </w:r>
          </w:p>
        </w:tc>
        <w:tc>
          <w:tcPr>
            <w:tcW w:w="1985"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751</w:t>
            </w:r>
          </w:p>
        </w:tc>
      </w:tr>
      <w:tr w:rsidR="008F7A67" w:rsidRPr="008F7A67" w:rsidTr="008F7A67">
        <w:tc>
          <w:tcPr>
            <w:tcW w:w="53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w:t>
            </w:r>
          </w:p>
        </w:tc>
        <w:tc>
          <w:tcPr>
            <w:tcW w:w="3118"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2018-2019</w:t>
            </w:r>
          </w:p>
        </w:tc>
        <w:tc>
          <w:tcPr>
            <w:tcW w:w="1985"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751</w:t>
            </w:r>
          </w:p>
        </w:tc>
      </w:tr>
    </w:tbl>
    <w:p w:rsidR="008F7A67" w:rsidRPr="008F7A67" w:rsidRDefault="008F7A67" w:rsidP="008F7A67">
      <w:pPr>
        <w:spacing w:after="0" w:line="240" w:lineRule="auto"/>
        <w:jc w:val="center"/>
        <w:rPr>
          <w:rFonts w:ascii="Times New Roman" w:hAnsi="Times New Roman" w:cs="Times New Roman"/>
          <w:b/>
          <w:i/>
          <w:color w:val="000000"/>
          <w:sz w:val="24"/>
          <w:szCs w:val="24"/>
        </w:rPr>
      </w:pPr>
    </w:p>
    <w:p w:rsidR="008F7A67" w:rsidRPr="008F7A67" w:rsidRDefault="008F7A67" w:rsidP="008F7A67">
      <w:pPr>
        <w:spacing w:after="0" w:line="240" w:lineRule="auto"/>
        <w:jc w:val="center"/>
        <w:rPr>
          <w:rFonts w:ascii="Times New Roman" w:hAnsi="Times New Roman" w:cs="Times New Roman"/>
          <w:b/>
          <w:bCs/>
          <w:smallCaps/>
          <w:sz w:val="24"/>
          <w:szCs w:val="24"/>
        </w:rPr>
      </w:pPr>
      <w:r w:rsidRPr="008F7A67">
        <w:rPr>
          <w:rFonts w:ascii="Times New Roman" w:hAnsi="Times New Roman" w:cs="Times New Roman"/>
          <w:b/>
          <w:bCs/>
          <w:smallCaps/>
          <w:sz w:val="24"/>
          <w:szCs w:val="24"/>
        </w:rPr>
        <w:t>Формы получения образования</w:t>
      </w:r>
    </w:p>
    <w:p w:rsidR="008F7A67" w:rsidRPr="008F7A67" w:rsidRDefault="008F7A67" w:rsidP="008F7A67">
      <w:pPr>
        <w:spacing w:after="0" w:line="240" w:lineRule="auto"/>
        <w:jc w:val="center"/>
        <w:rPr>
          <w:rFonts w:ascii="Times New Roman" w:hAnsi="Times New Roman" w:cs="Times New Roman"/>
          <w:b/>
          <w:bCs/>
          <w:smallCaps/>
          <w:sz w:val="24"/>
          <w:szCs w:val="24"/>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6"/>
        <w:gridCol w:w="2686"/>
        <w:gridCol w:w="1567"/>
        <w:gridCol w:w="1479"/>
        <w:gridCol w:w="1437"/>
      </w:tblGrid>
      <w:tr w:rsidR="008F7A67" w:rsidRPr="008F7A67" w:rsidTr="00B231E6">
        <w:tc>
          <w:tcPr>
            <w:tcW w:w="257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jc w:val="center"/>
              <w:rPr>
                <w:rFonts w:ascii="Times New Roman" w:hAnsi="Times New Roman" w:cs="Times New Roman"/>
                <w:sz w:val="24"/>
                <w:szCs w:val="24"/>
              </w:rPr>
            </w:pPr>
            <w:r w:rsidRPr="008F7A67">
              <w:rPr>
                <w:rFonts w:ascii="Times New Roman" w:hAnsi="Times New Roman" w:cs="Times New Roman"/>
                <w:sz w:val="24"/>
                <w:szCs w:val="24"/>
              </w:rPr>
              <w:t>Формы/</w:t>
            </w:r>
            <w:proofErr w:type="spellStart"/>
            <w:r w:rsidRPr="008F7A67">
              <w:rPr>
                <w:rFonts w:ascii="Times New Roman" w:hAnsi="Times New Roman" w:cs="Times New Roman"/>
                <w:sz w:val="24"/>
                <w:szCs w:val="24"/>
              </w:rPr>
              <w:t>уч.годы</w:t>
            </w:r>
            <w:proofErr w:type="spellEnd"/>
          </w:p>
        </w:tc>
        <w:tc>
          <w:tcPr>
            <w:tcW w:w="268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ind w:firstLine="567"/>
              <w:jc w:val="center"/>
              <w:rPr>
                <w:rFonts w:ascii="Times New Roman" w:hAnsi="Times New Roman" w:cs="Times New Roman"/>
                <w:sz w:val="24"/>
                <w:szCs w:val="24"/>
              </w:rPr>
            </w:pPr>
            <w:r w:rsidRPr="008F7A67">
              <w:rPr>
                <w:rFonts w:ascii="Times New Roman" w:hAnsi="Times New Roman" w:cs="Times New Roman"/>
                <w:sz w:val="24"/>
                <w:szCs w:val="24"/>
              </w:rPr>
              <w:t>2015-2016гг.</w:t>
            </w: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center"/>
              <w:rPr>
                <w:rFonts w:ascii="Times New Roman" w:hAnsi="Times New Roman" w:cs="Times New Roman"/>
                <w:sz w:val="24"/>
                <w:szCs w:val="24"/>
              </w:rPr>
            </w:pPr>
            <w:r w:rsidRPr="008F7A67">
              <w:rPr>
                <w:rFonts w:ascii="Times New Roman" w:hAnsi="Times New Roman" w:cs="Times New Roman"/>
                <w:sz w:val="24"/>
                <w:szCs w:val="24"/>
              </w:rPr>
              <w:t>2016-2017гг.</w:t>
            </w:r>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center"/>
              <w:rPr>
                <w:rFonts w:ascii="Times New Roman" w:hAnsi="Times New Roman" w:cs="Times New Roman"/>
                <w:sz w:val="24"/>
                <w:szCs w:val="24"/>
              </w:rPr>
            </w:pPr>
            <w:r w:rsidRPr="008F7A67">
              <w:rPr>
                <w:rFonts w:ascii="Times New Roman" w:hAnsi="Times New Roman" w:cs="Times New Roman"/>
                <w:sz w:val="24"/>
                <w:szCs w:val="24"/>
              </w:rPr>
              <w:t>2017-2018гг.</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3D2825">
            <w:pPr>
              <w:spacing w:after="0" w:line="240" w:lineRule="auto"/>
              <w:rPr>
                <w:rFonts w:ascii="Times New Roman" w:hAnsi="Times New Roman" w:cs="Times New Roman"/>
                <w:sz w:val="24"/>
                <w:szCs w:val="24"/>
              </w:rPr>
            </w:pPr>
            <w:r w:rsidRPr="008F7A67">
              <w:rPr>
                <w:rFonts w:ascii="Times New Roman" w:hAnsi="Times New Roman" w:cs="Times New Roman"/>
                <w:sz w:val="24"/>
                <w:szCs w:val="24"/>
              </w:rPr>
              <w:t>2018-2019гг.</w:t>
            </w:r>
          </w:p>
        </w:tc>
      </w:tr>
      <w:tr w:rsidR="008F7A67" w:rsidRPr="008F7A67" w:rsidTr="00B231E6">
        <w:tc>
          <w:tcPr>
            <w:tcW w:w="257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jc w:val="both"/>
              <w:rPr>
                <w:rFonts w:ascii="Times New Roman" w:hAnsi="Times New Roman" w:cs="Times New Roman"/>
                <w:sz w:val="24"/>
                <w:szCs w:val="24"/>
              </w:rPr>
            </w:pPr>
            <w:r w:rsidRPr="008F7A67">
              <w:rPr>
                <w:rFonts w:ascii="Times New Roman" w:hAnsi="Times New Roman" w:cs="Times New Roman"/>
                <w:sz w:val="24"/>
                <w:szCs w:val="24"/>
              </w:rPr>
              <w:t>Индивидуальное обучение на дому</w:t>
            </w:r>
          </w:p>
        </w:tc>
        <w:tc>
          <w:tcPr>
            <w:tcW w:w="268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14 ЖСОШ, КМСОШ (домашнее обучение)</w:t>
            </w: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3D2825" w:rsidP="003D2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F7A67" w:rsidRPr="008F7A67">
              <w:rPr>
                <w:rFonts w:ascii="Times New Roman" w:hAnsi="Times New Roman" w:cs="Times New Roman"/>
                <w:sz w:val="24"/>
                <w:szCs w:val="24"/>
              </w:rPr>
              <w:t>(7 ЖСОШ, 2 КМСОШ)</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4 (ЖСОШ-3, ЛМООШ-1)</w:t>
            </w:r>
          </w:p>
        </w:tc>
      </w:tr>
      <w:tr w:rsidR="008F7A67" w:rsidRPr="008F7A67" w:rsidTr="00B231E6">
        <w:tc>
          <w:tcPr>
            <w:tcW w:w="257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jc w:val="both"/>
              <w:rPr>
                <w:rFonts w:ascii="Times New Roman" w:hAnsi="Times New Roman" w:cs="Times New Roman"/>
                <w:sz w:val="24"/>
                <w:szCs w:val="24"/>
              </w:rPr>
            </w:pPr>
            <w:r w:rsidRPr="008F7A67">
              <w:rPr>
                <w:rFonts w:ascii="Times New Roman" w:hAnsi="Times New Roman" w:cs="Times New Roman"/>
                <w:sz w:val="24"/>
                <w:szCs w:val="24"/>
              </w:rPr>
              <w:t>Очно-заочная форма</w:t>
            </w:r>
          </w:p>
        </w:tc>
        <w:tc>
          <w:tcPr>
            <w:tcW w:w="268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10 (Центр образования)</w:t>
            </w: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14 (Центр образования)</w:t>
            </w:r>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Нет</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Нет </w:t>
            </w:r>
          </w:p>
        </w:tc>
      </w:tr>
      <w:tr w:rsidR="008F7A67" w:rsidRPr="008F7A67" w:rsidTr="00B231E6">
        <w:tc>
          <w:tcPr>
            <w:tcW w:w="2576"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jc w:val="both"/>
              <w:rPr>
                <w:rFonts w:ascii="Times New Roman" w:hAnsi="Times New Roman" w:cs="Times New Roman"/>
                <w:sz w:val="24"/>
                <w:szCs w:val="24"/>
              </w:rPr>
            </w:pPr>
            <w:r w:rsidRPr="008F7A67">
              <w:rPr>
                <w:rFonts w:ascii="Times New Roman" w:hAnsi="Times New Roman" w:cs="Times New Roman"/>
                <w:sz w:val="24"/>
                <w:szCs w:val="24"/>
              </w:rPr>
              <w:t>Семейное образование</w:t>
            </w:r>
          </w:p>
        </w:tc>
        <w:tc>
          <w:tcPr>
            <w:tcW w:w="2686"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0</w:t>
            </w: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0</w:t>
            </w:r>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0</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0</w:t>
            </w:r>
          </w:p>
        </w:tc>
      </w:tr>
      <w:tr w:rsidR="008F7A67" w:rsidRPr="008F7A67" w:rsidTr="00B231E6">
        <w:trPr>
          <w:trHeight w:val="543"/>
        </w:trPr>
        <w:tc>
          <w:tcPr>
            <w:tcW w:w="257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jc w:val="both"/>
              <w:rPr>
                <w:rFonts w:ascii="Times New Roman" w:hAnsi="Times New Roman" w:cs="Times New Roman"/>
                <w:sz w:val="24"/>
                <w:szCs w:val="24"/>
              </w:rPr>
            </w:pPr>
            <w:r w:rsidRPr="008F7A67">
              <w:rPr>
                <w:rFonts w:ascii="Times New Roman" w:hAnsi="Times New Roman" w:cs="Times New Roman"/>
                <w:sz w:val="24"/>
                <w:szCs w:val="24"/>
              </w:rPr>
              <w:t>Обучение по адаптированным  программам в ОУ</w:t>
            </w:r>
          </w:p>
        </w:tc>
        <w:tc>
          <w:tcPr>
            <w:tcW w:w="268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ind w:firstLine="176"/>
              <w:jc w:val="both"/>
              <w:rPr>
                <w:rFonts w:ascii="Times New Roman" w:hAnsi="Times New Roman" w:cs="Times New Roman"/>
                <w:sz w:val="24"/>
                <w:szCs w:val="24"/>
              </w:rPr>
            </w:pPr>
            <w:r w:rsidRPr="008F7A67">
              <w:rPr>
                <w:rFonts w:ascii="Times New Roman" w:hAnsi="Times New Roman" w:cs="Times New Roman"/>
                <w:sz w:val="24"/>
                <w:szCs w:val="24"/>
              </w:rPr>
              <w:t xml:space="preserve">     За 2015-2016 год 5 обучающихся - 8 вида ЖСОШ, КМСОШ (2)</w:t>
            </w:r>
          </w:p>
          <w:p w:rsidR="008F7A67" w:rsidRPr="008F7A67" w:rsidRDefault="008F7A67" w:rsidP="008F7A67">
            <w:pPr>
              <w:spacing w:after="0" w:line="240" w:lineRule="auto"/>
              <w:ind w:firstLine="176"/>
              <w:jc w:val="both"/>
              <w:rPr>
                <w:rFonts w:ascii="Times New Roman" w:hAnsi="Times New Roman" w:cs="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176"/>
              <w:jc w:val="both"/>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176"/>
              <w:jc w:val="center"/>
              <w:rPr>
                <w:rFonts w:ascii="Times New Roman" w:hAnsi="Times New Roman" w:cs="Times New Roman"/>
                <w:sz w:val="24"/>
                <w:szCs w:val="24"/>
              </w:rPr>
            </w:pPr>
            <w:r w:rsidRPr="008F7A67">
              <w:rPr>
                <w:rFonts w:ascii="Times New Roman" w:hAnsi="Times New Roman" w:cs="Times New Roman"/>
                <w:sz w:val="24"/>
                <w:szCs w:val="24"/>
              </w:rPr>
              <w:t>0</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176"/>
              <w:jc w:val="center"/>
              <w:rPr>
                <w:rFonts w:ascii="Times New Roman" w:hAnsi="Times New Roman" w:cs="Times New Roman"/>
                <w:sz w:val="24"/>
                <w:szCs w:val="24"/>
              </w:rPr>
            </w:pPr>
            <w:r w:rsidRPr="008F7A67">
              <w:rPr>
                <w:rFonts w:ascii="Times New Roman" w:hAnsi="Times New Roman" w:cs="Times New Roman"/>
                <w:sz w:val="24"/>
                <w:szCs w:val="24"/>
              </w:rPr>
              <w:t>6</w:t>
            </w:r>
          </w:p>
        </w:tc>
      </w:tr>
      <w:tr w:rsidR="008F7A67" w:rsidRPr="008F7A67" w:rsidTr="00B231E6">
        <w:tc>
          <w:tcPr>
            <w:tcW w:w="257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jc w:val="both"/>
              <w:rPr>
                <w:rFonts w:ascii="Times New Roman" w:hAnsi="Times New Roman" w:cs="Times New Roman"/>
                <w:sz w:val="24"/>
                <w:szCs w:val="24"/>
              </w:rPr>
            </w:pPr>
            <w:r w:rsidRPr="008F7A67">
              <w:rPr>
                <w:rFonts w:ascii="Times New Roman" w:hAnsi="Times New Roman" w:cs="Times New Roman"/>
                <w:sz w:val="24"/>
                <w:szCs w:val="24"/>
              </w:rPr>
              <w:t>По программе коррекционного образования</w:t>
            </w:r>
          </w:p>
        </w:tc>
        <w:tc>
          <w:tcPr>
            <w:tcW w:w="268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ind w:firstLine="176"/>
              <w:jc w:val="both"/>
              <w:rPr>
                <w:rFonts w:ascii="Times New Roman" w:hAnsi="Times New Roman" w:cs="Times New Roman"/>
                <w:sz w:val="24"/>
                <w:szCs w:val="24"/>
              </w:rPr>
            </w:pPr>
            <w:r w:rsidRPr="008F7A67">
              <w:rPr>
                <w:rFonts w:ascii="Times New Roman" w:hAnsi="Times New Roman" w:cs="Times New Roman"/>
                <w:sz w:val="24"/>
                <w:szCs w:val="24"/>
              </w:rPr>
              <w:t xml:space="preserve">16 - 8 вида (ЖСОШ, коррекционный класс) </w:t>
            </w: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176"/>
              <w:jc w:val="both"/>
              <w:rPr>
                <w:rFonts w:ascii="Times New Roman" w:hAnsi="Times New Roman" w:cs="Times New Roman"/>
                <w:sz w:val="24"/>
                <w:szCs w:val="24"/>
              </w:rPr>
            </w:pPr>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176"/>
              <w:jc w:val="both"/>
              <w:rPr>
                <w:rFonts w:ascii="Times New Roman" w:hAnsi="Times New Roman" w:cs="Times New Roman"/>
                <w:sz w:val="24"/>
                <w:szCs w:val="24"/>
              </w:rPr>
            </w:pPr>
            <w:r w:rsidRPr="008F7A67">
              <w:rPr>
                <w:rFonts w:ascii="Times New Roman" w:hAnsi="Times New Roman" w:cs="Times New Roman"/>
                <w:sz w:val="24"/>
                <w:szCs w:val="24"/>
              </w:rPr>
              <w:t>4 ЖСОШ</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176"/>
              <w:jc w:val="both"/>
              <w:rPr>
                <w:rFonts w:ascii="Times New Roman" w:hAnsi="Times New Roman" w:cs="Times New Roman"/>
                <w:sz w:val="24"/>
                <w:szCs w:val="24"/>
              </w:rPr>
            </w:pPr>
            <w:r w:rsidRPr="008F7A67">
              <w:rPr>
                <w:rFonts w:ascii="Times New Roman" w:hAnsi="Times New Roman" w:cs="Times New Roman"/>
                <w:sz w:val="24"/>
                <w:szCs w:val="24"/>
              </w:rPr>
              <w:t>8 (ЖСОШ-7, КМСОШ-1)</w:t>
            </w:r>
          </w:p>
        </w:tc>
      </w:tr>
      <w:tr w:rsidR="008F7A67" w:rsidRPr="008F7A67" w:rsidTr="00B231E6">
        <w:tc>
          <w:tcPr>
            <w:tcW w:w="257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jc w:val="both"/>
              <w:rPr>
                <w:rFonts w:ascii="Times New Roman" w:hAnsi="Times New Roman" w:cs="Times New Roman"/>
                <w:sz w:val="24"/>
                <w:szCs w:val="24"/>
              </w:rPr>
            </w:pPr>
            <w:r w:rsidRPr="008F7A67">
              <w:rPr>
                <w:rFonts w:ascii="Times New Roman" w:hAnsi="Times New Roman" w:cs="Times New Roman"/>
                <w:sz w:val="24"/>
                <w:szCs w:val="24"/>
              </w:rPr>
              <w:t>Не получают образование по состоянию здоровья</w:t>
            </w:r>
          </w:p>
        </w:tc>
        <w:tc>
          <w:tcPr>
            <w:tcW w:w="2686" w:type="dxa"/>
            <w:tcBorders>
              <w:top w:val="single" w:sz="4" w:space="0" w:color="000000"/>
              <w:left w:val="single" w:sz="4" w:space="0" w:color="000000"/>
              <w:bottom w:val="single" w:sz="4" w:space="0" w:color="000000"/>
              <w:right w:val="single" w:sz="4" w:space="0" w:color="000000"/>
            </w:tcBorders>
            <w:hideMark/>
          </w:tcPr>
          <w:p w:rsidR="008F7A67" w:rsidRPr="008F7A67" w:rsidRDefault="008F7A67" w:rsidP="008F7A67">
            <w:pPr>
              <w:spacing w:after="0" w:line="240" w:lineRule="auto"/>
              <w:ind w:firstLine="567"/>
              <w:jc w:val="both"/>
              <w:rPr>
                <w:rFonts w:ascii="Times New Roman" w:hAnsi="Times New Roman" w:cs="Times New Roman"/>
                <w:sz w:val="24"/>
                <w:szCs w:val="24"/>
              </w:rPr>
            </w:pPr>
            <w:proofErr w:type="gramStart"/>
            <w:r w:rsidRPr="008F7A67">
              <w:rPr>
                <w:rFonts w:ascii="Times New Roman" w:hAnsi="Times New Roman" w:cs="Times New Roman"/>
                <w:sz w:val="24"/>
                <w:szCs w:val="24"/>
              </w:rPr>
              <w:t>1  ЖСОШ</w:t>
            </w:r>
            <w:proofErr w:type="gramEnd"/>
            <w:r w:rsidRPr="008F7A67">
              <w:rPr>
                <w:rFonts w:ascii="Times New Roman" w:hAnsi="Times New Roman" w:cs="Times New Roman"/>
                <w:sz w:val="24"/>
                <w:szCs w:val="24"/>
              </w:rPr>
              <w:t xml:space="preserve"> в 2016-2017 </w:t>
            </w:r>
            <w:proofErr w:type="spellStart"/>
            <w:r w:rsidRPr="008F7A67">
              <w:rPr>
                <w:rFonts w:ascii="Times New Roman" w:hAnsi="Times New Roman" w:cs="Times New Roman"/>
                <w:sz w:val="24"/>
                <w:szCs w:val="24"/>
              </w:rPr>
              <w:t>уч.году</w:t>
            </w:r>
            <w:proofErr w:type="spellEnd"/>
            <w:r w:rsidRPr="008F7A67">
              <w:rPr>
                <w:rFonts w:ascii="Times New Roman" w:hAnsi="Times New Roman" w:cs="Times New Roman"/>
                <w:sz w:val="24"/>
                <w:szCs w:val="24"/>
              </w:rPr>
              <w:t xml:space="preserve"> находится на лечении в </w:t>
            </w:r>
            <w:proofErr w:type="spellStart"/>
            <w:r w:rsidRPr="008F7A67">
              <w:rPr>
                <w:rFonts w:ascii="Times New Roman" w:hAnsi="Times New Roman" w:cs="Times New Roman"/>
                <w:sz w:val="24"/>
                <w:szCs w:val="24"/>
              </w:rPr>
              <w:t>г.Якутске</w:t>
            </w:r>
            <w:proofErr w:type="spellEnd"/>
            <w:r w:rsidRPr="008F7A67">
              <w:rPr>
                <w:rFonts w:ascii="Times New Roman" w:hAnsi="Times New Roman" w:cs="Times New Roman"/>
                <w:sz w:val="24"/>
                <w:szCs w:val="24"/>
              </w:rPr>
              <w:t xml:space="preserve">. Полгода не учится после операции. </w:t>
            </w:r>
            <w:r w:rsidRPr="008F7A67">
              <w:rPr>
                <w:rFonts w:ascii="Times New Roman" w:hAnsi="Times New Roman" w:cs="Times New Roman"/>
                <w:b/>
                <w:sz w:val="24"/>
                <w:szCs w:val="24"/>
              </w:rPr>
              <w:t>Необходимо обеспечить индивидуальное обучение</w:t>
            </w:r>
          </w:p>
        </w:tc>
        <w:tc>
          <w:tcPr>
            <w:tcW w:w="156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w:t>
            </w:r>
            <w:bookmarkStart w:id="0" w:name="_GoBack"/>
            <w:bookmarkEnd w:id="0"/>
          </w:p>
        </w:tc>
        <w:tc>
          <w:tcPr>
            <w:tcW w:w="1479"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8F7A67" w:rsidRPr="008F7A67" w:rsidRDefault="008F7A67" w:rsidP="008F7A67">
            <w:pPr>
              <w:spacing w:after="0" w:line="240" w:lineRule="auto"/>
              <w:ind w:firstLine="567"/>
              <w:jc w:val="both"/>
              <w:rPr>
                <w:rFonts w:ascii="Times New Roman" w:hAnsi="Times New Roman" w:cs="Times New Roman"/>
                <w:sz w:val="24"/>
                <w:szCs w:val="24"/>
              </w:rPr>
            </w:pPr>
            <w:r w:rsidRPr="008F7A67">
              <w:rPr>
                <w:rFonts w:ascii="Times New Roman" w:hAnsi="Times New Roman" w:cs="Times New Roman"/>
                <w:sz w:val="24"/>
                <w:szCs w:val="24"/>
              </w:rPr>
              <w:t>-</w:t>
            </w:r>
          </w:p>
        </w:tc>
      </w:tr>
    </w:tbl>
    <w:p w:rsidR="008F7A67" w:rsidRPr="008F7A67" w:rsidRDefault="008F7A67" w:rsidP="008F7A67">
      <w:pPr>
        <w:jc w:val="center"/>
        <w:rPr>
          <w:rFonts w:ascii="Times New Roman" w:hAnsi="Times New Roman" w:cs="Times New Roman"/>
          <w:b/>
          <w:sz w:val="24"/>
          <w:szCs w:val="24"/>
        </w:rPr>
      </w:pPr>
      <w:r w:rsidRPr="008F7A67">
        <w:rPr>
          <w:rFonts w:ascii="Times New Roman" w:hAnsi="Times New Roman" w:cs="Times New Roman"/>
          <w:b/>
          <w:sz w:val="24"/>
          <w:szCs w:val="24"/>
        </w:rPr>
        <w:t xml:space="preserve">Информация о выпускниках 9-х классов </w:t>
      </w:r>
    </w:p>
    <w:tbl>
      <w:tblPr>
        <w:tblStyle w:val="affc"/>
        <w:tblW w:w="9606" w:type="dxa"/>
        <w:tblLook w:val="04A0" w:firstRow="1" w:lastRow="0" w:firstColumn="1" w:lastColumn="0" w:noHBand="0" w:noVBand="1"/>
      </w:tblPr>
      <w:tblGrid>
        <w:gridCol w:w="1875"/>
        <w:gridCol w:w="2070"/>
        <w:gridCol w:w="2684"/>
        <w:gridCol w:w="2977"/>
      </w:tblGrid>
      <w:tr w:rsidR="008F7A67" w:rsidRPr="008F7A67" w:rsidTr="008F7A67">
        <w:tc>
          <w:tcPr>
            <w:tcW w:w="1875" w:type="dxa"/>
          </w:tcPr>
          <w:p w:rsidR="008F7A67" w:rsidRPr="008F7A67" w:rsidRDefault="008F7A67" w:rsidP="008F7A67">
            <w:pPr>
              <w:jc w:val="center"/>
              <w:rPr>
                <w:rFonts w:ascii="Times New Roman" w:hAnsi="Times New Roman"/>
                <w:sz w:val="24"/>
                <w:szCs w:val="24"/>
              </w:rPr>
            </w:pPr>
            <w:proofErr w:type="spellStart"/>
            <w:r w:rsidRPr="008F7A67">
              <w:rPr>
                <w:rFonts w:ascii="Times New Roman" w:hAnsi="Times New Roman"/>
                <w:sz w:val="24"/>
                <w:szCs w:val="24"/>
              </w:rPr>
              <w:t>Уч.годы</w:t>
            </w:r>
            <w:proofErr w:type="spellEnd"/>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 xml:space="preserve">Количество выпускников 9-х </w:t>
            </w:r>
            <w:proofErr w:type="spellStart"/>
            <w:r w:rsidRPr="008F7A67">
              <w:rPr>
                <w:rFonts w:ascii="Times New Roman" w:hAnsi="Times New Roman"/>
                <w:sz w:val="24"/>
                <w:szCs w:val="24"/>
              </w:rPr>
              <w:t>кл</w:t>
            </w:r>
            <w:proofErr w:type="spellEnd"/>
            <w:r w:rsidRPr="008F7A67">
              <w:rPr>
                <w:rFonts w:ascii="Times New Roman" w:hAnsi="Times New Roman"/>
                <w:sz w:val="24"/>
                <w:szCs w:val="24"/>
              </w:rPr>
              <w:t>.</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Количество получивших аттестаты об основном общем образовании</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Количество получивших</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свидетельства</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 xml:space="preserve">8 вида по коррекционной программе </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2012-2013</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49</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49</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2013-2014</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57</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57</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2014-2015</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52</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47</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 (3 – МБОУ «</w:t>
            </w:r>
            <w:proofErr w:type="spellStart"/>
            <w:r w:rsidRPr="008F7A67">
              <w:rPr>
                <w:rFonts w:ascii="Times New Roman" w:hAnsi="Times New Roman"/>
                <w:sz w:val="24"/>
                <w:szCs w:val="24"/>
              </w:rPr>
              <w:t>Жиганская</w:t>
            </w:r>
            <w:proofErr w:type="spellEnd"/>
            <w:r w:rsidRPr="008F7A67">
              <w:rPr>
                <w:rFonts w:ascii="Times New Roman" w:hAnsi="Times New Roman"/>
                <w:sz w:val="24"/>
                <w:szCs w:val="24"/>
              </w:rPr>
              <w:t xml:space="preserve"> </w:t>
            </w:r>
            <w:r w:rsidRPr="008F7A67">
              <w:rPr>
                <w:rFonts w:ascii="Times New Roman" w:hAnsi="Times New Roman"/>
                <w:sz w:val="24"/>
                <w:szCs w:val="24"/>
              </w:rPr>
              <w:lastRenderedPageBreak/>
              <w:t>СОШ», 2 – МБОУ «</w:t>
            </w:r>
            <w:proofErr w:type="spellStart"/>
            <w:r w:rsidRPr="008F7A67">
              <w:rPr>
                <w:rFonts w:ascii="Times New Roman" w:hAnsi="Times New Roman"/>
                <w:sz w:val="24"/>
                <w:szCs w:val="24"/>
              </w:rPr>
              <w:t>Кыстатыамская</w:t>
            </w:r>
            <w:proofErr w:type="spellEnd"/>
            <w:r w:rsidRPr="008F7A67">
              <w:rPr>
                <w:rFonts w:ascii="Times New Roman" w:hAnsi="Times New Roman"/>
                <w:sz w:val="24"/>
                <w:szCs w:val="24"/>
              </w:rPr>
              <w:t xml:space="preserve"> МСОШ»)</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lastRenderedPageBreak/>
              <w:t>2015-2016</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54</w:t>
            </w:r>
          </w:p>
        </w:tc>
        <w:tc>
          <w:tcPr>
            <w:tcW w:w="2684" w:type="dxa"/>
          </w:tcPr>
          <w:p w:rsidR="008F7A67" w:rsidRPr="008F7A67" w:rsidRDefault="008F7A67" w:rsidP="008F7A67">
            <w:pPr>
              <w:jc w:val="center"/>
              <w:rPr>
                <w:rFonts w:ascii="Times New Roman" w:hAnsi="Times New Roman"/>
                <w:sz w:val="24"/>
                <w:szCs w:val="24"/>
                <w:lang w:val="en-US"/>
              </w:rPr>
            </w:pPr>
            <w:r w:rsidRPr="008F7A67">
              <w:rPr>
                <w:rFonts w:ascii="Times New Roman" w:hAnsi="Times New Roman"/>
                <w:sz w:val="24"/>
                <w:szCs w:val="24"/>
                <w:lang w:val="en-US"/>
              </w:rPr>
              <w:t>54</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2016-2017</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53</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49</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2017-2018</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67</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63</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r w:rsidR="008F7A67" w:rsidRPr="008F7A67" w:rsidTr="008F7A67">
        <w:tc>
          <w:tcPr>
            <w:tcW w:w="187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2018-2019</w:t>
            </w:r>
          </w:p>
        </w:tc>
        <w:tc>
          <w:tcPr>
            <w:tcW w:w="2070"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66</w:t>
            </w:r>
          </w:p>
        </w:tc>
        <w:tc>
          <w:tcPr>
            <w:tcW w:w="268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64</w:t>
            </w:r>
          </w:p>
        </w:tc>
        <w:tc>
          <w:tcPr>
            <w:tcW w:w="2977"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bl>
    <w:p w:rsidR="008F7A67" w:rsidRPr="008F7A67" w:rsidRDefault="008F7A67" w:rsidP="008F7A67">
      <w:pPr>
        <w:spacing w:after="0"/>
        <w:jc w:val="both"/>
        <w:rPr>
          <w:rFonts w:ascii="Times New Roman" w:hAnsi="Times New Roman" w:cs="Times New Roman"/>
          <w:b/>
          <w:sz w:val="24"/>
          <w:szCs w:val="24"/>
        </w:rPr>
      </w:pPr>
      <w:r w:rsidRPr="008F7A67">
        <w:rPr>
          <w:rFonts w:ascii="Times New Roman" w:hAnsi="Times New Roman" w:cs="Times New Roman"/>
          <w:sz w:val="24"/>
          <w:szCs w:val="24"/>
        </w:rPr>
        <w:t xml:space="preserve">    </w:t>
      </w:r>
      <w:r w:rsidRPr="008F7A67">
        <w:rPr>
          <w:rFonts w:ascii="Times New Roman" w:hAnsi="Times New Roman" w:cs="Times New Roman"/>
          <w:b/>
          <w:sz w:val="24"/>
          <w:szCs w:val="24"/>
        </w:rPr>
        <w:t xml:space="preserve">не получивших аттестаты об основном общем образовании за 2 последних лет – 6 обучающихся </w:t>
      </w:r>
      <w:proofErr w:type="spellStart"/>
      <w:r w:rsidRPr="008F7A67">
        <w:rPr>
          <w:rFonts w:ascii="Times New Roman" w:hAnsi="Times New Roman" w:cs="Times New Roman"/>
          <w:b/>
          <w:sz w:val="24"/>
          <w:szCs w:val="24"/>
        </w:rPr>
        <w:t>Жиганской</w:t>
      </w:r>
      <w:proofErr w:type="spellEnd"/>
      <w:r w:rsidRPr="008F7A67">
        <w:rPr>
          <w:rFonts w:ascii="Times New Roman" w:hAnsi="Times New Roman" w:cs="Times New Roman"/>
          <w:b/>
          <w:sz w:val="24"/>
          <w:szCs w:val="24"/>
        </w:rPr>
        <w:t xml:space="preserve"> школы.</w:t>
      </w:r>
    </w:p>
    <w:p w:rsidR="008F7A67" w:rsidRPr="008F7A67" w:rsidRDefault="008F7A67" w:rsidP="008F7A67">
      <w:pPr>
        <w:contextualSpacing/>
        <w:jc w:val="center"/>
        <w:rPr>
          <w:rFonts w:ascii="Times New Roman" w:eastAsia="Times New Roman" w:hAnsi="Times New Roman" w:cs="Times New Roman"/>
          <w:b/>
          <w:i/>
          <w:sz w:val="24"/>
          <w:szCs w:val="24"/>
          <w:lang w:eastAsia="ru-RU"/>
        </w:rPr>
      </w:pPr>
      <w:r w:rsidRPr="008F7A67">
        <w:rPr>
          <w:rFonts w:ascii="Times New Roman" w:eastAsia="Times New Roman" w:hAnsi="Times New Roman" w:cs="Times New Roman"/>
          <w:b/>
          <w:i/>
          <w:sz w:val="24"/>
          <w:szCs w:val="24"/>
          <w:lang w:eastAsia="ru-RU"/>
        </w:rPr>
        <w:t>Распределение выпускников 11-х классов</w:t>
      </w:r>
    </w:p>
    <w:tbl>
      <w:tblPr>
        <w:tblStyle w:val="affc"/>
        <w:tblW w:w="8075" w:type="dxa"/>
        <w:tblLayout w:type="fixed"/>
        <w:tblLook w:val="04A0" w:firstRow="1" w:lastRow="0" w:firstColumn="1" w:lastColumn="0" w:noHBand="0" w:noVBand="1"/>
      </w:tblPr>
      <w:tblGrid>
        <w:gridCol w:w="445"/>
        <w:gridCol w:w="1364"/>
        <w:gridCol w:w="1276"/>
        <w:gridCol w:w="1018"/>
        <w:gridCol w:w="1431"/>
        <w:gridCol w:w="1348"/>
        <w:gridCol w:w="1193"/>
      </w:tblGrid>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Учебный год</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Кол-во выпускников</w:t>
            </w:r>
          </w:p>
        </w:tc>
        <w:tc>
          <w:tcPr>
            <w:tcW w:w="101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 xml:space="preserve">Не прошли  </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ГИА</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Поступили</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в</w:t>
            </w:r>
          </w:p>
          <w:p w:rsidR="008F7A67" w:rsidRPr="008F7A67" w:rsidRDefault="008F7A67" w:rsidP="008F7A67">
            <w:pPr>
              <w:rPr>
                <w:rFonts w:ascii="Times New Roman" w:hAnsi="Times New Roman"/>
                <w:sz w:val="24"/>
                <w:szCs w:val="24"/>
              </w:rPr>
            </w:pPr>
            <w:r w:rsidRPr="008F7A67">
              <w:rPr>
                <w:rFonts w:ascii="Times New Roman" w:hAnsi="Times New Roman"/>
                <w:sz w:val="24"/>
                <w:szCs w:val="24"/>
              </w:rPr>
              <w:t xml:space="preserve">       ВУЗ</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Поступили</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в</w:t>
            </w:r>
          </w:p>
          <w:p w:rsidR="008F7A67" w:rsidRPr="008F7A67" w:rsidRDefault="008F7A67" w:rsidP="008F7A67">
            <w:pPr>
              <w:rPr>
                <w:rFonts w:ascii="Times New Roman" w:hAnsi="Times New Roman"/>
                <w:sz w:val="24"/>
                <w:szCs w:val="24"/>
              </w:rPr>
            </w:pPr>
            <w:r w:rsidRPr="008F7A67">
              <w:rPr>
                <w:rFonts w:ascii="Times New Roman" w:hAnsi="Times New Roman"/>
                <w:sz w:val="24"/>
                <w:szCs w:val="24"/>
              </w:rPr>
              <w:t xml:space="preserve">     СПО</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Поступили</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в</w:t>
            </w:r>
          </w:p>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НПО</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2013</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55</w:t>
            </w:r>
          </w:p>
        </w:tc>
        <w:tc>
          <w:tcPr>
            <w:tcW w:w="1018" w:type="dxa"/>
            <w:tcBorders>
              <w:right w:val="single" w:sz="4" w:space="0" w:color="auto"/>
            </w:tcBorders>
          </w:tcPr>
          <w:p w:rsidR="008F7A67" w:rsidRPr="008F7A67" w:rsidRDefault="008F7A67" w:rsidP="008F7A67">
            <w:pPr>
              <w:jc w:val="center"/>
              <w:rPr>
                <w:rFonts w:ascii="Times New Roman" w:hAnsi="Times New Roman"/>
                <w:b/>
                <w:sz w:val="28"/>
                <w:szCs w:val="28"/>
              </w:rPr>
            </w:pPr>
            <w:r w:rsidRPr="008F7A67">
              <w:rPr>
                <w:rFonts w:ascii="Times New Roman" w:hAnsi="Times New Roman"/>
                <w:b/>
                <w:sz w:val="28"/>
                <w:szCs w:val="28"/>
              </w:rPr>
              <w:t xml:space="preserve">13 </w:t>
            </w:r>
            <w:r w:rsidRPr="008F7A67">
              <w:rPr>
                <w:rFonts w:ascii="Times New Roman" w:hAnsi="Times New Roman"/>
                <w:sz w:val="20"/>
                <w:szCs w:val="20"/>
              </w:rPr>
              <w:t>ЖСОШ</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26</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10</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14</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2014</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50</w:t>
            </w:r>
          </w:p>
        </w:tc>
        <w:tc>
          <w:tcPr>
            <w:tcW w:w="101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0</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13</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24</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8</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3</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2015</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34</w:t>
            </w:r>
          </w:p>
        </w:tc>
        <w:tc>
          <w:tcPr>
            <w:tcW w:w="1018"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1 (КМСОШ)</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11</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18</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2016</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42</w:t>
            </w:r>
          </w:p>
        </w:tc>
        <w:tc>
          <w:tcPr>
            <w:tcW w:w="1018"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3 (ЦО)</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23</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14</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3</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5</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2017</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35</w:t>
            </w:r>
          </w:p>
        </w:tc>
        <w:tc>
          <w:tcPr>
            <w:tcW w:w="1018"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0</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13</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19</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0</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6</w:t>
            </w:r>
          </w:p>
        </w:tc>
        <w:tc>
          <w:tcPr>
            <w:tcW w:w="1364"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2018</w:t>
            </w:r>
          </w:p>
        </w:tc>
        <w:tc>
          <w:tcPr>
            <w:tcW w:w="1276" w:type="dxa"/>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32</w:t>
            </w:r>
          </w:p>
        </w:tc>
        <w:tc>
          <w:tcPr>
            <w:tcW w:w="1018"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0</w:t>
            </w:r>
          </w:p>
        </w:tc>
        <w:tc>
          <w:tcPr>
            <w:tcW w:w="1431"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4</w:t>
            </w:r>
          </w:p>
        </w:tc>
        <w:tc>
          <w:tcPr>
            <w:tcW w:w="1348" w:type="dxa"/>
            <w:tcBorders>
              <w:righ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27</w:t>
            </w:r>
          </w:p>
        </w:tc>
        <w:tc>
          <w:tcPr>
            <w:tcW w:w="1193" w:type="dxa"/>
            <w:tcBorders>
              <w:left w:val="single" w:sz="4" w:space="0" w:color="auto"/>
            </w:tcBorders>
          </w:tcPr>
          <w:p w:rsidR="008F7A67" w:rsidRPr="008F7A67" w:rsidRDefault="008F7A67" w:rsidP="008F7A67">
            <w:pPr>
              <w:jc w:val="center"/>
              <w:rPr>
                <w:rFonts w:ascii="Times New Roman" w:hAnsi="Times New Roman"/>
                <w:sz w:val="24"/>
                <w:szCs w:val="24"/>
              </w:rPr>
            </w:pPr>
            <w:r w:rsidRPr="008F7A67">
              <w:rPr>
                <w:rFonts w:ascii="Times New Roman" w:hAnsi="Times New Roman"/>
                <w:sz w:val="24"/>
                <w:szCs w:val="24"/>
              </w:rPr>
              <w:t>0</w:t>
            </w:r>
          </w:p>
        </w:tc>
      </w:tr>
      <w:tr w:rsidR="008F7A67" w:rsidRPr="008F7A67" w:rsidTr="008F7A67">
        <w:tc>
          <w:tcPr>
            <w:tcW w:w="445" w:type="dxa"/>
          </w:tcPr>
          <w:p w:rsidR="008F7A67" w:rsidRPr="008F7A67" w:rsidRDefault="008F7A67" w:rsidP="008F7A67">
            <w:pPr>
              <w:jc w:val="center"/>
              <w:rPr>
                <w:rFonts w:ascii="Times New Roman" w:hAnsi="Times New Roman"/>
                <w:sz w:val="24"/>
                <w:szCs w:val="24"/>
              </w:rPr>
            </w:pPr>
          </w:p>
        </w:tc>
        <w:tc>
          <w:tcPr>
            <w:tcW w:w="1364" w:type="dxa"/>
          </w:tcPr>
          <w:p w:rsidR="008F7A67" w:rsidRPr="008F7A67" w:rsidRDefault="008F7A67" w:rsidP="008F7A67">
            <w:pPr>
              <w:jc w:val="center"/>
              <w:rPr>
                <w:rFonts w:ascii="Times New Roman" w:hAnsi="Times New Roman"/>
                <w:b/>
                <w:sz w:val="24"/>
                <w:szCs w:val="24"/>
              </w:rPr>
            </w:pPr>
            <w:r w:rsidRPr="008F7A67">
              <w:rPr>
                <w:rFonts w:ascii="Times New Roman" w:hAnsi="Times New Roman"/>
                <w:sz w:val="24"/>
                <w:szCs w:val="24"/>
              </w:rPr>
              <w:t xml:space="preserve">          </w:t>
            </w:r>
            <w:r w:rsidRPr="008F7A67">
              <w:rPr>
                <w:rFonts w:ascii="Times New Roman" w:hAnsi="Times New Roman"/>
                <w:b/>
                <w:sz w:val="24"/>
                <w:szCs w:val="24"/>
              </w:rPr>
              <w:t>Итого:</w:t>
            </w:r>
          </w:p>
        </w:tc>
        <w:tc>
          <w:tcPr>
            <w:tcW w:w="1276" w:type="dxa"/>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248</w:t>
            </w:r>
          </w:p>
        </w:tc>
        <w:tc>
          <w:tcPr>
            <w:tcW w:w="1018"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17</w:t>
            </w:r>
          </w:p>
        </w:tc>
        <w:tc>
          <w:tcPr>
            <w:tcW w:w="1431"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90</w:t>
            </w:r>
          </w:p>
        </w:tc>
        <w:tc>
          <w:tcPr>
            <w:tcW w:w="1348" w:type="dxa"/>
            <w:tcBorders>
              <w:righ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112</w:t>
            </w:r>
          </w:p>
        </w:tc>
        <w:tc>
          <w:tcPr>
            <w:tcW w:w="1193" w:type="dxa"/>
            <w:tcBorders>
              <w:left w:val="single" w:sz="4" w:space="0" w:color="auto"/>
            </w:tcBorders>
          </w:tcPr>
          <w:p w:rsidR="008F7A67" w:rsidRPr="008F7A67" w:rsidRDefault="008F7A67" w:rsidP="008F7A67">
            <w:pPr>
              <w:jc w:val="center"/>
              <w:rPr>
                <w:rFonts w:ascii="Times New Roman" w:hAnsi="Times New Roman"/>
                <w:b/>
                <w:sz w:val="24"/>
                <w:szCs w:val="24"/>
              </w:rPr>
            </w:pPr>
            <w:r w:rsidRPr="008F7A67">
              <w:rPr>
                <w:rFonts w:ascii="Times New Roman" w:hAnsi="Times New Roman"/>
                <w:b/>
                <w:sz w:val="24"/>
                <w:szCs w:val="24"/>
              </w:rPr>
              <w:t>25</w:t>
            </w:r>
          </w:p>
        </w:tc>
      </w:tr>
    </w:tbl>
    <w:p w:rsidR="008F7A67" w:rsidRPr="008F7A67" w:rsidRDefault="008F7A67" w:rsidP="008F7A67">
      <w:pPr>
        <w:spacing w:after="0"/>
        <w:jc w:val="both"/>
        <w:rPr>
          <w:rFonts w:ascii="Times New Roman" w:hAnsi="Times New Roman" w:cs="Times New Roman"/>
          <w:b/>
          <w:sz w:val="24"/>
          <w:szCs w:val="24"/>
        </w:rPr>
      </w:pPr>
      <w:r w:rsidRPr="008F7A67">
        <w:rPr>
          <w:rFonts w:ascii="Times New Roman" w:hAnsi="Times New Roman" w:cs="Times New Roman"/>
          <w:b/>
          <w:sz w:val="24"/>
          <w:szCs w:val="24"/>
        </w:rPr>
        <w:t>Служат в армии в 2016 году – 2, в 2017 году – 1, устроились на работу в 2017 году – 1, учиться ФДОП в 2017 году – 1, в 2018 году служат в армии 1.</w:t>
      </w:r>
    </w:p>
    <w:p w:rsidR="008F7A67" w:rsidRPr="008F7A67" w:rsidRDefault="008F7A67" w:rsidP="008F7A67">
      <w:pPr>
        <w:spacing w:after="0"/>
        <w:jc w:val="both"/>
        <w:rPr>
          <w:rFonts w:ascii="Times New Roman" w:hAnsi="Times New Roman" w:cs="Times New Roman"/>
          <w:b/>
          <w:sz w:val="24"/>
          <w:szCs w:val="24"/>
        </w:rPr>
      </w:pPr>
      <w:r w:rsidRPr="008F7A67">
        <w:rPr>
          <w:rFonts w:ascii="Times New Roman" w:hAnsi="Times New Roman" w:cs="Times New Roman"/>
          <w:b/>
          <w:sz w:val="24"/>
          <w:szCs w:val="24"/>
        </w:rPr>
        <w:t>Не получивших аттестаты о среднем общем образовании за 3 последних лет – 3.</w:t>
      </w:r>
    </w:p>
    <w:p w:rsidR="008F7A67" w:rsidRPr="008F7A67" w:rsidRDefault="008F7A67" w:rsidP="008F7A67">
      <w:pPr>
        <w:spacing w:after="0" w:line="240" w:lineRule="auto"/>
        <w:ind w:firstLine="708"/>
        <w:jc w:val="center"/>
        <w:rPr>
          <w:rFonts w:ascii="Times New Roman" w:eastAsia="Times New Roman" w:hAnsi="Times New Roman" w:cs="Times New Roman"/>
          <w:b/>
          <w:i/>
          <w:sz w:val="24"/>
          <w:szCs w:val="24"/>
          <w:lang w:eastAsia="ru-RU"/>
        </w:rPr>
      </w:pPr>
    </w:p>
    <w:p w:rsidR="008F7A67" w:rsidRPr="008F7A67" w:rsidRDefault="008F7A67" w:rsidP="008F7A67">
      <w:pPr>
        <w:spacing w:after="0" w:line="240" w:lineRule="auto"/>
        <w:ind w:firstLine="708"/>
        <w:jc w:val="center"/>
        <w:rPr>
          <w:rFonts w:ascii="Times New Roman" w:eastAsia="Times New Roman" w:hAnsi="Times New Roman" w:cs="Times New Roman"/>
          <w:b/>
          <w:i/>
          <w:sz w:val="24"/>
          <w:szCs w:val="24"/>
          <w:lang w:eastAsia="ru-RU"/>
        </w:rPr>
      </w:pPr>
      <w:r w:rsidRPr="008F7A67">
        <w:rPr>
          <w:rFonts w:ascii="Times New Roman" w:eastAsia="Times New Roman" w:hAnsi="Times New Roman" w:cs="Times New Roman"/>
          <w:b/>
          <w:i/>
          <w:sz w:val="24"/>
          <w:szCs w:val="24"/>
          <w:lang w:eastAsia="ru-RU"/>
        </w:rPr>
        <w:t>Итоги успеваемости за 2017-2018 учебный год</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proofErr w:type="gramStart"/>
      <w:r w:rsidRPr="008F7A67">
        <w:rPr>
          <w:rFonts w:ascii="Times New Roman" w:eastAsia="Times New Roman" w:hAnsi="Times New Roman" w:cs="Times New Roman"/>
          <w:sz w:val="24"/>
          <w:szCs w:val="24"/>
          <w:lang w:eastAsia="ru-RU"/>
        </w:rPr>
        <w:t>К  началу</w:t>
      </w:r>
      <w:proofErr w:type="gramEnd"/>
      <w:r w:rsidRPr="008F7A67">
        <w:rPr>
          <w:rFonts w:ascii="Times New Roman" w:eastAsia="Times New Roman" w:hAnsi="Times New Roman" w:cs="Times New Roman"/>
          <w:sz w:val="24"/>
          <w:szCs w:val="24"/>
          <w:lang w:eastAsia="ru-RU"/>
        </w:rPr>
        <w:t xml:space="preserve"> учебного года – 751 (ЖСОШ-618 учащийся, КМСОШ-44, БМООШ-34, ЛМООШ-35, ЦО-20).</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На конец учебного года – 743 (ЖСОШ-628 учащихся, КМСОШ-48, БМООШ-32, ЛМООШ-35, ЦО реорганизован путем присоединения к </w:t>
      </w:r>
      <w:proofErr w:type="spellStart"/>
      <w:r w:rsidRPr="008F7A67">
        <w:rPr>
          <w:rFonts w:ascii="Times New Roman" w:eastAsia="Times New Roman" w:hAnsi="Times New Roman" w:cs="Times New Roman"/>
          <w:sz w:val="24"/>
          <w:szCs w:val="24"/>
          <w:lang w:eastAsia="ru-RU"/>
        </w:rPr>
        <w:t>Жиганской</w:t>
      </w:r>
      <w:proofErr w:type="spellEnd"/>
      <w:r w:rsidRPr="008F7A67">
        <w:rPr>
          <w:rFonts w:ascii="Times New Roman" w:eastAsia="Times New Roman" w:hAnsi="Times New Roman" w:cs="Times New Roman"/>
          <w:sz w:val="24"/>
          <w:szCs w:val="24"/>
          <w:lang w:eastAsia="ru-RU"/>
        </w:rPr>
        <w:t xml:space="preserve"> школе, как учебно-консультационный пункт при МБОУ «ЖСОШ»).</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p>
    <w:p w:rsidR="008F7A67" w:rsidRPr="008F7A67" w:rsidRDefault="008F7A67" w:rsidP="008F7A67">
      <w:pPr>
        <w:spacing w:after="0" w:line="240" w:lineRule="auto"/>
        <w:ind w:firstLine="708"/>
        <w:jc w:val="both"/>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both"/>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jc w:val="center"/>
        <w:rPr>
          <w:rFonts w:ascii="Times New Roman" w:eastAsia="Times New Roman" w:hAnsi="Times New Roman" w:cs="Times New Roman"/>
          <w:color w:val="FF0000"/>
          <w:sz w:val="24"/>
          <w:szCs w:val="24"/>
          <w:lang w:eastAsia="ru-RU"/>
        </w:rPr>
        <w:sectPr w:rsidR="008F7A67" w:rsidRPr="008F7A67" w:rsidSect="008129C5">
          <w:pgSz w:w="11906" w:h="16838"/>
          <w:pgMar w:top="426" w:right="850" w:bottom="1134" w:left="1701" w:header="708" w:footer="708" w:gutter="0"/>
          <w:cols w:space="708"/>
          <w:docGrid w:linePitch="360"/>
        </w:sectPr>
      </w:pPr>
    </w:p>
    <w:tbl>
      <w:tblPr>
        <w:tblStyle w:val="affc"/>
        <w:tblW w:w="13575" w:type="dxa"/>
        <w:tblInd w:w="500" w:type="dxa"/>
        <w:tblLayout w:type="fixed"/>
        <w:tblLook w:val="04A0" w:firstRow="1" w:lastRow="0" w:firstColumn="1" w:lastColumn="0" w:noHBand="0" w:noVBand="1"/>
      </w:tblPr>
      <w:tblGrid>
        <w:gridCol w:w="2822"/>
        <w:gridCol w:w="688"/>
        <w:gridCol w:w="709"/>
        <w:gridCol w:w="709"/>
        <w:gridCol w:w="567"/>
        <w:gridCol w:w="709"/>
        <w:gridCol w:w="708"/>
        <w:gridCol w:w="709"/>
        <w:gridCol w:w="567"/>
        <w:gridCol w:w="709"/>
        <w:gridCol w:w="709"/>
        <w:gridCol w:w="708"/>
        <w:gridCol w:w="567"/>
        <w:gridCol w:w="567"/>
        <w:gridCol w:w="709"/>
        <w:gridCol w:w="709"/>
        <w:gridCol w:w="709"/>
      </w:tblGrid>
      <w:tr w:rsidR="008F7A67" w:rsidRPr="008F7A67" w:rsidTr="008F7A67">
        <w:trPr>
          <w:trHeight w:val="277"/>
        </w:trPr>
        <w:tc>
          <w:tcPr>
            <w:tcW w:w="2822" w:type="dxa"/>
            <w:vMerge w:val="restart"/>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lastRenderedPageBreak/>
              <w:t>Уровни образования</w:t>
            </w:r>
          </w:p>
        </w:tc>
        <w:tc>
          <w:tcPr>
            <w:tcW w:w="2673" w:type="dxa"/>
            <w:gridSpan w:val="4"/>
            <w:tcBorders>
              <w:bottom w:val="single" w:sz="4" w:space="0" w:color="auto"/>
            </w:tcBorders>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ЖСОШ</w:t>
            </w:r>
          </w:p>
        </w:tc>
        <w:tc>
          <w:tcPr>
            <w:tcW w:w="2693" w:type="dxa"/>
            <w:gridSpan w:val="4"/>
            <w:tcBorders>
              <w:bottom w:val="single" w:sz="4" w:space="0" w:color="auto"/>
            </w:tcBorders>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КМСОШ</w:t>
            </w:r>
          </w:p>
        </w:tc>
        <w:tc>
          <w:tcPr>
            <w:tcW w:w="2693" w:type="dxa"/>
            <w:gridSpan w:val="4"/>
            <w:tcBorders>
              <w:bottom w:val="single" w:sz="4" w:space="0" w:color="auto"/>
              <w:right w:val="single" w:sz="4" w:space="0" w:color="auto"/>
            </w:tcBorders>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ЛМООШ</w:t>
            </w:r>
          </w:p>
        </w:tc>
        <w:tc>
          <w:tcPr>
            <w:tcW w:w="2694" w:type="dxa"/>
            <w:gridSpan w:val="4"/>
            <w:tcBorders>
              <w:left w:val="single" w:sz="4" w:space="0" w:color="auto"/>
              <w:bottom w:val="single" w:sz="4" w:space="0" w:color="auto"/>
            </w:tcBorders>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БМООШ</w:t>
            </w:r>
          </w:p>
        </w:tc>
      </w:tr>
      <w:tr w:rsidR="008F7A67" w:rsidRPr="008F7A67" w:rsidTr="008F7A67">
        <w:trPr>
          <w:cantSplit/>
          <w:trHeight w:val="1134"/>
        </w:trPr>
        <w:tc>
          <w:tcPr>
            <w:tcW w:w="2822" w:type="dxa"/>
            <w:vMerge/>
          </w:tcPr>
          <w:p w:rsidR="008F7A67" w:rsidRPr="008F7A67" w:rsidRDefault="008F7A67" w:rsidP="008F7A67">
            <w:pPr>
              <w:jc w:val="center"/>
              <w:rPr>
                <w:rFonts w:ascii="Times New Roman" w:hAnsi="Times New Roman"/>
                <w:sz w:val="24"/>
                <w:szCs w:val="24"/>
                <w:lang w:eastAsia="ru-RU"/>
              </w:rPr>
            </w:pPr>
          </w:p>
        </w:tc>
        <w:tc>
          <w:tcPr>
            <w:tcW w:w="688" w:type="dxa"/>
            <w:tcBorders>
              <w:top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2014-2015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2015-2016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2016-2017 </w:t>
            </w:r>
            <w:proofErr w:type="spellStart"/>
            <w:r w:rsidRPr="008F7A67">
              <w:rPr>
                <w:rFonts w:ascii="Times New Roman" w:hAnsi="Times New Roman"/>
                <w:sz w:val="20"/>
                <w:szCs w:val="20"/>
                <w:lang w:eastAsia="ru-RU"/>
              </w:rPr>
              <w:t>уч.год</w:t>
            </w:r>
            <w:proofErr w:type="spellEnd"/>
          </w:p>
        </w:tc>
        <w:tc>
          <w:tcPr>
            <w:tcW w:w="567" w:type="dxa"/>
            <w:tcBorders>
              <w:top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2017-2018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2014-2015 </w:t>
            </w:r>
            <w:proofErr w:type="spellStart"/>
            <w:r w:rsidRPr="008F7A67">
              <w:rPr>
                <w:rFonts w:ascii="Times New Roman" w:hAnsi="Times New Roman"/>
                <w:sz w:val="20"/>
                <w:szCs w:val="20"/>
                <w:lang w:eastAsia="ru-RU"/>
              </w:rPr>
              <w:t>уч.год</w:t>
            </w:r>
            <w:proofErr w:type="spellEnd"/>
          </w:p>
        </w:tc>
        <w:tc>
          <w:tcPr>
            <w:tcW w:w="708" w:type="dxa"/>
            <w:tcBorders>
              <w:top w:val="single" w:sz="4" w:space="0" w:color="auto"/>
              <w:left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2015-2016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2016-2017 </w:t>
            </w:r>
            <w:proofErr w:type="spellStart"/>
            <w:r w:rsidRPr="008F7A67">
              <w:rPr>
                <w:rFonts w:ascii="Times New Roman" w:hAnsi="Times New Roman"/>
                <w:sz w:val="20"/>
                <w:szCs w:val="20"/>
                <w:lang w:eastAsia="ru-RU"/>
              </w:rPr>
              <w:t>уч.год</w:t>
            </w:r>
            <w:proofErr w:type="spellEnd"/>
          </w:p>
        </w:tc>
        <w:tc>
          <w:tcPr>
            <w:tcW w:w="567" w:type="dxa"/>
            <w:tcBorders>
              <w:top w:val="single" w:sz="4" w:space="0" w:color="auto"/>
            </w:tcBorders>
            <w:textDirection w:val="btLr"/>
          </w:tcPr>
          <w:p w:rsidR="008F7A67" w:rsidRPr="008F7A67" w:rsidRDefault="008F7A67" w:rsidP="008F7A67">
            <w:pPr>
              <w:ind w:left="113" w:right="113"/>
              <w:jc w:val="both"/>
              <w:rPr>
                <w:rFonts w:ascii="Times New Roman" w:hAnsi="Times New Roman"/>
                <w:b/>
                <w:sz w:val="20"/>
                <w:szCs w:val="20"/>
                <w:lang w:eastAsia="ru-RU"/>
              </w:rPr>
            </w:pPr>
            <w:r w:rsidRPr="008F7A67">
              <w:rPr>
                <w:rFonts w:ascii="Times New Roman" w:hAnsi="Times New Roman"/>
                <w:b/>
                <w:sz w:val="20"/>
                <w:szCs w:val="20"/>
                <w:lang w:eastAsia="ru-RU"/>
              </w:rPr>
              <w:t xml:space="preserve">2017-2018 </w:t>
            </w:r>
            <w:proofErr w:type="spellStart"/>
            <w:r w:rsidRPr="008F7A67">
              <w:rPr>
                <w:rFonts w:ascii="Times New Roman" w:hAnsi="Times New Roman"/>
                <w:b/>
                <w:sz w:val="20"/>
                <w:szCs w:val="20"/>
                <w:lang w:eastAsia="ru-RU"/>
              </w:rPr>
              <w:t>уч.год</w:t>
            </w:r>
            <w:proofErr w:type="spellEnd"/>
          </w:p>
        </w:tc>
        <w:tc>
          <w:tcPr>
            <w:tcW w:w="709" w:type="dxa"/>
            <w:tcBorders>
              <w:top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2014-2015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2015-2016 </w:t>
            </w:r>
            <w:proofErr w:type="spellStart"/>
            <w:r w:rsidRPr="008F7A67">
              <w:rPr>
                <w:rFonts w:ascii="Times New Roman" w:hAnsi="Times New Roman"/>
                <w:sz w:val="20"/>
                <w:szCs w:val="20"/>
                <w:lang w:eastAsia="ru-RU"/>
              </w:rPr>
              <w:t>уч.год</w:t>
            </w:r>
            <w:proofErr w:type="spellEnd"/>
          </w:p>
        </w:tc>
        <w:tc>
          <w:tcPr>
            <w:tcW w:w="708"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2016-2017 </w:t>
            </w:r>
            <w:proofErr w:type="spellStart"/>
            <w:r w:rsidRPr="008F7A67">
              <w:rPr>
                <w:rFonts w:ascii="Times New Roman" w:hAnsi="Times New Roman"/>
                <w:sz w:val="20"/>
                <w:szCs w:val="20"/>
                <w:lang w:eastAsia="ru-RU"/>
              </w:rPr>
              <w:t>уч.год</w:t>
            </w:r>
            <w:proofErr w:type="spellEnd"/>
          </w:p>
        </w:tc>
        <w:tc>
          <w:tcPr>
            <w:tcW w:w="567" w:type="dxa"/>
            <w:tcBorders>
              <w:top w:val="single" w:sz="4" w:space="0" w:color="auto"/>
              <w:left w:val="single" w:sz="4" w:space="0" w:color="auto"/>
              <w:right w:val="single" w:sz="4" w:space="0" w:color="auto"/>
            </w:tcBorders>
            <w:textDirection w:val="btLr"/>
          </w:tcPr>
          <w:p w:rsidR="008F7A67" w:rsidRPr="008F7A67" w:rsidRDefault="008F7A67" w:rsidP="008F7A67">
            <w:pPr>
              <w:ind w:left="113" w:right="113"/>
              <w:jc w:val="both"/>
              <w:rPr>
                <w:rFonts w:ascii="Times New Roman" w:hAnsi="Times New Roman"/>
                <w:b/>
                <w:sz w:val="20"/>
                <w:szCs w:val="20"/>
                <w:lang w:eastAsia="ru-RU"/>
              </w:rPr>
            </w:pPr>
            <w:r w:rsidRPr="008F7A67">
              <w:rPr>
                <w:rFonts w:ascii="Times New Roman" w:hAnsi="Times New Roman"/>
                <w:b/>
                <w:sz w:val="20"/>
                <w:szCs w:val="20"/>
                <w:lang w:eastAsia="ru-RU"/>
              </w:rPr>
              <w:t xml:space="preserve">2017-2018 </w:t>
            </w:r>
            <w:proofErr w:type="spellStart"/>
            <w:r w:rsidRPr="008F7A67">
              <w:rPr>
                <w:rFonts w:ascii="Times New Roman" w:hAnsi="Times New Roman"/>
                <w:b/>
                <w:sz w:val="20"/>
                <w:szCs w:val="20"/>
                <w:lang w:eastAsia="ru-RU"/>
              </w:rPr>
              <w:t>уч.год</w:t>
            </w:r>
            <w:proofErr w:type="spellEnd"/>
          </w:p>
        </w:tc>
        <w:tc>
          <w:tcPr>
            <w:tcW w:w="567"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2014-2015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2015-2016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sz w:val="20"/>
                <w:szCs w:val="20"/>
                <w:lang w:eastAsia="ru-RU"/>
              </w:rPr>
            </w:pPr>
            <w:r w:rsidRPr="008F7A67">
              <w:rPr>
                <w:rFonts w:ascii="Times New Roman" w:hAnsi="Times New Roman"/>
                <w:sz w:val="20"/>
                <w:szCs w:val="20"/>
                <w:lang w:eastAsia="ru-RU"/>
              </w:rPr>
              <w:t xml:space="preserve">2016-2017 </w:t>
            </w:r>
            <w:proofErr w:type="spellStart"/>
            <w:r w:rsidRPr="008F7A67">
              <w:rPr>
                <w:rFonts w:ascii="Times New Roman" w:hAnsi="Times New Roman"/>
                <w:sz w:val="20"/>
                <w:szCs w:val="20"/>
                <w:lang w:eastAsia="ru-RU"/>
              </w:rPr>
              <w:t>уч.год</w:t>
            </w:r>
            <w:proofErr w:type="spellEnd"/>
          </w:p>
        </w:tc>
        <w:tc>
          <w:tcPr>
            <w:tcW w:w="709" w:type="dxa"/>
            <w:tcBorders>
              <w:top w:val="single" w:sz="4" w:space="0" w:color="auto"/>
              <w:left w:val="single" w:sz="4" w:space="0" w:color="auto"/>
            </w:tcBorders>
            <w:textDirection w:val="btLr"/>
          </w:tcPr>
          <w:p w:rsidR="008F7A67" w:rsidRPr="008F7A67" w:rsidRDefault="008F7A67" w:rsidP="008F7A67">
            <w:pPr>
              <w:ind w:left="113" w:right="113"/>
              <w:jc w:val="both"/>
              <w:rPr>
                <w:rFonts w:ascii="Times New Roman" w:hAnsi="Times New Roman"/>
                <w:b/>
                <w:sz w:val="20"/>
                <w:szCs w:val="20"/>
                <w:lang w:eastAsia="ru-RU"/>
              </w:rPr>
            </w:pPr>
            <w:r w:rsidRPr="008F7A67">
              <w:rPr>
                <w:rFonts w:ascii="Times New Roman" w:hAnsi="Times New Roman"/>
                <w:b/>
                <w:sz w:val="20"/>
                <w:szCs w:val="20"/>
                <w:lang w:eastAsia="ru-RU"/>
              </w:rPr>
              <w:t xml:space="preserve">2017-2018 </w:t>
            </w:r>
            <w:proofErr w:type="spellStart"/>
            <w:r w:rsidRPr="008F7A67">
              <w:rPr>
                <w:rFonts w:ascii="Times New Roman" w:hAnsi="Times New Roman"/>
                <w:b/>
                <w:sz w:val="20"/>
                <w:szCs w:val="20"/>
                <w:lang w:eastAsia="ru-RU"/>
              </w:rPr>
              <w:t>уч.год</w:t>
            </w:r>
            <w:proofErr w:type="spellEnd"/>
          </w:p>
        </w:tc>
      </w:tr>
      <w:tr w:rsidR="008F7A67" w:rsidRPr="008F7A67" w:rsidTr="008F7A67">
        <w:tc>
          <w:tcPr>
            <w:tcW w:w="2822" w:type="dxa"/>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Успеваемость:</w:t>
            </w:r>
          </w:p>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начальное образование</w:t>
            </w:r>
          </w:p>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основное образование</w:t>
            </w:r>
          </w:p>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среднее образование</w:t>
            </w:r>
          </w:p>
        </w:tc>
        <w:tc>
          <w:tcPr>
            <w:tcW w:w="688" w:type="dxa"/>
            <w:tcBorders>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96,4</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94,8</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tc>
        <w:tc>
          <w:tcPr>
            <w:tcW w:w="709" w:type="dxa"/>
            <w:tcBorders>
              <w:left w:val="single" w:sz="4" w:space="0" w:color="auto"/>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99</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99</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95,5</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99,6</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99,2</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tc>
        <w:tc>
          <w:tcPr>
            <w:tcW w:w="567" w:type="dxa"/>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99,1</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98,5</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98,6</w:t>
            </w:r>
          </w:p>
        </w:tc>
        <w:tc>
          <w:tcPr>
            <w:tcW w:w="709" w:type="dxa"/>
            <w:tcBorders>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83</w:t>
            </w:r>
          </w:p>
        </w:tc>
        <w:tc>
          <w:tcPr>
            <w:tcW w:w="708" w:type="dxa"/>
            <w:tcBorders>
              <w:left w:val="single" w:sz="4" w:space="0" w:color="auto"/>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98</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97</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tc>
        <w:tc>
          <w:tcPr>
            <w:tcW w:w="567" w:type="dxa"/>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tc>
        <w:tc>
          <w:tcPr>
            <w:tcW w:w="709" w:type="dxa"/>
            <w:tcBorders>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tc>
        <w:tc>
          <w:tcPr>
            <w:tcW w:w="709" w:type="dxa"/>
            <w:tcBorders>
              <w:left w:val="single" w:sz="4" w:space="0" w:color="auto"/>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708"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tc>
        <w:tc>
          <w:tcPr>
            <w:tcW w:w="567" w:type="dxa"/>
            <w:tcBorders>
              <w:left w:val="single" w:sz="4" w:space="0" w:color="auto"/>
              <w:right w:val="single" w:sz="4" w:space="0" w:color="auto"/>
            </w:tcBorders>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96,2</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92,3</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w:t>
            </w:r>
          </w:p>
        </w:tc>
        <w:tc>
          <w:tcPr>
            <w:tcW w:w="567"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92</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92,9</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95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100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709" w:type="dxa"/>
            <w:tcBorders>
              <w:left w:val="single" w:sz="4" w:space="0" w:color="auto"/>
            </w:tcBorders>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100</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w:t>
            </w:r>
          </w:p>
        </w:tc>
      </w:tr>
      <w:tr w:rsidR="008F7A67" w:rsidRPr="008F7A67" w:rsidTr="008F7A67">
        <w:tc>
          <w:tcPr>
            <w:tcW w:w="2822" w:type="dxa"/>
          </w:tcPr>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Качество образования:</w:t>
            </w:r>
          </w:p>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начальное образование</w:t>
            </w:r>
          </w:p>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основное образование</w:t>
            </w:r>
          </w:p>
          <w:p w:rsidR="008F7A67" w:rsidRPr="008F7A67" w:rsidRDefault="008F7A67" w:rsidP="008F7A67">
            <w:pPr>
              <w:jc w:val="center"/>
              <w:rPr>
                <w:rFonts w:ascii="Times New Roman" w:hAnsi="Times New Roman"/>
                <w:sz w:val="24"/>
                <w:szCs w:val="24"/>
                <w:lang w:eastAsia="ru-RU"/>
              </w:rPr>
            </w:pPr>
            <w:r w:rsidRPr="008F7A67">
              <w:rPr>
                <w:rFonts w:ascii="Times New Roman" w:hAnsi="Times New Roman"/>
                <w:sz w:val="24"/>
                <w:szCs w:val="24"/>
                <w:lang w:eastAsia="ru-RU"/>
              </w:rPr>
              <w:t>среднее образование</w:t>
            </w:r>
          </w:p>
        </w:tc>
        <w:tc>
          <w:tcPr>
            <w:tcW w:w="688" w:type="dxa"/>
            <w:tcBorders>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40,2</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54,5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33</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28,2</w:t>
            </w:r>
          </w:p>
        </w:tc>
        <w:tc>
          <w:tcPr>
            <w:tcW w:w="709" w:type="dxa"/>
            <w:tcBorders>
              <w:left w:val="single" w:sz="4" w:space="0" w:color="auto"/>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56,3</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39,4</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30,3</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45,4</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53,4</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38,4</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45,5</w:t>
            </w:r>
          </w:p>
        </w:tc>
        <w:tc>
          <w:tcPr>
            <w:tcW w:w="567" w:type="dxa"/>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46,1</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58,9</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39,6</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34,7</w:t>
            </w:r>
          </w:p>
        </w:tc>
        <w:tc>
          <w:tcPr>
            <w:tcW w:w="709" w:type="dxa"/>
            <w:tcBorders>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26,9</w:t>
            </w:r>
          </w:p>
        </w:tc>
        <w:tc>
          <w:tcPr>
            <w:tcW w:w="708" w:type="dxa"/>
            <w:tcBorders>
              <w:left w:val="single" w:sz="4" w:space="0" w:color="auto"/>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21</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50</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41,8</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51,5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24</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50</w:t>
            </w:r>
          </w:p>
        </w:tc>
        <w:tc>
          <w:tcPr>
            <w:tcW w:w="567" w:type="dxa"/>
          </w:tcPr>
          <w:p w:rsidR="008F7A67" w:rsidRPr="008F7A67" w:rsidRDefault="008F7A67" w:rsidP="008F7A67">
            <w:pPr>
              <w:jc w:val="center"/>
              <w:rPr>
                <w:rFonts w:ascii="Times New Roman CYR" w:hAnsi="Times New Roman CYR" w:cs="Times New Roman CYR"/>
                <w:b/>
                <w:sz w:val="20"/>
                <w:szCs w:val="20"/>
                <w:lang w:eastAsia="ru-RU"/>
              </w:rPr>
            </w:pPr>
            <w:r w:rsidRPr="008F7A67">
              <w:rPr>
                <w:rFonts w:ascii="Times New Roman CYR" w:hAnsi="Times New Roman CYR" w:cs="Times New Roman CYR"/>
                <w:b/>
                <w:sz w:val="20"/>
                <w:szCs w:val="20"/>
                <w:lang w:eastAsia="ru-RU"/>
              </w:rPr>
              <w:t>56,1</w:t>
            </w:r>
          </w:p>
          <w:p w:rsidR="008F7A67" w:rsidRPr="008F7A67" w:rsidRDefault="008F7A67" w:rsidP="008F7A67">
            <w:pPr>
              <w:jc w:val="center"/>
              <w:rPr>
                <w:rFonts w:ascii="Times New Roman CYR" w:hAnsi="Times New Roman CYR" w:cs="Times New Roman CYR"/>
                <w:b/>
                <w:sz w:val="20"/>
                <w:szCs w:val="20"/>
                <w:lang w:eastAsia="ru-RU"/>
              </w:rPr>
            </w:pPr>
            <w:r w:rsidRPr="008F7A67">
              <w:rPr>
                <w:rFonts w:ascii="Times New Roman CYR" w:hAnsi="Times New Roman CYR" w:cs="Times New Roman CYR"/>
                <w:b/>
                <w:sz w:val="20"/>
                <w:szCs w:val="20"/>
                <w:lang w:eastAsia="ru-RU"/>
              </w:rPr>
              <w:t>76,3</w:t>
            </w:r>
          </w:p>
          <w:p w:rsidR="008F7A67" w:rsidRPr="008F7A67" w:rsidRDefault="008F7A67" w:rsidP="008F7A67">
            <w:pPr>
              <w:jc w:val="center"/>
              <w:rPr>
                <w:rFonts w:ascii="Times New Roman CYR" w:hAnsi="Times New Roman CYR" w:cs="Times New Roman CYR"/>
                <w:b/>
                <w:sz w:val="20"/>
                <w:szCs w:val="20"/>
                <w:lang w:eastAsia="ru-RU"/>
              </w:rPr>
            </w:pPr>
            <w:r w:rsidRPr="008F7A67">
              <w:rPr>
                <w:rFonts w:ascii="Times New Roman CYR" w:hAnsi="Times New Roman CYR" w:cs="Times New Roman CYR"/>
                <w:b/>
                <w:sz w:val="20"/>
                <w:szCs w:val="20"/>
                <w:lang w:eastAsia="ru-RU"/>
              </w:rPr>
              <w:t>34</w:t>
            </w:r>
          </w:p>
          <w:p w:rsidR="008F7A67" w:rsidRPr="008F7A67" w:rsidRDefault="008F7A67" w:rsidP="008F7A67">
            <w:pPr>
              <w:jc w:val="center"/>
              <w:rPr>
                <w:rFonts w:ascii="Times New Roman" w:hAnsi="Times New Roman"/>
                <w:b/>
                <w:sz w:val="20"/>
                <w:szCs w:val="20"/>
                <w:lang w:eastAsia="ru-RU"/>
              </w:rPr>
            </w:pPr>
            <w:r w:rsidRPr="008F7A67">
              <w:rPr>
                <w:rFonts w:ascii="Times New Roman CYR" w:hAnsi="Times New Roman CYR" w:cs="Times New Roman CYR"/>
                <w:b/>
                <w:sz w:val="20"/>
                <w:szCs w:val="20"/>
                <w:lang w:eastAsia="ru-RU"/>
              </w:rPr>
              <w:t>58</w:t>
            </w:r>
          </w:p>
        </w:tc>
        <w:tc>
          <w:tcPr>
            <w:tcW w:w="709" w:type="dxa"/>
            <w:tcBorders>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30,6</w:t>
            </w:r>
          </w:p>
        </w:tc>
        <w:tc>
          <w:tcPr>
            <w:tcW w:w="709" w:type="dxa"/>
            <w:tcBorders>
              <w:left w:val="single" w:sz="4" w:space="0" w:color="auto"/>
              <w:righ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46,7</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52,3</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50</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708"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37,8</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45,5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34,6</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567" w:type="dxa"/>
            <w:tcBorders>
              <w:left w:val="single" w:sz="4" w:space="0" w:color="auto"/>
              <w:right w:val="single" w:sz="4" w:space="0" w:color="auto"/>
            </w:tcBorders>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28,5</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30,7</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27,5</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w:t>
            </w:r>
          </w:p>
        </w:tc>
        <w:tc>
          <w:tcPr>
            <w:tcW w:w="567"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35</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28,5</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48</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29</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709" w:type="dxa"/>
            <w:tcBorders>
              <w:left w:val="single" w:sz="4" w:space="0" w:color="auto"/>
            </w:tcBorders>
          </w:tcPr>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33,3</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33,3</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33,3</w:t>
            </w:r>
          </w:p>
          <w:p w:rsidR="008F7A67" w:rsidRPr="008F7A67" w:rsidRDefault="008F7A67" w:rsidP="008F7A67">
            <w:pPr>
              <w:jc w:val="center"/>
              <w:rPr>
                <w:rFonts w:ascii="Times New Roman" w:hAnsi="Times New Roman"/>
                <w:sz w:val="20"/>
                <w:szCs w:val="20"/>
                <w:lang w:eastAsia="ru-RU"/>
              </w:rPr>
            </w:pPr>
            <w:r w:rsidRPr="008F7A67">
              <w:rPr>
                <w:rFonts w:ascii="Times New Roman" w:hAnsi="Times New Roman"/>
                <w:sz w:val="20"/>
                <w:szCs w:val="20"/>
                <w:lang w:eastAsia="ru-RU"/>
              </w:rPr>
              <w:t>-</w:t>
            </w:r>
          </w:p>
        </w:tc>
        <w:tc>
          <w:tcPr>
            <w:tcW w:w="709" w:type="dxa"/>
            <w:tcBorders>
              <w:left w:val="single" w:sz="4" w:space="0" w:color="auto"/>
            </w:tcBorders>
          </w:tcPr>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40,6</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59,9</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41,7</w:t>
            </w:r>
          </w:p>
          <w:p w:rsidR="008F7A67" w:rsidRPr="008F7A67" w:rsidRDefault="008F7A67" w:rsidP="008F7A67">
            <w:pPr>
              <w:jc w:val="center"/>
              <w:rPr>
                <w:rFonts w:ascii="Times New Roman" w:hAnsi="Times New Roman"/>
                <w:b/>
                <w:sz w:val="20"/>
                <w:szCs w:val="20"/>
                <w:lang w:eastAsia="ru-RU"/>
              </w:rPr>
            </w:pPr>
            <w:r w:rsidRPr="008F7A67">
              <w:rPr>
                <w:rFonts w:ascii="Times New Roman" w:hAnsi="Times New Roman"/>
                <w:b/>
                <w:sz w:val="20"/>
                <w:szCs w:val="20"/>
                <w:lang w:eastAsia="ru-RU"/>
              </w:rPr>
              <w:t>-</w:t>
            </w:r>
          </w:p>
        </w:tc>
      </w:tr>
    </w:tbl>
    <w:p w:rsidR="008F7A67" w:rsidRPr="008F7A67" w:rsidRDefault="008F7A67" w:rsidP="008F7A67">
      <w:pPr>
        <w:spacing w:after="0" w:line="240" w:lineRule="auto"/>
        <w:ind w:firstLine="708"/>
        <w:jc w:val="both"/>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По итогам 2017-2018 учебного года успеваемость обучения в муниципальных бюджетных общеобразовательных учреждениях </w:t>
      </w:r>
      <w:proofErr w:type="spellStart"/>
      <w:r w:rsidRPr="008F7A67">
        <w:rPr>
          <w:rFonts w:ascii="Times New Roman" w:eastAsia="Times New Roman" w:hAnsi="Times New Roman" w:cs="Times New Roman"/>
          <w:sz w:val="24"/>
          <w:szCs w:val="24"/>
          <w:lang w:eastAsia="ru-RU"/>
        </w:rPr>
        <w:t>Жиганского</w:t>
      </w:r>
      <w:proofErr w:type="spellEnd"/>
      <w:r w:rsidRPr="008F7A67">
        <w:rPr>
          <w:rFonts w:ascii="Times New Roman" w:eastAsia="Times New Roman" w:hAnsi="Times New Roman" w:cs="Times New Roman"/>
          <w:sz w:val="24"/>
          <w:szCs w:val="24"/>
          <w:lang w:eastAsia="ru-RU"/>
        </w:rPr>
        <w:t xml:space="preserve"> района </w:t>
      </w:r>
      <w:proofErr w:type="gramStart"/>
      <w:r w:rsidRPr="008F7A67">
        <w:rPr>
          <w:rFonts w:ascii="Times New Roman" w:eastAsia="Times New Roman" w:hAnsi="Times New Roman" w:cs="Times New Roman"/>
          <w:sz w:val="24"/>
          <w:szCs w:val="24"/>
          <w:lang w:eastAsia="ru-RU"/>
        </w:rPr>
        <w:t>составила  –</w:t>
      </w:r>
      <w:proofErr w:type="gramEnd"/>
      <w:r w:rsidRPr="008F7A67">
        <w:rPr>
          <w:rFonts w:ascii="Times New Roman" w:eastAsia="Times New Roman" w:hAnsi="Times New Roman" w:cs="Times New Roman"/>
          <w:sz w:val="24"/>
          <w:szCs w:val="24"/>
          <w:lang w:eastAsia="ru-RU"/>
        </w:rPr>
        <w:t xml:space="preserve"> 98,8%.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За последние 4 года успеваемость обучения по району повысилась от 88,7 % (2014-2015 </w:t>
      </w:r>
      <w:proofErr w:type="spellStart"/>
      <w:r w:rsidRPr="008F7A67">
        <w:rPr>
          <w:rFonts w:ascii="Times New Roman" w:eastAsia="Times New Roman" w:hAnsi="Times New Roman" w:cs="Times New Roman"/>
          <w:sz w:val="24"/>
          <w:szCs w:val="24"/>
          <w:lang w:eastAsia="ru-RU"/>
        </w:rPr>
        <w:t>уч.г</w:t>
      </w:r>
      <w:proofErr w:type="spellEnd"/>
      <w:r w:rsidRPr="008F7A67">
        <w:rPr>
          <w:rFonts w:ascii="Times New Roman" w:eastAsia="Times New Roman" w:hAnsi="Times New Roman" w:cs="Times New Roman"/>
          <w:sz w:val="24"/>
          <w:szCs w:val="24"/>
          <w:lang w:eastAsia="ru-RU"/>
        </w:rPr>
        <w:t xml:space="preserve">.) </w:t>
      </w:r>
      <w:proofErr w:type="gramStart"/>
      <w:r w:rsidRPr="008F7A67">
        <w:rPr>
          <w:rFonts w:ascii="Times New Roman" w:eastAsia="Times New Roman" w:hAnsi="Times New Roman" w:cs="Times New Roman"/>
          <w:sz w:val="24"/>
          <w:szCs w:val="24"/>
          <w:lang w:eastAsia="ru-RU"/>
        </w:rPr>
        <w:t>до  98</w:t>
      </w:r>
      <w:proofErr w:type="gramEnd"/>
      <w:r w:rsidRPr="008F7A67">
        <w:rPr>
          <w:rFonts w:ascii="Times New Roman" w:eastAsia="Times New Roman" w:hAnsi="Times New Roman" w:cs="Times New Roman"/>
          <w:sz w:val="24"/>
          <w:szCs w:val="24"/>
          <w:lang w:eastAsia="ru-RU"/>
        </w:rPr>
        <w:t xml:space="preserve">,8%. Качество обучения повысилась от 41,5% (2014-2015 </w:t>
      </w:r>
      <w:proofErr w:type="spellStart"/>
      <w:r w:rsidRPr="008F7A67">
        <w:rPr>
          <w:rFonts w:ascii="Times New Roman" w:eastAsia="Times New Roman" w:hAnsi="Times New Roman" w:cs="Times New Roman"/>
          <w:sz w:val="24"/>
          <w:szCs w:val="24"/>
          <w:lang w:eastAsia="ru-RU"/>
        </w:rPr>
        <w:t>уч.г</w:t>
      </w:r>
      <w:proofErr w:type="spellEnd"/>
      <w:r w:rsidRPr="008F7A67">
        <w:rPr>
          <w:rFonts w:ascii="Times New Roman" w:eastAsia="Times New Roman" w:hAnsi="Times New Roman" w:cs="Times New Roman"/>
          <w:sz w:val="24"/>
          <w:szCs w:val="24"/>
          <w:lang w:eastAsia="ru-RU"/>
        </w:rPr>
        <w:t xml:space="preserve">.) до 42,8%.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Доля обучающихся, оставленных по неуспеваемости на второй год, от общего числа обучающихся, составила 1 % (в ЖСОШ на дублирование образовательной программы 1 класса оставлены 1 учащихся, 9 класса - 2 учащихся, ЛМООШ-1 (4 классе)).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Доля выпускников 11 (12) классов, окончивших общеобразовательное учреждение со справкой, составляет 0 %. 64 учащихся из 66 выпускников 9-х классов </w:t>
      </w:r>
      <w:proofErr w:type="gramStart"/>
      <w:r w:rsidRPr="008F7A67">
        <w:rPr>
          <w:rFonts w:ascii="Times New Roman" w:eastAsia="Times New Roman" w:hAnsi="Times New Roman" w:cs="Times New Roman"/>
          <w:sz w:val="24"/>
          <w:szCs w:val="24"/>
          <w:lang w:eastAsia="ru-RU"/>
        </w:rPr>
        <w:t>прошли  государственную</w:t>
      </w:r>
      <w:proofErr w:type="gramEnd"/>
      <w:r w:rsidRPr="008F7A67">
        <w:rPr>
          <w:rFonts w:ascii="Times New Roman" w:eastAsia="Times New Roman" w:hAnsi="Times New Roman" w:cs="Times New Roman"/>
          <w:sz w:val="24"/>
          <w:szCs w:val="24"/>
          <w:lang w:eastAsia="ru-RU"/>
        </w:rPr>
        <w:t xml:space="preserve"> итоговую аттестацию, окончили школу 32 учащихся 11-х классов.</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Доля выпускников, преодолевших минимальный порог по русскому языку и математике, составляет 100 %. В этом учебном году отличников </w:t>
      </w:r>
      <w:proofErr w:type="gramStart"/>
      <w:r w:rsidRPr="008F7A67">
        <w:rPr>
          <w:rFonts w:ascii="Times New Roman" w:eastAsia="Times New Roman" w:hAnsi="Times New Roman" w:cs="Times New Roman"/>
          <w:sz w:val="24"/>
          <w:szCs w:val="24"/>
          <w:lang w:eastAsia="ru-RU"/>
        </w:rPr>
        <w:t>–  (</w:t>
      </w:r>
      <w:proofErr w:type="gramEnd"/>
      <w:r w:rsidRPr="008F7A67">
        <w:rPr>
          <w:rFonts w:ascii="Times New Roman" w:eastAsia="Times New Roman" w:hAnsi="Times New Roman" w:cs="Times New Roman"/>
          <w:sz w:val="24"/>
          <w:szCs w:val="24"/>
          <w:lang w:eastAsia="ru-RU"/>
        </w:rPr>
        <w:t xml:space="preserve">ЛМООШ-2, ЖСОШ-61, БМООШ-3), хорошистов – 219 (ЖСОШ-183, ЛМООШ-8, БМООШ-10, КМСОШ-18). Из них аттестат с отличием получили выпускники </w:t>
      </w:r>
      <w:proofErr w:type="spellStart"/>
      <w:r w:rsidRPr="008F7A67">
        <w:rPr>
          <w:rFonts w:ascii="Times New Roman" w:eastAsia="Times New Roman" w:hAnsi="Times New Roman" w:cs="Times New Roman"/>
          <w:sz w:val="24"/>
          <w:szCs w:val="24"/>
          <w:lang w:eastAsia="ru-RU"/>
        </w:rPr>
        <w:t>Жиганской</w:t>
      </w:r>
      <w:proofErr w:type="spellEnd"/>
      <w:r w:rsidRPr="008F7A67">
        <w:rPr>
          <w:rFonts w:ascii="Times New Roman" w:eastAsia="Times New Roman" w:hAnsi="Times New Roman" w:cs="Times New Roman"/>
          <w:sz w:val="24"/>
          <w:szCs w:val="24"/>
          <w:lang w:eastAsia="ru-RU"/>
        </w:rPr>
        <w:t xml:space="preserve"> школы 3 учащихся основного общего образования и 3 учащихся золотую медаль.</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Таким образом, в 2018-2019 учебном году необходимо усилить контроль по исполнению муниципального задания в части повышения успеваемости обучения. </w:t>
      </w:r>
    </w:p>
    <w:p w:rsidR="008F7A67" w:rsidRPr="008F7A67" w:rsidRDefault="008F7A67" w:rsidP="008F7A67">
      <w:pPr>
        <w:spacing w:after="0" w:line="240" w:lineRule="auto"/>
        <w:ind w:firstLine="708"/>
        <w:jc w:val="center"/>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center"/>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center"/>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center"/>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center"/>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ind w:firstLine="708"/>
        <w:jc w:val="center"/>
        <w:rPr>
          <w:rFonts w:ascii="Times New Roman" w:eastAsia="Times New Roman" w:hAnsi="Times New Roman" w:cs="Times New Roman"/>
          <w:color w:val="FF0000"/>
          <w:sz w:val="24"/>
          <w:szCs w:val="24"/>
          <w:lang w:eastAsia="ru-RU"/>
        </w:rPr>
      </w:pPr>
    </w:p>
    <w:p w:rsidR="008F7A67" w:rsidRPr="008F7A67" w:rsidRDefault="008F7A67" w:rsidP="008F7A67">
      <w:pPr>
        <w:spacing w:after="0" w:line="240" w:lineRule="auto"/>
        <w:jc w:val="center"/>
        <w:rPr>
          <w:rFonts w:ascii="Times New Roman" w:eastAsia="Times New Roman" w:hAnsi="Times New Roman" w:cs="Times New Roman"/>
          <w:b/>
          <w:color w:val="FF0000"/>
          <w:sz w:val="24"/>
          <w:szCs w:val="24"/>
          <w:u w:val="single"/>
          <w:lang w:eastAsia="ru-RU"/>
        </w:rPr>
        <w:sectPr w:rsidR="008F7A67" w:rsidRPr="008F7A67" w:rsidSect="008F7A67">
          <w:pgSz w:w="16838" w:h="11906" w:orient="landscape"/>
          <w:pgMar w:top="850" w:right="1134" w:bottom="1701" w:left="1134" w:header="708" w:footer="708" w:gutter="0"/>
          <w:cols w:space="708"/>
          <w:docGrid w:linePitch="360"/>
        </w:sectPr>
      </w:pPr>
    </w:p>
    <w:p w:rsidR="008F7A67" w:rsidRPr="008F7A67" w:rsidRDefault="008F7A67" w:rsidP="008F7A67">
      <w:pPr>
        <w:spacing w:after="0" w:line="240" w:lineRule="auto"/>
        <w:jc w:val="center"/>
        <w:rPr>
          <w:rFonts w:ascii="Times New Roman" w:eastAsia="Times New Roman" w:hAnsi="Times New Roman" w:cs="Times New Roman"/>
          <w:b/>
          <w:sz w:val="24"/>
          <w:szCs w:val="24"/>
          <w:u w:val="single"/>
          <w:lang w:eastAsia="ru-RU"/>
        </w:rPr>
      </w:pPr>
      <w:r w:rsidRPr="008F7A67">
        <w:rPr>
          <w:rFonts w:ascii="Times New Roman" w:eastAsia="Times New Roman" w:hAnsi="Times New Roman" w:cs="Times New Roman"/>
          <w:b/>
          <w:sz w:val="24"/>
          <w:szCs w:val="24"/>
          <w:u w:val="single"/>
          <w:lang w:eastAsia="ru-RU"/>
        </w:rPr>
        <w:lastRenderedPageBreak/>
        <w:t xml:space="preserve">Итоги ГИА за 2018 год в </w:t>
      </w:r>
      <w:proofErr w:type="spellStart"/>
      <w:r w:rsidRPr="008F7A67">
        <w:rPr>
          <w:rFonts w:ascii="Times New Roman" w:eastAsia="Times New Roman" w:hAnsi="Times New Roman" w:cs="Times New Roman"/>
          <w:b/>
          <w:sz w:val="24"/>
          <w:szCs w:val="24"/>
          <w:u w:val="single"/>
          <w:lang w:eastAsia="ru-RU"/>
        </w:rPr>
        <w:t>Жиганском</w:t>
      </w:r>
      <w:proofErr w:type="spellEnd"/>
      <w:r w:rsidRPr="008F7A67">
        <w:rPr>
          <w:rFonts w:ascii="Times New Roman" w:eastAsia="Times New Roman" w:hAnsi="Times New Roman" w:cs="Times New Roman"/>
          <w:b/>
          <w:sz w:val="24"/>
          <w:szCs w:val="24"/>
          <w:u w:val="single"/>
          <w:lang w:eastAsia="ru-RU"/>
        </w:rPr>
        <w:t xml:space="preserve"> районе</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p>
    <w:p w:rsidR="008F7A67" w:rsidRPr="008F7A67" w:rsidRDefault="008F7A67" w:rsidP="005E1AD4">
      <w:pPr>
        <w:spacing w:after="0" w:line="240" w:lineRule="auto"/>
        <w:ind w:firstLine="708"/>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sz w:val="24"/>
          <w:szCs w:val="24"/>
          <w:lang w:eastAsia="ru-RU"/>
        </w:rPr>
        <w:tab/>
      </w:r>
      <w:r w:rsidRPr="008F7A67">
        <w:rPr>
          <w:rFonts w:ascii="Times New Roman" w:eastAsia="Times New Roman" w:hAnsi="Times New Roman" w:cs="Times New Roman"/>
          <w:b/>
          <w:sz w:val="24"/>
          <w:szCs w:val="24"/>
          <w:lang w:eastAsia="ru-RU"/>
        </w:rPr>
        <w:t>Государственная итоговая атт</w:t>
      </w:r>
      <w:r w:rsidR="005E1AD4">
        <w:rPr>
          <w:rFonts w:ascii="Times New Roman" w:eastAsia="Times New Roman" w:hAnsi="Times New Roman" w:cs="Times New Roman"/>
          <w:b/>
          <w:sz w:val="24"/>
          <w:szCs w:val="24"/>
          <w:lang w:eastAsia="ru-RU"/>
        </w:rPr>
        <w:t>естация выпускников 9-х классов</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Государственная итоговая аттестация выпускников 9-х классов проводилась в 2018 году в 4 пунктах проведения экзамена по форме ОГЭ и ГВЭ, в которой приняли участие всего – </w:t>
      </w:r>
      <w:proofErr w:type="gramStart"/>
      <w:r w:rsidRPr="008F7A67">
        <w:rPr>
          <w:rFonts w:ascii="Times New Roman" w:eastAsia="Times New Roman" w:hAnsi="Times New Roman" w:cs="Times New Roman"/>
          <w:sz w:val="24"/>
          <w:szCs w:val="24"/>
          <w:lang w:eastAsia="ru-RU"/>
        </w:rPr>
        <w:t>66,  ОГЭ</w:t>
      </w:r>
      <w:proofErr w:type="gramEnd"/>
      <w:r w:rsidRPr="008F7A67">
        <w:rPr>
          <w:rFonts w:ascii="Times New Roman" w:eastAsia="Times New Roman" w:hAnsi="Times New Roman" w:cs="Times New Roman"/>
          <w:sz w:val="24"/>
          <w:szCs w:val="24"/>
          <w:lang w:eastAsia="ru-RU"/>
        </w:rPr>
        <w:t xml:space="preserve">- 60, ГВЭ-5, не допуск – 1 и 5- второгодников.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По итогам ГИА-9 в 2018 году количество выпускников, не получивших аттестаты 2, не допуск-1, не сдал ОГЭ-1.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Процент выполнения работ по всем предметам составил 98,5%,</w:t>
      </w:r>
      <w:r w:rsidRPr="008F7A67">
        <w:rPr>
          <w:rFonts w:ascii="Times New Roman" w:eastAsia="Times New Roman" w:hAnsi="Times New Roman" w:cs="Times New Roman"/>
          <w:color w:val="FF0000"/>
          <w:sz w:val="24"/>
          <w:szCs w:val="24"/>
          <w:lang w:eastAsia="ru-RU"/>
        </w:rPr>
        <w:t xml:space="preserve"> </w:t>
      </w:r>
      <w:r w:rsidRPr="008F7A67">
        <w:rPr>
          <w:rFonts w:ascii="Times New Roman" w:eastAsia="Times New Roman" w:hAnsi="Times New Roman" w:cs="Times New Roman"/>
          <w:sz w:val="24"/>
          <w:szCs w:val="24"/>
          <w:lang w:eastAsia="ru-RU"/>
        </w:rPr>
        <w:t>качество – 22,4% (в сравнении с 2017 г.: выполнение – 90,2%, качество – 31,2%).</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color w:val="FF0000"/>
          <w:sz w:val="24"/>
          <w:szCs w:val="24"/>
          <w:lang w:eastAsia="ru-RU"/>
        </w:rPr>
        <w:tab/>
      </w:r>
      <w:r w:rsidRPr="008F7A67">
        <w:rPr>
          <w:rFonts w:ascii="Times New Roman" w:eastAsia="Times New Roman" w:hAnsi="Times New Roman" w:cs="Times New Roman"/>
          <w:sz w:val="24"/>
          <w:szCs w:val="24"/>
          <w:lang w:eastAsia="ru-RU"/>
        </w:rPr>
        <w:t xml:space="preserve">Сравнительный анализ итогов ГИА по обязательным предметам за 2017 и 2018 годы свидетельствуют о значительном повышении количества выпускников, не сдавших экзамен по математике и обществознании. По итогам дополнительного этапа сдачи основного государственного экзамена в сентябрьские сроки из 16 обучающихся не прошли порог 1 ученик </w:t>
      </w:r>
      <w:proofErr w:type="spellStart"/>
      <w:r w:rsidRPr="008F7A67">
        <w:rPr>
          <w:rFonts w:ascii="Times New Roman" w:eastAsia="Times New Roman" w:hAnsi="Times New Roman" w:cs="Times New Roman"/>
          <w:sz w:val="24"/>
          <w:szCs w:val="24"/>
          <w:lang w:eastAsia="ru-RU"/>
        </w:rPr>
        <w:t>Жиганской</w:t>
      </w:r>
      <w:proofErr w:type="spellEnd"/>
      <w:r w:rsidRPr="008F7A67">
        <w:rPr>
          <w:rFonts w:ascii="Times New Roman" w:eastAsia="Times New Roman" w:hAnsi="Times New Roman" w:cs="Times New Roman"/>
          <w:sz w:val="24"/>
          <w:szCs w:val="24"/>
          <w:lang w:eastAsia="ru-RU"/>
        </w:rPr>
        <w:t xml:space="preserve"> СОШ по предметам русский язык и биология.  Таким образом, процент выполнения работ по русскому языку и биологии составил 98,5%, что выше по сравнению с прошлым годом на 8,3%. Процент качества по предмету русский язык – 56,9%, биологии – 8,3%.</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Процент выполнения работ по математике составил 100%, что повысился на 9,8% сравнению с прошлым годом. Процент качества – 27,7%, что ниже на 13,5% с прошлого года. По двум обязательным предметам по выбору участники ОГЭ выбрали следующие предметы: обществознания – 34 уч., биология – 24 уч., информатика и ИКТ – 18 уч., физика - 4, история – 4, география – 18, химия - 5, английский язык - 2, ОРЭ - 2, литература – 1.  </w:t>
      </w:r>
      <w:r w:rsidRPr="008F7A67">
        <w:rPr>
          <w:rFonts w:ascii="Times New Roman" w:eastAsia="Times New Roman" w:hAnsi="Times New Roman" w:cs="Times New Roman"/>
          <w:sz w:val="24"/>
          <w:szCs w:val="24"/>
          <w:lang w:eastAsia="ru-RU"/>
        </w:rPr>
        <w:tab/>
      </w:r>
    </w:p>
    <w:p w:rsidR="008F7A67" w:rsidRPr="008F7A67" w:rsidRDefault="008F7A67" w:rsidP="008F7A67">
      <w:pPr>
        <w:spacing w:after="0" w:line="240" w:lineRule="auto"/>
        <w:ind w:firstLine="708"/>
        <w:jc w:val="both"/>
        <w:rPr>
          <w:rFonts w:ascii="Times New Roman" w:eastAsia="Times New Roman" w:hAnsi="Times New Roman" w:cs="Times New Roman"/>
          <w:color w:val="FF0000"/>
          <w:sz w:val="24"/>
          <w:szCs w:val="24"/>
          <w:lang w:eastAsia="ru-RU"/>
        </w:rPr>
      </w:pPr>
      <w:r w:rsidRPr="008F7A67">
        <w:rPr>
          <w:rFonts w:ascii="Times New Roman" w:eastAsia="Times New Roman" w:hAnsi="Times New Roman" w:cs="Times New Roman"/>
          <w:sz w:val="24"/>
          <w:szCs w:val="24"/>
          <w:lang w:eastAsia="ru-RU"/>
        </w:rPr>
        <w:t xml:space="preserve">Высокий показатель качества по предметам нет. Процент выполнения работ по выборным предметам – 98,5%, что ниже на 1,5%. (В прошлом году был - 100%.) </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color w:val="FF0000"/>
          <w:sz w:val="24"/>
          <w:szCs w:val="24"/>
          <w:lang w:eastAsia="ru-RU"/>
        </w:rPr>
        <w:tab/>
      </w:r>
      <w:r w:rsidRPr="008F7A67">
        <w:rPr>
          <w:rFonts w:ascii="Times New Roman" w:eastAsia="Times New Roman" w:hAnsi="Times New Roman" w:cs="Times New Roman"/>
          <w:sz w:val="24"/>
          <w:szCs w:val="24"/>
          <w:lang w:eastAsia="ru-RU"/>
        </w:rPr>
        <w:t>Низкий показатель качества по предмету английский язык, ОРЭ (0%).</w:t>
      </w:r>
    </w:p>
    <w:p w:rsidR="008F7A67" w:rsidRPr="008F7A67" w:rsidRDefault="008F7A67" w:rsidP="008F7A67">
      <w:pPr>
        <w:jc w:val="center"/>
        <w:rPr>
          <w:sz w:val="24"/>
          <w:szCs w:val="24"/>
        </w:rPr>
      </w:pPr>
    </w:p>
    <w:p w:rsidR="008F7A67" w:rsidRPr="008F7A67" w:rsidRDefault="008F7A67" w:rsidP="008F7A67">
      <w:pPr>
        <w:jc w:val="center"/>
        <w:rPr>
          <w:rFonts w:ascii="Times New Roman" w:hAnsi="Times New Roman" w:cs="Times New Roman"/>
          <w:b/>
          <w:sz w:val="24"/>
          <w:szCs w:val="24"/>
        </w:rPr>
      </w:pPr>
      <w:r w:rsidRPr="008F7A67">
        <w:rPr>
          <w:rFonts w:ascii="Times New Roman" w:hAnsi="Times New Roman" w:cs="Times New Roman"/>
          <w:b/>
          <w:sz w:val="24"/>
          <w:szCs w:val="24"/>
        </w:rPr>
        <w:t>Средний балл по предметам ОГЭ за два года</w:t>
      </w:r>
    </w:p>
    <w:tbl>
      <w:tblPr>
        <w:tblW w:w="5368" w:type="dxa"/>
        <w:tblCellMar>
          <w:left w:w="0" w:type="dxa"/>
          <w:right w:w="0" w:type="dxa"/>
        </w:tblCellMar>
        <w:tblLook w:val="0420" w:firstRow="1" w:lastRow="0" w:firstColumn="0" w:lastColumn="0" w:noHBand="0" w:noVBand="1"/>
      </w:tblPr>
      <w:tblGrid>
        <w:gridCol w:w="1265"/>
        <w:gridCol w:w="1119"/>
        <w:gridCol w:w="1064"/>
        <w:gridCol w:w="1229"/>
        <w:gridCol w:w="1119"/>
        <w:gridCol w:w="643"/>
        <w:gridCol w:w="810"/>
        <w:gridCol w:w="866"/>
        <w:gridCol w:w="1528"/>
      </w:tblGrid>
      <w:tr w:rsidR="008F7A67" w:rsidRPr="008F7A67" w:rsidTr="003D2825">
        <w:trPr>
          <w:trHeight w:val="329"/>
        </w:trPr>
        <w:tc>
          <w:tcPr>
            <w:tcW w:w="864" w:type="dxa"/>
            <w:vMerge w:val="restart"/>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b/>
                <w:bCs/>
                <w:color w:val="C00000"/>
                <w:kern w:val="24"/>
                <w:sz w:val="24"/>
                <w:szCs w:val="24"/>
                <w:lang w:eastAsia="ru-RU"/>
              </w:rPr>
              <w:t>Средний балл ОГЭ</w:t>
            </w:r>
          </w:p>
        </w:tc>
        <w:tc>
          <w:tcPr>
            <w:tcW w:w="2904" w:type="dxa"/>
            <w:gridSpan w:val="5"/>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b/>
                <w:bCs/>
                <w:color w:val="000000" w:themeColor="dark1"/>
                <w:kern w:val="24"/>
                <w:sz w:val="24"/>
                <w:szCs w:val="24"/>
                <w:lang w:eastAsia="ru-RU"/>
              </w:rPr>
              <w:t>2017/2018г.</w:t>
            </w:r>
          </w:p>
        </w:tc>
        <w:tc>
          <w:tcPr>
            <w:tcW w:w="1600" w:type="dxa"/>
            <w:gridSpan w:val="3"/>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b/>
                <w:bCs/>
                <w:color w:val="000000" w:themeColor="dark1"/>
                <w:kern w:val="24"/>
                <w:sz w:val="24"/>
                <w:szCs w:val="24"/>
                <w:lang w:eastAsia="ru-RU"/>
              </w:rPr>
              <w:t>По району</w:t>
            </w:r>
          </w:p>
        </w:tc>
      </w:tr>
      <w:tr w:rsidR="008F7A67" w:rsidRPr="008F7A67" w:rsidTr="003D2825">
        <w:trPr>
          <w:trHeight w:val="549"/>
        </w:trPr>
        <w:tc>
          <w:tcPr>
            <w:tcW w:w="0" w:type="auto"/>
            <w:vMerge/>
            <w:tcBorders>
              <w:top w:val="single" w:sz="8" w:space="0" w:color="70AD47"/>
              <w:left w:val="single" w:sz="8" w:space="0" w:color="70AD47"/>
              <w:bottom w:val="single" w:sz="8" w:space="0" w:color="70AD47"/>
              <w:right w:val="single" w:sz="8" w:space="0" w:color="70AD47"/>
            </w:tcBorders>
            <w:vAlign w:val="center"/>
            <w:hideMark/>
          </w:tcPr>
          <w:p w:rsidR="008F7A67" w:rsidRPr="008F7A67" w:rsidRDefault="008F7A67" w:rsidP="008F7A67">
            <w:pPr>
              <w:spacing w:after="0" w:line="240" w:lineRule="auto"/>
              <w:rPr>
                <w:rFonts w:ascii="Arial" w:eastAsia="Times New Roman" w:hAnsi="Arial" w:cs="Arial"/>
                <w:sz w:val="24"/>
                <w:szCs w:val="24"/>
                <w:lang w:eastAsia="ru-RU"/>
              </w:rPr>
            </w:pP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color w:val="000000" w:themeColor="dark1"/>
                <w:kern w:val="24"/>
                <w:sz w:val="24"/>
                <w:szCs w:val="24"/>
                <w:lang w:eastAsia="ru-RU"/>
              </w:rPr>
              <w:t>ЖСОШ</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Calibri" w:eastAsia="Times New Roman" w:hAnsi="Calibri" w:cs="Arial"/>
                <w:color w:val="000000" w:themeColor="dark1"/>
                <w:kern w:val="24"/>
                <w:sz w:val="24"/>
                <w:szCs w:val="24"/>
                <w:lang w:eastAsia="ru-RU"/>
              </w:rPr>
              <w:t>КМСОШ</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Calibri" w:eastAsia="Times New Roman" w:hAnsi="Calibri" w:cs="Arial"/>
                <w:color w:val="000000" w:themeColor="dark1"/>
                <w:kern w:val="24"/>
                <w:sz w:val="24"/>
                <w:szCs w:val="24"/>
                <w:lang w:eastAsia="ru-RU"/>
              </w:rPr>
              <w:t>БМООШ</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Calibri" w:eastAsia="Times New Roman" w:hAnsi="Calibri" w:cs="Arial"/>
                <w:color w:val="000000" w:themeColor="dark1"/>
                <w:kern w:val="24"/>
                <w:sz w:val="24"/>
                <w:szCs w:val="24"/>
                <w:lang w:eastAsia="ru-RU"/>
              </w:rPr>
              <w:t>ЛМООШ</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Calibri" w:eastAsia="Times New Roman" w:hAnsi="Calibri" w:cs="Arial"/>
                <w:color w:val="000000" w:themeColor="dark1"/>
                <w:kern w:val="24"/>
                <w:sz w:val="24"/>
                <w:szCs w:val="24"/>
                <w:lang w:eastAsia="ru-RU"/>
              </w:rPr>
              <w:t>ЦО</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color w:val="000000" w:themeColor="dark1"/>
                <w:kern w:val="24"/>
                <w:sz w:val="24"/>
                <w:szCs w:val="24"/>
                <w:lang w:eastAsia="ru-RU"/>
              </w:rPr>
              <w:t>2015г</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color w:val="000000" w:themeColor="dark1"/>
                <w:kern w:val="24"/>
                <w:sz w:val="24"/>
                <w:szCs w:val="24"/>
                <w:lang w:eastAsia="ru-RU"/>
              </w:rPr>
              <w:t>2016г.</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eastAsia="Times New Roman" w:hAnsi="Calibri" w:cs="Arial"/>
                <w:color w:val="000000" w:themeColor="dark1"/>
                <w:kern w:val="24"/>
                <w:sz w:val="24"/>
                <w:szCs w:val="24"/>
                <w:lang w:eastAsia="ru-RU"/>
              </w:rPr>
              <w:t>2017г./2018г.</w:t>
            </w:r>
          </w:p>
        </w:tc>
      </w:tr>
      <w:tr w:rsidR="008F7A67" w:rsidRPr="008F7A67" w:rsidTr="003D2825">
        <w:trPr>
          <w:trHeight w:val="645"/>
        </w:trPr>
        <w:tc>
          <w:tcPr>
            <w:tcW w:w="864"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proofErr w:type="spellStart"/>
            <w:r w:rsidRPr="008F7A67">
              <w:rPr>
                <w:rFonts w:ascii="Times New Roman" w:eastAsia="Times New Roman" w:hAnsi="Times New Roman" w:cs="Times New Roman"/>
                <w:color w:val="000000" w:themeColor="dark1"/>
                <w:kern w:val="24"/>
                <w:sz w:val="24"/>
                <w:szCs w:val="24"/>
                <w:lang w:eastAsia="ru-RU"/>
              </w:rPr>
              <w:t>Матем</w:t>
            </w:r>
            <w:proofErr w:type="spellEnd"/>
            <w:r w:rsidRPr="008F7A67">
              <w:rPr>
                <w:rFonts w:ascii="Times New Roman" w:eastAsia="Times New Roman" w:hAnsi="Times New Roman" w:cs="Times New Roman"/>
                <w:color w:val="000000" w:themeColor="dark1"/>
                <w:kern w:val="24"/>
                <w:sz w:val="24"/>
                <w:szCs w:val="24"/>
                <w:lang w:eastAsia="ru-RU"/>
              </w:rPr>
              <w:t>.</w:t>
            </w:r>
          </w:p>
        </w:tc>
        <w:tc>
          <w:tcPr>
            <w:tcW w:w="58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12,4/11,4</w:t>
            </w:r>
          </w:p>
        </w:tc>
        <w:tc>
          <w:tcPr>
            <w:tcW w:w="6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16,75/9</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16,25/16,7</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10,2/14,3</w:t>
            </w:r>
          </w:p>
        </w:tc>
        <w:tc>
          <w:tcPr>
            <w:tcW w:w="416"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6/-</w:t>
            </w:r>
          </w:p>
        </w:tc>
        <w:tc>
          <w:tcPr>
            <w:tcW w:w="439"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10,4</w:t>
            </w:r>
          </w:p>
        </w:tc>
        <w:tc>
          <w:tcPr>
            <w:tcW w:w="46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10,85</w:t>
            </w:r>
          </w:p>
        </w:tc>
        <w:tc>
          <w:tcPr>
            <w:tcW w:w="70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12,32</w:t>
            </w:r>
            <w:r w:rsidRPr="008F7A67">
              <w:rPr>
                <w:rFonts w:ascii="Times New Roman" w:eastAsia="Times New Roman" w:hAnsi="Times New Roman" w:cs="Times New Roman"/>
                <w:color w:val="C00000"/>
                <w:kern w:val="24"/>
                <w:sz w:val="24"/>
                <w:szCs w:val="24"/>
                <w:lang w:eastAsia="ru-RU"/>
              </w:rPr>
              <w:t>/13</w:t>
            </w:r>
          </w:p>
        </w:tc>
      </w:tr>
      <w:tr w:rsidR="008F7A67" w:rsidRPr="008F7A67" w:rsidTr="003D2825">
        <w:trPr>
          <w:trHeight w:val="543"/>
        </w:trPr>
        <w:tc>
          <w:tcPr>
            <w:tcW w:w="864"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Русс язык</w:t>
            </w: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26,2/26,1</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21,75/25</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23,5/27</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22,6/30,8</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15/-</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20,4</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14,45</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21,8</w:t>
            </w:r>
            <w:r w:rsidRPr="008F7A67">
              <w:rPr>
                <w:rFonts w:ascii="Times New Roman" w:eastAsia="Times New Roman" w:hAnsi="Times New Roman" w:cs="Times New Roman"/>
                <w:color w:val="C00000"/>
                <w:kern w:val="24"/>
                <w:sz w:val="24"/>
                <w:szCs w:val="24"/>
                <w:lang w:eastAsia="ru-RU"/>
              </w:rPr>
              <w:t>/26,4</w:t>
            </w:r>
          </w:p>
        </w:tc>
      </w:tr>
      <w:tr w:rsidR="008F7A67" w:rsidRPr="008F7A67" w:rsidTr="003D2825">
        <w:trPr>
          <w:trHeight w:val="255"/>
        </w:trPr>
        <w:tc>
          <w:tcPr>
            <w:tcW w:w="864"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Литер.</w:t>
            </w:r>
          </w:p>
        </w:tc>
        <w:tc>
          <w:tcPr>
            <w:tcW w:w="58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13/-</w:t>
            </w:r>
          </w:p>
        </w:tc>
        <w:tc>
          <w:tcPr>
            <w:tcW w:w="6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-/18</w:t>
            </w:r>
          </w:p>
        </w:tc>
        <w:tc>
          <w:tcPr>
            <w:tcW w:w="416"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w:t>
            </w:r>
          </w:p>
        </w:tc>
        <w:tc>
          <w:tcPr>
            <w:tcW w:w="46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11</w:t>
            </w:r>
          </w:p>
        </w:tc>
        <w:tc>
          <w:tcPr>
            <w:tcW w:w="70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13</w:t>
            </w:r>
            <w:r w:rsidRPr="008F7A67">
              <w:rPr>
                <w:rFonts w:ascii="Times New Roman" w:eastAsia="Times New Roman" w:hAnsi="Times New Roman" w:cs="Times New Roman"/>
                <w:color w:val="C00000"/>
                <w:kern w:val="24"/>
                <w:sz w:val="24"/>
                <w:szCs w:val="24"/>
                <w:lang w:eastAsia="ru-RU"/>
              </w:rPr>
              <w:t>/18</w:t>
            </w:r>
          </w:p>
        </w:tc>
      </w:tr>
      <w:tr w:rsidR="008F7A67" w:rsidRPr="008F7A67" w:rsidTr="003D2825">
        <w:trPr>
          <w:trHeight w:val="659"/>
        </w:trPr>
        <w:tc>
          <w:tcPr>
            <w:tcW w:w="864"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География</w:t>
            </w: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17,5/15,1</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15,5/19</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19,75</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13,63</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16,5</w:t>
            </w:r>
            <w:r w:rsidRPr="008F7A67">
              <w:rPr>
                <w:rFonts w:ascii="Times New Roman" w:eastAsia="Times New Roman" w:hAnsi="Times New Roman" w:cs="Times New Roman"/>
                <w:color w:val="C00000"/>
                <w:kern w:val="24"/>
                <w:sz w:val="24"/>
                <w:szCs w:val="24"/>
                <w:lang w:eastAsia="ru-RU"/>
              </w:rPr>
              <w:t>/18,7</w:t>
            </w:r>
          </w:p>
        </w:tc>
      </w:tr>
      <w:tr w:rsidR="008F7A67" w:rsidRPr="008F7A67" w:rsidTr="008F7A67">
        <w:trPr>
          <w:trHeight w:val="775"/>
        </w:trPr>
        <w:tc>
          <w:tcPr>
            <w:tcW w:w="864"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Общество</w:t>
            </w:r>
          </w:p>
        </w:tc>
        <w:tc>
          <w:tcPr>
            <w:tcW w:w="58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18/20,4</w:t>
            </w:r>
          </w:p>
        </w:tc>
        <w:tc>
          <w:tcPr>
            <w:tcW w:w="6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-/19</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13/-</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15,6/20,7</w:t>
            </w:r>
          </w:p>
        </w:tc>
        <w:tc>
          <w:tcPr>
            <w:tcW w:w="416"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0/-</w:t>
            </w:r>
          </w:p>
        </w:tc>
        <w:tc>
          <w:tcPr>
            <w:tcW w:w="439"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12,8</w:t>
            </w:r>
          </w:p>
        </w:tc>
        <w:tc>
          <w:tcPr>
            <w:tcW w:w="46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16,3</w:t>
            </w:r>
          </w:p>
        </w:tc>
        <w:tc>
          <w:tcPr>
            <w:tcW w:w="70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15,5</w:t>
            </w:r>
            <w:r w:rsidRPr="008F7A67">
              <w:rPr>
                <w:rFonts w:ascii="Times New Roman" w:eastAsia="Times New Roman" w:hAnsi="Times New Roman" w:cs="Times New Roman"/>
                <w:color w:val="C00000"/>
                <w:kern w:val="24"/>
                <w:sz w:val="24"/>
                <w:szCs w:val="24"/>
                <w:lang w:eastAsia="ru-RU"/>
              </w:rPr>
              <w:t>/20,5</w:t>
            </w:r>
          </w:p>
        </w:tc>
      </w:tr>
      <w:tr w:rsidR="008F7A67" w:rsidRPr="008F7A67" w:rsidTr="008F7A67">
        <w:trPr>
          <w:trHeight w:val="775"/>
        </w:trPr>
        <w:tc>
          <w:tcPr>
            <w:tcW w:w="864"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История</w:t>
            </w: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19/19</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13,5/-</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20/-</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7</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15,2</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17,5</w:t>
            </w:r>
            <w:r w:rsidRPr="008F7A67">
              <w:rPr>
                <w:rFonts w:ascii="Times New Roman" w:eastAsia="Times New Roman" w:hAnsi="Times New Roman" w:cs="Times New Roman"/>
                <w:color w:val="C00000"/>
                <w:kern w:val="24"/>
                <w:sz w:val="24"/>
                <w:szCs w:val="24"/>
                <w:lang w:eastAsia="ru-RU"/>
              </w:rPr>
              <w:t>/19</w:t>
            </w:r>
          </w:p>
        </w:tc>
      </w:tr>
      <w:tr w:rsidR="008F7A67" w:rsidRPr="008F7A67" w:rsidTr="008F7A67">
        <w:trPr>
          <w:trHeight w:val="775"/>
        </w:trPr>
        <w:tc>
          <w:tcPr>
            <w:tcW w:w="864"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lastRenderedPageBreak/>
              <w:t>Физика</w:t>
            </w:r>
          </w:p>
        </w:tc>
        <w:tc>
          <w:tcPr>
            <w:tcW w:w="58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16,4/18</w:t>
            </w:r>
          </w:p>
        </w:tc>
        <w:tc>
          <w:tcPr>
            <w:tcW w:w="6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21/-</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23</w:t>
            </w:r>
          </w:p>
        </w:tc>
        <w:tc>
          <w:tcPr>
            <w:tcW w:w="46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16</w:t>
            </w:r>
          </w:p>
        </w:tc>
        <w:tc>
          <w:tcPr>
            <w:tcW w:w="70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18,7</w:t>
            </w:r>
            <w:r w:rsidRPr="008F7A67">
              <w:rPr>
                <w:rFonts w:ascii="Times New Roman" w:eastAsia="Times New Roman" w:hAnsi="Times New Roman" w:cs="Times New Roman"/>
                <w:color w:val="C00000"/>
                <w:kern w:val="24"/>
                <w:sz w:val="24"/>
                <w:szCs w:val="24"/>
                <w:lang w:eastAsia="ru-RU"/>
              </w:rPr>
              <w:t>/17,8</w:t>
            </w:r>
          </w:p>
        </w:tc>
      </w:tr>
      <w:tr w:rsidR="008F7A67" w:rsidRPr="008F7A67" w:rsidTr="008F7A67">
        <w:trPr>
          <w:trHeight w:val="775"/>
        </w:trPr>
        <w:tc>
          <w:tcPr>
            <w:tcW w:w="864"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Биология</w:t>
            </w: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17,4/16,1</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24/15</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24/14</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14,2/23</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0/-</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11,5</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18,7</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19,9</w:t>
            </w:r>
            <w:r w:rsidRPr="008F7A67">
              <w:rPr>
                <w:rFonts w:ascii="Times New Roman" w:eastAsia="Times New Roman" w:hAnsi="Times New Roman" w:cs="Times New Roman"/>
                <w:color w:val="C00000"/>
                <w:kern w:val="24"/>
                <w:sz w:val="24"/>
                <w:szCs w:val="24"/>
                <w:lang w:eastAsia="ru-RU"/>
              </w:rPr>
              <w:t>/17,1</w:t>
            </w:r>
          </w:p>
        </w:tc>
      </w:tr>
      <w:tr w:rsidR="008F7A67" w:rsidRPr="008F7A67" w:rsidTr="008F7A67">
        <w:trPr>
          <w:trHeight w:val="775"/>
        </w:trPr>
        <w:tc>
          <w:tcPr>
            <w:tcW w:w="864"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Химия</w:t>
            </w:r>
          </w:p>
        </w:tc>
        <w:tc>
          <w:tcPr>
            <w:tcW w:w="58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20/13,8</w:t>
            </w:r>
          </w:p>
        </w:tc>
        <w:tc>
          <w:tcPr>
            <w:tcW w:w="6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15/-</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24,5</w:t>
            </w:r>
          </w:p>
        </w:tc>
        <w:tc>
          <w:tcPr>
            <w:tcW w:w="46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10,5</w:t>
            </w:r>
          </w:p>
        </w:tc>
        <w:tc>
          <w:tcPr>
            <w:tcW w:w="70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17,5</w:t>
            </w:r>
            <w:r w:rsidRPr="008F7A67">
              <w:rPr>
                <w:rFonts w:ascii="Times New Roman" w:eastAsia="Times New Roman" w:hAnsi="Times New Roman" w:cs="Times New Roman"/>
                <w:color w:val="C00000"/>
                <w:kern w:val="24"/>
                <w:sz w:val="24"/>
                <w:szCs w:val="24"/>
                <w:lang w:eastAsia="ru-RU"/>
              </w:rPr>
              <w:t>/13,8</w:t>
            </w:r>
          </w:p>
        </w:tc>
      </w:tr>
      <w:tr w:rsidR="008F7A67" w:rsidRPr="008F7A67" w:rsidTr="003D2825">
        <w:trPr>
          <w:trHeight w:val="299"/>
        </w:trPr>
        <w:tc>
          <w:tcPr>
            <w:tcW w:w="864"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proofErr w:type="spellStart"/>
            <w:r w:rsidRPr="008F7A67">
              <w:rPr>
                <w:rFonts w:ascii="Times New Roman" w:eastAsia="Times New Roman" w:hAnsi="Times New Roman" w:cs="Times New Roman"/>
                <w:color w:val="000000" w:themeColor="dark1"/>
                <w:kern w:val="24"/>
                <w:sz w:val="24"/>
                <w:szCs w:val="24"/>
                <w:lang w:eastAsia="ru-RU"/>
              </w:rPr>
              <w:t>Информ</w:t>
            </w:r>
            <w:proofErr w:type="spellEnd"/>
            <w:r w:rsidRPr="008F7A67">
              <w:rPr>
                <w:rFonts w:ascii="Times New Roman" w:eastAsia="Times New Roman" w:hAnsi="Times New Roman" w:cs="Times New Roman"/>
                <w:color w:val="000000" w:themeColor="dark1"/>
                <w:kern w:val="24"/>
                <w:sz w:val="24"/>
                <w:szCs w:val="24"/>
                <w:lang w:eastAsia="ru-RU"/>
              </w:rPr>
              <w:t>.</w:t>
            </w: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9,6/8,8</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9,6</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9</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9,6</w:t>
            </w:r>
            <w:r w:rsidRPr="008F7A67">
              <w:rPr>
                <w:rFonts w:ascii="Times New Roman" w:eastAsia="Times New Roman" w:hAnsi="Times New Roman" w:cs="Times New Roman"/>
                <w:color w:val="C00000"/>
                <w:kern w:val="24"/>
                <w:sz w:val="24"/>
                <w:szCs w:val="24"/>
                <w:lang w:eastAsia="ru-RU"/>
              </w:rPr>
              <w:t>/8,9</w:t>
            </w:r>
          </w:p>
        </w:tc>
      </w:tr>
      <w:tr w:rsidR="008F7A67" w:rsidRPr="008F7A67" w:rsidTr="008F7A67">
        <w:trPr>
          <w:trHeight w:val="775"/>
        </w:trPr>
        <w:tc>
          <w:tcPr>
            <w:tcW w:w="864"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Англ. язык</w:t>
            </w:r>
          </w:p>
        </w:tc>
        <w:tc>
          <w:tcPr>
            <w:tcW w:w="58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40/36</w:t>
            </w:r>
          </w:p>
        </w:tc>
        <w:tc>
          <w:tcPr>
            <w:tcW w:w="6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47</w:t>
            </w:r>
          </w:p>
        </w:tc>
        <w:tc>
          <w:tcPr>
            <w:tcW w:w="461"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29</w:t>
            </w:r>
          </w:p>
        </w:tc>
        <w:tc>
          <w:tcPr>
            <w:tcW w:w="70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40</w:t>
            </w:r>
            <w:r w:rsidRPr="008F7A67">
              <w:rPr>
                <w:rFonts w:ascii="Times New Roman" w:eastAsia="Times New Roman" w:hAnsi="Times New Roman" w:cs="Times New Roman"/>
                <w:color w:val="FF0000"/>
                <w:kern w:val="24"/>
                <w:sz w:val="24"/>
                <w:szCs w:val="24"/>
                <w:lang w:eastAsia="ru-RU"/>
              </w:rPr>
              <w:t>/36</w:t>
            </w:r>
          </w:p>
        </w:tc>
      </w:tr>
      <w:tr w:rsidR="008F7A67" w:rsidRPr="008F7A67" w:rsidTr="003D2825">
        <w:trPr>
          <w:trHeight w:val="425"/>
        </w:trPr>
        <w:tc>
          <w:tcPr>
            <w:tcW w:w="864"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rPr>
                <w:rFonts w:ascii="Arial" w:eastAsia="Times New Roman" w:hAnsi="Arial" w:cs="Arial"/>
                <w:sz w:val="24"/>
                <w:szCs w:val="24"/>
                <w:lang w:eastAsia="ru-RU"/>
              </w:rPr>
            </w:pPr>
            <w:proofErr w:type="spellStart"/>
            <w:r w:rsidRPr="008F7A67">
              <w:rPr>
                <w:rFonts w:ascii="Times New Roman" w:eastAsia="Times New Roman" w:hAnsi="Times New Roman" w:cs="Times New Roman"/>
                <w:color w:val="000000" w:themeColor="dark1"/>
                <w:kern w:val="24"/>
                <w:sz w:val="24"/>
                <w:szCs w:val="24"/>
                <w:lang w:eastAsia="ru-RU"/>
              </w:rPr>
              <w:t>Родн</w:t>
            </w:r>
            <w:proofErr w:type="spellEnd"/>
            <w:r w:rsidRPr="008F7A67">
              <w:rPr>
                <w:rFonts w:ascii="Times New Roman" w:eastAsia="Times New Roman" w:hAnsi="Times New Roman" w:cs="Times New Roman"/>
                <w:color w:val="000000" w:themeColor="dark1"/>
                <w:kern w:val="24"/>
                <w:sz w:val="24"/>
                <w:szCs w:val="24"/>
                <w:lang w:eastAsia="ru-RU"/>
              </w:rPr>
              <w:t>. язык</w:t>
            </w:r>
          </w:p>
        </w:tc>
        <w:tc>
          <w:tcPr>
            <w:tcW w:w="58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61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C00000"/>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64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16"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dark1"/>
                <w:kern w:val="24"/>
                <w:sz w:val="24"/>
                <w:szCs w:val="24"/>
                <w:lang w:eastAsia="ru-RU"/>
              </w:rPr>
              <w:t>-</w:t>
            </w:r>
          </w:p>
        </w:tc>
        <w:tc>
          <w:tcPr>
            <w:tcW w:w="439"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w:t>
            </w:r>
          </w:p>
        </w:tc>
        <w:tc>
          <w:tcPr>
            <w:tcW w:w="461"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7030A0"/>
                <w:kern w:val="24"/>
                <w:sz w:val="24"/>
                <w:szCs w:val="24"/>
                <w:lang w:eastAsia="ru-RU"/>
              </w:rPr>
              <w:t>-</w:t>
            </w:r>
          </w:p>
        </w:tc>
        <w:tc>
          <w:tcPr>
            <w:tcW w:w="700"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hideMark/>
          </w:tcPr>
          <w:p w:rsidR="008F7A67" w:rsidRPr="008F7A67" w:rsidRDefault="008F7A67" w:rsidP="008F7A67">
            <w:pPr>
              <w:spacing w:after="0" w:line="240" w:lineRule="auto"/>
              <w:jc w:val="center"/>
              <w:rPr>
                <w:rFonts w:ascii="Arial" w:eastAsia="Times New Roman" w:hAnsi="Arial" w:cs="Arial"/>
                <w:sz w:val="24"/>
                <w:szCs w:val="24"/>
                <w:lang w:eastAsia="ru-RU"/>
              </w:rPr>
            </w:pPr>
            <w:r w:rsidRPr="008F7A67">
              <w:rPr>
                <w:rFonts w:ascii="Times New Roman" w:eastAsia="Times New Roman" w:hAnsi="Times New Roman" w:cs="Times New Roman"/>
                <w:color w:val="000000" w:themeColor="text1"/>
                <w:kern w:val="24"/>
                <w:sz w:val="24"/>
                <w:szCs w:val="24"/>
                <w:lang w:eastAsia="ru-RU"/>
              </w:rPr>
              <w:t>4/</w:t>
            </w:r>
            <w:r w:rsidRPr="008F7A67">
              <w:rPr>
                <w:rFonts w:ascii="Times New Roman" w:eastAsia="Times New Roman" w:hAnsi="Times New Roman" w:cs="Times New Roman"/>
                <w:color w:val="FF0000"/>
                <w:kern w:val="24"/>
                <w:sz w:val="24"/>
                <w:szCs w:val="24"/>
                <w:lang w:eastAsia="ru-RU"/>
              </w:rPr>
              <w:t>3</w:t>
            </w:r>
          </w:p>
        </w:tc>
      </w:tr>
    </w:tbl>
    <w:p w:rsidR="008F7A67" w:rsidRPr="005E1AD4" w:rsidRDefault="008F7A67" w:rsidP="005E1AD4">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                                                                                                                                                                                                                                                                                                                                                                                                                                                                                                                                                                                                                                                                                                                                                                                                                                            </w:t>
      </w:r>
      <w:r w:rsidR="005E1AD4">
        <w:rPr>
          <w:rFonts w:ascii="Times New Roman" w:eastAsia="Times New Roman" w:hAnsi="Times New Roman" w:cs="Times New Roman"/>
          <w:sz w:val="24"/>
          <w:szCs w:val="24"/>
          <w:lang w:eastAsia="ru-RU"/>
        </w:rPr>
        <w:t xml:space="preserve">                               </w:t>
      </w:r>
    </w:p>
    <w:p w:rsidR="008F7A67" w:rsidRPr="008F7A67" w:rsidRDefault="008F7A67" w:rsidP="008F7A67">
      <w:pPr>
        <w:spacing w:after="0" w:line="240" w:lineRule="auto"/>
        <w:jc w:val="center"/>
        <w:rPr>
          <w:rFonts w:ascii="Times New Roman" w:eastAsia="Times New Roman" w:hAnsi="Times New Roman" w:cs="Times New Roman"/>
          <w:b/>
          <w:sz w:val="24"/>
          <w:szCs w:val="24"/>
          <w:u w:val="single"/>
          <w:lang w:eastAsia="ru-RU"/>
        </w:rPr>
      </w:pPr>
      <w:r w:rsidRPr="008F7A67">
        <w:rPr>
          <w:rFonts w:ascii="Times New Roman" w:eastAsia="Times New Roman" w:hAnsi="Times New Roman" w:cs="Times New Roman"/>
          <w:b/>
          <w:sz w:val="24"/>
          <w:szCs w:val="24"/>
          <w:u w:val="single"/>
          <w:lang w:eastAsia="ru-RU"/>
        </w:rPr>
        <w:t>Единый государственный экзамен</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ab/>
        <w:t xml:space="preserve">Уровень освоения образовательного стандарта для получения документа о полном среднем общем образовании отражает доля выпускников, успешно сдавших оба обязательных экзамена (преодолевших порог минимального количества баллов ЕГЭ и </w:t>
      </w:r>
      <w:proofErr w:type="gramStart"/>
      <w:r w:rsidRPr="008F7A67">
        <w:rPr>
          <w:rFonts w:ascii="Times New Roman" w:eastAsia="Times New Roman" w:hAnsi="Times New Roman" w:cs="Times New Roman"/>
          <w:sz w:val="24"/>
          <w:szCs w:val="24"/>
          <w:lang w:eastAsia="ru-RU"/>
        </w:rPr>
        <w:t>по русскому языку</w:t>
      </w:r>
      <w:proofErr w:type="gramEnd"/>
      <w:r w:rsidRPr="008F7A67">
        <w:rPr>
          <w:rFonts w:ascii="Times New Roman" w:eastAsia="Times New Roman" w:hAnsi="Times New Roman" w:cs="Times New Roman"/>
          <w:sz w:val="24"/>
          <w:szCs w:val="24"/>
          <w:lang w:eastAsia="ru-RU"/>
        </w:rPr>
        <w:t xml:space="preserve"> и по математике).</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 xml:space="preserve">Динамика участия выпускников школы в ЕГЭ </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по двум обязательным предметам за 5 лет</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Русский язык</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Показатели результатов ЕГЭ по русскому языку за 5 лет не стабильны.</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36"/>
        <w:gridCol w:w="1583"/>
        <w:gridCol w:w="1743"/>
        <w:gridCol w:w="1743"/>
        <w:gridCol w:w="1397"/>
        <w:gridCol w:w="1368"/>
      </w:tblGrid>
      <w:tr w:rsidR="008F7A67" w:rsidRPr="008F7A67" w:rsidTr="008F7A67">
        <w:tc>
          <w:tcPr>
            <w:tcW w:w="173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Учебный год</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2013-2014</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2014-2015</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2015-2016</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2016-2017</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2017-2018</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Количество участников</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50</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35</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41</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33</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32</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выполнения</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100</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97,14</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97,56</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100</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Минимальный порог</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нет</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нет</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xml:space="preserve">нет </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нет</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нет</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Ниже порога</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0</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0</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0</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Средний балл</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51,3</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52,8</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46,1</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59,8</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57,5</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качества</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40</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41,5</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45,5</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43,8</w:t>
            </w:r>
          </w:p>
        </w:tc>
      </w:tr>
      <w:tr w:rsidR="008F7A67" w:rsidRPr="008F7A67" w:rsidTr="008F7A67">
        <w:tc>
          <w:tcPr>
            <w:tcW w:w="1736"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Высший балл</w:t>
            </w:r>
          </w:p>
        </w:tc>
        <w:tc>
          <w:tcPr>
            <w:tcW w:w="15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79</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82</w:t>
            </w:r>
          </w:p>
        </w:tc>
        <w:tc>
          <w:tcPr>
            <w:tcW w:w="174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93</w:t>
            </w:r>
          </w:p>
        </w:tc>
        <w:tc>
          <w:tcPr>
            <w:tcW w:w="139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96</w:t>
            </w:r>
          </w:p>
        </w:tc>
        <w:tc>
          <w:tcPr>
            <w:tcW w:w="1368"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87</w:t>
            </w:r>
          </w:p>
        </w:tc>
      </w:tr>
    </w:tbl>
    <w:p w:rsidR="008F7A67" w:rsidRPr="008F7A67" w:rsidRDefault="008F7A67" w:rsidP="008F7A67">
      <w:pPr>
        <w:spacing w:after="0" w:line="240" w:lineRule="auto"/>
        <w:ind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По полученным данным ЕГЭ по русскому языку за 2015 и 2016 гг. не преодолел минимальный порог 2 выпускника, за 2017, 2018 гг. ни один ученик не получил баллы ниже минимального порога.</w:t>
      </w:r>
    </w:p>
    <w:p w:rsidR="008F7A67" w:rsidRPr="008F7A67" w:rsidRDefault="008F7A67" w:rsidP="008F7A67">
      <w:pPr>
        <w:spacing w:after="0" w:line="240" w:lineRule="auto"/>
        <w:ind w:firstLine="567"/>
        <w:jc w:val="both"/>
        <w:rPr>
          <w:rFonts w:ascii="Times New Roman" w:eastAsia="Calibri" w:hAnsi="Times New Roman" w:cs="Times New Roman"/>
          <w:sz w:val="24"/>
          <w:szCs w:val="28"/>
        </w:rPr>
      </w:pPr>
      <w:r w:rsidRPr="008F7A67">
        <w:rPr>
          <w:rFonts w:ascii="Times New Roman" w:eastAsia="Times New Roman" w:hAnsi="Times New Roman" w:cs="Times New Roman"/>
          <w:sz w:val="24"/>
          <w:szCs w:val="24"/>
          <w:lang w:eastAsia="ru-RU"/>
        </w:rPr>
        <w:t>Повышение среднего балла в 2015 г. и 2017 г. Понижение в 2016г. и 2018 г. Процент качества идет повышения в 2015г, 2016г, 2017г, только в 2018г понизился на 1,7%. За 2014, 2015, 2016, 2017 годы</w:t>
      </w:r>
      <w:r w:rsidRPr="008F7A67">
        <w:rPr>
          <w:rFonts w:ascii="Times New Roman" w:eastAsia="Calibri" w:hAnsi="Times New Roman" w:cs="Times New Roman"/>
          <w:sz w:val="24"/>
          <w:szCs w:val="28"/>
        </w:rPr>
        <w:t xml:space="preserve"> увеличился максимальный балл по русскому языку. В 2018г снизился до 87 баллов.  </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Математика базовая</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Показатели результатов ЕГЭ по математике базовой за 4 года улучшается. Так, с 2014-2015 учебного года </w:t>
      </w:r>
      <w:r w:rsidRPr="008F7A67">
        <w:rPr>
          <w:rFonts w:ascii="Times New Roman" w:eastAsia="Calibri" w:hAnsi="Times New Roman" w:cs="Times New Roman"/>
          <w:sz w:val="24"/>
          <w:szCs w:val="24"/>
        </w:rPr>
        <w:t>введена сдача математики по двум уровням: базовый и профильный.</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35"/>
        <w:gridCol w:w="1683"/>
        <w:gridCol w:w="1683"/>
        <w:gridCol w:w="1404"/>
        <w:gridCol w:w="1454"/>
      </w:tblGrid>
      <w:tr w:rsidR="008F7A67" w:rsidRPr="008F7A67" w:rsidTr="008F7A67">
        <w:tc>
          <w:tcPr>
            <w:tcW w:w="173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Учебный год</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2014-2015</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2015-2016</w:t>
            </w:r>
          </w:p>
        </w:tc>
        <w:tc>
          <w:tcPr>
            <w:tcW w:w="140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2016-2017</w:t>
            </w:r>
          </w:p>
        </w:tc>
        <w:tc>
          <w:tcPr>
            <w:tcW w:w="145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2017-2018</w:t>
            </w:r>
          </w:p>
        </w:tc>
      </w:tr>
      <w:tr w:rsidR="008F7A67" w:rsidRPr="008F7A67" w:rsidTr="008F7A67">
        <w:tc>
          <w:tcPr>
            <w:tcW w:w="1735"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lastRenderedPageBreak/>
              <w:t>Количество участников</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33</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40</w:t>
            </w:r>
          </w:p>
        </w:tc>
        <w:tc>
          <w:tcPr>
            <w:tcW w:w="140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34</w:t>
            </w:r>
          </w:p>
        </w:tc>
        <w:tc>
          <w:tcPr>
            <w:tcW w:w="145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32</w:t>
            </w:r>
          </w:p>
        </w:tc>
      </w:tr>
      <w:tr w:rsidR="008F7A67" w:rsidRPr="008F7A67" w:rsidTr="008F7A67">
        <w:tc>
          <w:tcPr>
            <w:tcW w:w="1735"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выполнения</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93,9</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92,5</w:t>
            </w:r>
          </w:p>
        </w:tc>
        <w:tc>
          <w:tcPr>
            <w:tcW w:w="140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100</w:t>
            </w:r>
          </w:p>
        </w:tc>
        <w:tc>
          <w:tcPr>
            <w:tcW w:w="145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r>
      <w:tr w:rsidR="008F7A67" w:rsidRPr="008F7A67" w:rsidTr="008F7A67">
        <w:tc>
          <w:tcPr>
            <w:tcW w:w="1735"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качества</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45,2</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32,5</w:t>
            </w:r>
          </w:p>
        </w:tc>
        <w:tc>
          <w:tcPr>
            <w:tcW w:w="140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58,8</w:t>
            </w:r>
          </w:p>
        </w:tc>
        <w:tc>
          <w:tcPr>
            <w:tcW w:w="145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59,4</w:t>
            </w:r>
          </w:p>
        </w:tc>
      </w:tr>
      <w:tr w:rsidR="008F7A67" w:rsidRPr="008F7A67" w:rsidTr="008F7A67">
        <w:tc>
          <w:tcPr>
            <w:tcW w:w="1735"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Ниже порога</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2 (1 ВПЛ, 1 КМСОШ)</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 (ЦО)</w:t>
            </w:r>
          </w:p>
        </w:tc>
        <w:tc>
          <w:tcPr>
            <w:tcW w:w="140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0</w:t>
            </w:r>
          </w:p>
        </w:tc>
        <w:tc>
          <w:tcPr>
            <w:tcW w:w="145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0</w:t>
            </w:r>
          </w:p>
        </w:tc>
      </w:tr>
      <w:tr w:rsidR="008F7A67" w:rsidRPr="008F7A67" w:rsidTr="008F7A67">
        <w:tc>
          <w:tcPr>
            <w:tcW w:w="1735"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Средний балл</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w:t>
            </w:r>
          </w:p>
        </w:tc>
        <w:tc>
          <w:tcPr>
            <w:tcW w:w="168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w:t>
            </w:r>
          </w:p>
        </w:tc>
        <w:tc>
          <w:tcPr>
            <w:tcW w:w="140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w:t>
            </w:r>
          </w:p>
        </w:tc>
        <w:tc>
          <w:tcPr>
            <w:tcW w:w="1454"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w:t>
            </w:r>
          </w:p>
        </w:tc>
      </w:tr>
    </w:tbl>
    <w:p w:rsidR="008F7A67" w:rsidRPr="008F7A67" w:rsidRDefault="008F7A67" w:rsidP="008F7A67">
      <w:pPr>
        <w:spacing w:after="0" w:line="240" w:lineRule="auto"/>
        <w:ind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По полученным данным ЕГЭ по математике базовой 5 участников получили баллы ниже минимального порога в 2015, 2016гг., последние за два года получивших участников ниже порога нет.</w:t>
      </w:r>
    </w:p>
    <w:p w:rsidR="008F7A67" w:rsidRPr="008F7A67" w:rsidRDefault="008F7A67" w:rsidP="008F7A67">
      <w:pPr>
        <w:spacing w:after="0" w:line="240" w:lineRule="auto"/>
        <w:ind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Средний балл стабильно за 3 года 3б, а в 2018г. – 4б. В таблице видим, что резкий спад процента качества по математике базовой произошло в 2016 году, и резкое повышение за последние два года. </w:t>
      </w:r>
    </w:p>
    <w:p w:rsidR="008F7A67" w:rsidRPr="008F7A67" w:rsidRDefault="008F7A67" w:rsidP="008F7A67">
      <w:pPr>
        <w:spacing w:after="0" w:line="240" w:lineRule="auto"/>
        <w:jc w:val="center"/>
        <w:rPr>
          <w:rFonts w:ascii="Times New Roman" w:eastAsia="Times New Roman" w:hAnsi="Times New Roman" w:cs="Times New Roman"/>
          <w:b/>
          <w:sz w:val="24"/>
          <w:szCs w:val="24"/>
          <w:u w:val="single"/>
          <w:lang w:eastAsia="ru-RU"/>
        </w:rPr>
      </w:pPr>
      <w:r w:rsidRPr="008F7A67">
        <w:rPr>
          <w:rFonts w:ascii="Times New Roman" w:eastAsia="Times New Roman" w:hAnsi="Times New Roman" w:cs="Times New Roman"/>
          <w:b/>
          <w:sz w:val="24"/>
          <w:szCs w:val="24"/>
          <w:u w:val="single"/>
          <w:lang w:eastAsia="ru-RU"/>
        </w:rPr>
        <w:t>Математика профильная</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Показатели результатов ЕГЭ по математике профильной за 5 лет не стабильны.</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37"/>
        <w:gridCol w:w="1575"/>
        <w:gridCol w:w="1737"/>
        <w:gridCol w:w="1737"/>
        <w:gridCol w:w="1393"/>
        <w:gridCol w:w="1391"/>
      </w:tblGrid>
      <w:tr w:rsidR="008F7A67" w:rsidRPr="008F7A67" w:rsidTr="008F7A67">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Учебный год</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2013-2014</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2014-2015</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2015-2016</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2016-2017</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Cs w:val="24"/>
                <w:lang w:eastAsia="ru-RU"/>
              </w:rPr>
            </w:pPr>
            <w:r w:rsidRPr="008F7A67">
              <w:rPr>
                <w:rFonts w:ascii="Times New Roman" w:eastAsia="Times New Roman" w:hAnsi="Times New Roman" w:cs="Times New Roman"/>
                <w:b/>
                <w:szCs w:val="24"/>
                <w:lang w:eastAsia="ru-RU"/>
              </w:rPr>
              <w:t>2017-2018</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Количество участников</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50</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17</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14</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20</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20</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выполнения</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100</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52,9</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50</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55</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65</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Минимальный порог</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0</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1</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Ниже порога</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0</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8</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7</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9</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7</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Средний балл</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35,7</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32,4</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31</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34,5</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28</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 качества</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29,4</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28,6</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25</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r>
      <w:tr w:rsidR="008F7A67" w:rsidRPr="008F7A67" w:rsidTr="008F7A67">
        <w:tc>
          <w:tcPr>
            <w:tcW w:w="1737" w:type="dxa"/>
            <w:shd w:val="clear" w:color="auto" w:fill="FFFFFF" w:themeFill="background1"/>
          </w:tcPr>
          <w:p w:rsidR="008F7A67" w:rsidRPr="008F7A67" w:rsidRDefault="008F7A67" w:rsidP="008F7A67">
            <w:pPr>
              <w:spacing w:after="0" w:line="240" w:lineRule="auto"/>
              <w:jc w:val="both"/>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Высший балл</w:t>
            </w:r>
          </w:p>
        </w:tc>
        <w:tc>
          <w:tcPr>
            <w:tcW w:w="1575"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73</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72</w:t>
            </w:r>
          </w:p>
        </w:tc>
        <w:tc>
          <w:tcPr>
            <w:tcW w:w="173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78</w:t>
            </w:r>
          </w:p>
        </w:tc>
        <w:tc>
          <w:tcPr>
            <w:tcW w:w="1393"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Cs w:val="24"/>
                <w:lang w:eastAsia="ru-RU"/>
              </w:rPr>
            </w:pPr>
            <w:r w:rsidRPr="008F7A67">
              <w:rPr>
                <w:rFonts w:ascii="Times New Roman" w:eastAsia="Times New Roman" w:hAnsi="Times New Roman" w:cs="Times New Roman"/>
                <w:szCs w:val="24"/>
                <w:lang w:eastAsia="ru-RU"/>
              </w:rPr>
              <w:t>82</w:t>
            </w:r>
          </w:p>
        </w:tc>
        <w:tc>
          <w:tcPr>
            <w:tcW w:w="1391"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56</w:t>
            </w:r>
          </w:p>
        </w:tc>
      </w:tr>
    </w:tbl>
    <w:p w:rsidR="008F7A67" w:rsidRPr="008F7A67" w:rsidRDefault="008F7A67" w:rsidP="008F7A67">
      <w:pPr>
        <w:spacing w:after="0" w:line="240" w:lineRule="auto"/>
        <w:jc w:val="both"/>
        <w:rPr>
          <w:rFonts w:ascii="Times New Roman" w:eastAsia="Times New Roman" w:hAnsi="Times New Roman" w:cs="Times New Roman"/>
          <w:b/>
          <w:sz w:val="24"/>
          <w:szCs w:val="24"/>
          <w:lang w:eastAsia="ru-RU"/>
        </w:rPr>
      </w:pPr>
    </w:p>
    <w:p w:rsidR="008F7A67" w:rsidRPr="008F7A67" w:rsidRDefault="008F7A67" w:rsidP="008F7A67">
      <w:pPr>
        <w:spacing w:after="0" w:line="240" w:lineRule="auto"/>
        <w:ind w:firstLine="567"/>
        <w:jc w:val="both"/>
        <w:rPr>
          <w:rFonts w:ascii="Times New Roman" w:eastAsia="Times New Roman" w:hAnsi="Times New Roman" w:cs="Times New Roman"/>
          <w:sz w:val="24"/>
          <w:szCs w:val="24"/>
          <w:lang w:eastAsia="ru-RU"/>
        </w:rPr>
      </w:pPr>
      <w:r w:rsidRPr="008F7A67">
        <w:rPr>
          <w:rFonts w:ascii="Times New Roman" w:hAnsi="Times New Roman"/>
          <w:sz w:val="24"/>
          <w:szCs w:val="24"/>
        </w:rPr>
        <w:t xml:space="preserve">В </w:t>
      </w:r>
      <w:proofErr w:type="spellStart"/>
      <w:r w:rsidRPr="008F7A67">
        <w:rPr>
          <w:rFonts w:ascii="Times New Roman" w:hAnsi="Times New Roman"/>
          <w:sz w:val="24"/>
          <w:szCs w:val="24"/>
        </w:rPr>
        <w:t>Жиганском</w:t>
      </w:r>
      <w:proofErr w:type="spellEnd"/>
      <w:r w:rsidRPr="008F7A67">
        <w:rPr>
          <w:rFonts w:ascii="Times New Roman" w:hAnsi="Times New Roman"/>
          <w:sz w:val="24"/>
          <w:szCs w:val="24"/>
        </w:rPr>
        <w:t xml:space="preserve"> районе результаты ЕГЭ по математике профильной за последние </w:t>
      </w:r>
      <w:proofErr w:type="gramStart"/>
      <w:r w:rsidRPr="008F7A67">
        <w:rPr>
          <w:rFonts w:ascii="Times New Roman" w:hAnsi="Times New Roman"/>
          <w:sz w:val="24"/>
          <w:szCs w:val="24"/>
        </w:rPr>
        <w:t>годы  существенно</w:t>
      </w:r>
      <w:proofErr w:type="gramEnd"/>
      <w:r w:rsidRPr="008F7A67">
        <w:rPr>
          <w:rFonts w:ascii="Times New Roman" w:hAnsi="Times New Roman"/>
          <w:sz w:val="24"/>
          <w:szCs w:val="24"/>
        </w:rPr>
        <w:t xml:space="preserve"> то снижаются, то повышаются. </w:t>
      </w:r>
      <w:r w:rsidRPr="008F7A67">
        <w:rPr>
          <w:rFonts w:ascii="Times New Roman" w:eastAsia="Times New Roman" w:hAnsi="Times New Roman" w:cs="Times New Roman"/>
          <w:sz w:val="24"/>
          <w:szCs w:val="24"/>
          <w:lang w:eastAsia="ru-RU"/>
        </w:rPr>
        <w:t>Показатель качества стабильно падает год за годом. В этом году на 20% понизился.</w:t>
      </w:r>
    </w:p>
    <w:p w:rsidR="008F7A67" w:rsidRPr="008F7A67" w:rsidRDefault="008F7A67" w:rsidP="008F7A67">
      <w:pPr>
        <w:spacing w:after="0" w:line="240" w:lineRule="auto"/>
        <w:ind w:firstLine="567"/>
        <w:jc w:val="both"/>
        <w:rPr>
          <w:rFonts w:ascii="Times New Roman" w:hAnsi="Times New Roman"/>
          <w:sz w:val="24"/>
          <w:szCs w:val="24"/>
        </w:rPr>
      </w:pPr>
      <w:r w:rsidRPr="008F7A67">
        <w:rPr>
          <w:rFonts w:ascii="Times New Roman" w:eastAsia="Times New Roman" w:hAnsi="Times New Roman" w:cs="Times New Roman"/>
          <w:sz w:val="24"/>
          <w:szCs w:val="24"/>
          <w:lang w:eastAsia="ru-RU"/>
        </w:rPr>
        <w:t>Анализ результатов выполнения экзаменационной работы учащимися по оценкам за последние 4 года в разрезе школ по математики профильной, имеющими различные уровни подготовки, показал, что участники экзамена с неудовлетворительным уровнем подготовки, т.е. не преодолевшие нижний порог (</w:t>
      </w:r>
      <w:r w:rsidRPr="008F7A67">
        <w:rPr>
          <w:rFonts w:ascii="Times New Roman" w:eastAsia="Times New Roman" w:hAnsi="Times New Roman" w:cs="Times New Roman"/>
          <w:b/>
          <w:sz w:val="24"/>
          <w:szCs w:val="24"/>
          <w:lang w:eastAsia="ru-RU"/>
        </w:rPr>
        <w:t>2015г.</w:t>
      </w:r>
      <w:r w:rsidRPr="008F7A67">
        <w:rPr>
          <w:rFonts w:ascii="Times New Roman" w:eastAsia="Times New Roman" w:hAnsi="Times New Roman" w:cs="Times New Roman"/>
          <w:sz w:val="24"/>
          <w:szCs w:val="24"/>
          <w:lang w:eastAsia="ru-RU"/>
        </w:rPr>
        <w:t xml:space="preserve"> - 47%, </w:t>
      </w:r>
      <w:r w:rsidRPr="008F7A67">
        <w:rPr>
          <w:rFonts w:ascii="Times New Roman" w:eastAsia="Times New Roman" w:hAnsi="Times New Roman" w:cs="Times New Roman"/>
          <w:b/>
          <w:sz w:val="24"/>
          <w:szCs w:val="24"/>
          <w:lang w:eastAsia="ru-RU"/>
        </w:rPr>
        <w:t>2016г.</w:t>
      </w:r>
      <w:r w:rsidRPr="008F7A67">
        <w:rPr>
          <w:rFonts w:ascii="Times New Roman" w:eastAsia="Times New Roman" w:hAnsi="Times New Roman" w:cs="Times New Roman"/>
          <w:sz w:val="24"/>
          <w:szCs w:val="24"/>
          <w:lang w:eastAsia="ru-RU"/>
        </w:rPr>
        <w:t xml:space="preserve"> - 50%, </w:t>
      </w:r>
      <w:r w:rsidRPr="008F7A67">
        <w:rPr>
          <w:rFonts w:ascii="Times New Roman" w:eastAsia="Times New Roman" w:hAnsi="Times New Roman" w:cs="Times New Roman"/>
          <w:b/>
          <w:sz w:val="24"/>
          <w:szCs w:val="24"/>
          <w:lang w:eastAsia="ru-RU"/>
        </w:rPr>
        <w:t>2017 г.</w:t>
      </w:r>
      <w:r w:rsidRPr="008F7A67">
        <w:rPr>
          <w:rFonts w:ascii="Times New Roman" w:eastAsia="Times New Roman" w:hAnsi="Times New Roman" w:cs="Times New Roman"/>
          <w:sz w:val="24"/>
          <w:szCs w:val="24"/>
          <w:lang w:eastAsia="ru-RU"/>
        </w:rPr>
        <w:t xml:space="preserve"> - 45%, </w:t>
      </w:r>
      <w:r w:rsidRPr="008F7A67">
        <w:rPr>
          <w:rFonts w:ascii="Times New Roman" w:eastAsia="Times New Roman" w:hAnsi="Times New Roman" w:cs="Times New Roman"/>
          <w:b/>
          <w:sz w:val="24"/>
          <w:szCs w:val="24"/>
          <w:lang w:eastAsia="ru-RU"/>
        </w:rPr>
        <w:t>2018 г.</w:t>
      </w:r>
      <w:r w:rsidRPr="008F7A67">
        <w:rPr>
          <w:rFonts w:ascii="Times New Roman" w:eastAsia="Times New Roman" w:hAnsi="Times New Roman" w:cs="Times New Roman"/>
          <w:sz w:val="24"/>
          <w:szCs w:val="24"/>
          <w:lang w:eastAsia="ru-RU"/>
        </w:rPr>
        <w:t xml:space="preserve"> – 35%) продемонстрировали лишь отрывочные, бессистемные знания и низкий уровень владения материалом.</w:t>
      </w:r>
      <w:r w:rsidRPr="008F7A67">
        <w:rPr>
          <w:rFonts w:ascii="Times New Roman" w:hAnsi="Times New Roman"/>
          <w:sz w:val="24"/>
          <w:szCs w:val="24"/>
        </w:rPr>
        <w:t xml:space="preserve"> </w:t>
      </w:r>
    </w:p>
    <w:p w:rsidR="008F7A67" w:rsidRPr="008F7A67" w:rsidRDefault="008F7A67" w:rsidP="008F7A67">
      <w:pPr>
        <w:spacing w:after="0" w:line="240" w:lineRule="auto"/>
        <w:ind w:firstLine="567"/>
        <w:jc w:val="both"/>
        <w:rPr>
          <w:rFonts w:ascii="Times New Roman" w:eastAsia="Times New Roman" w:hAnsi="Times New Roman" w:cs="Times New Roman"/>
          <w:sz w:val="24"/>
          <w:szCs w:val="24"/>
          <w:lang w:eastAsia="ru-RU"/>
        </w:rPr>
      </w:pPr>
      <w:r w:rsidRPr="008F7A67">
        <w:rPr>
          <w:rFonts w:ascii="Times New Roman" w:hAnsi="Times New Roman"/>
          <w:sz w:val="24"/>
          <w:szCs w:val="24"/>
        </w:rPr>
        <w:t xml:space="preserve">Таким образом, в целом математическое образование в </w:t>
      </w:r>
      <w:proofErr w:type="spellStart"/>
      <w:r w:rsidRPr="008F7A67">
        <w:rPr>
          <w:rFonts w:ascii="Times New Roman" w:hAnsi="Times New Roman"/>
          <w:sz w:val="24"/>
          <w:szCs w:val="24"/>
        </w:rPr>
        <w:t>Жиганском</w:t>
      </w:r>
      <w:proofErr w:type="spellEnd"/>
      <w:r w:rsidRPr="008F7A67">
        <w:rPr>
          <w:rFonts w:ascii="Times New Roman" w:hAnsi="Times New Roman"/>
          <w:sz w:val="24"/>
          <w:szCs w:val="24"/>
        </w:rPr>
        <w:t xml:space="preserve"> районе находится на базовом уровне. Математика профильная нужна для поступления в высшие учебные заведения </w:t>
      </w:r>
      <w:r w:rsidRPr="008F7A67">
        <w:rPr>
          <w:rFonts w:ascii="Times New Roman" w:hAnsi="Times New Roman" w:cs="Times New Roman"/>
          <w:sz w:val="24"/>
          <w:szCs w:val="24"/>
        </w:rPr>
        <w:t>на технические и математические специальности или направления подготовки, связанные с информационными технологиями</w:t>
      </w:r>
      <w:r w:rsidRPr="008F7A67">
        <w:t xml:space="preserve"> </w:t>
      </w:r>
      <w:r w:rsidRPr="008F7A67">
        <w:rPr>
          <w:rFonts w:ascii="Times New Roman" w:hAnsi="Times New Roman"/>
          <w:sz w:val="24"/>
          <w:szCs w:val="24"/>
        </w:rPr>
        <w:t xml:space="preserve">и в этом </w:t>
      </w:r>
      <w:proofErr w:type="gramStart"/>
      <w:r w:rsidRPr="008F7A67">
        <w:rPr>
          <w:rFonts w:ascii="Times New Roman" w:hAnsi="Times New Roman"/>
          <w:sz w:val="24"/>
          <w:szCs w:val="24"/>
        </w:rPr>
        <w:t>направлении школы</w:t>
      </w:r>
      <w:proofErr w:type="gramEnd"/>
      <w:r w:rsidRPr="008F7A67">
        <w:rPr>
          <w:rFonts w:ascii="Times New Roman" w:hAnsi="Times New Roman"/>
          <w:sz w:val="24"/>
          <w:szCs w:val="24"/>
        </w:rPr>
        <w:t xml:space="preserve"> не выполняют своих общеобразовательных задач.</w:t>
      </w:r>
    </w:p>
    <w:p w:rsidR="008F7A67" w:rsidRPr="008F7A67" w:rsidRDefault="008F7A67" w:rsidP="008F7A67">
      <w:pPr>
        <w:spacing w:after="0" w:line="240" w:lineRule="auto"/>
        <w:ind w:firstLine="708"/>
        <w:contextualSpacing/>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Выпускники 9-х и 11-х классов не готовы к продолжению образования, в той части, где им необходима математика.</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bdr w:val="none" w:sz="0" w:space="0" w:color="auto" w:frame="1"/>
        </w:rPr>
      </w:pPr>
      <w:r w:rsidRPr="008F7A67">
        <w:rPr>
          <w:rFonts w:ascii="Times New Roman" w:eastAsia="Times New Roman" w:hAnsi="Times New Roman" w:cs="Times New Roman"/>
          <w:sz w:val="24"/>
          <w:szCs w:val="24"/>
          <w:bdr w:val="none" w:sz="0" w:space="0" w:color="auto" w:frame="1"/>
        </w:rPr>
        <w:t xml:space="preserve">Основным и решающим фактором, влияющим на качество математического образования, являются педагоги и их квалификация. В </w:t>
      </w:r>
      <w:proofErr w:type="spellStart"/>
      <w:r w:rsidRPr="008F7A67">
        <w:rPr>
          <w:rFonts w:ascii="Times New Roman" w:eastAsia="Times New Roman" w:hAnsi="Times New Roman" w:cs="Times New Roman"/>
          <w:sz w:val="24"/>
          <w:szCs w:val="24"/>
          <w:bdr w:val="none" w:sz="0" w:space="0" w:color="auto" w:frame="1"/>
        </w:rPr>
        <w:t>Жиганской</w:t>
      </w:r>
      <w:proofErr w:type="spellEnd"/>
      <w:r w:rsidRPr="008F7A67">
        <w:rPr>
          <w:rFonts w:ascii="Times New Roman" w:eastAsia="Times New Roman" w:hAnsi="Times New Roman" w:cs="Times New Roman"/>
          <w:sz w:val="24"/>
          <w:szCs w:val="24"/>
          <w:bdr w:val="none" w:sz="0" w:space="0" w:color="auto" w:frame="1"/>
        </w:rPr>
        <w:t xml:space="preserve"> школе работают 2 учителя высшей категории, 2 первой категории, 2 учителя СЗД, 1 без категории и образования. Из них со стажем свыше 30 лет - 2 педагога, свыше 15 </w:t>
      </w:r>
      <w:proofErr w:type="gramStart"/>
      <w:r w:rsidRPr="008F7A67">
        <w:rPr>
          <w:rFonts w:ascii="Times New Roman" w:eastAsia="Times New Roman" w:hAnsi="Times New Roman" w:cs="Times New Roman"/>
          <w:sz w:val="24"/>
          <w:szCs w:val="24"/>
          <w:bdr w:val="none" w:sz="0" w:space="0" w:color="auto" w:frame="1"/>
        </w:rPr>
        <w:t>лет  -</w:t>
      </w:r>
      <w:proofErr w:type="gramEnd"/>
      <w:r w:rsidRPr="008F7A67">
        <w:rPr>
          <w:rFonts w:ascii="Times New Roman" w:eastAsia="Times New Roman" w:hAnsi="Times New Roman" w:cs="Times New Roman"/>
          <w:sz w:val="24"/>
          <w:szCs w:val="24"/>
          <w:bdr w:val="none" w:sz="0" w:space="0" w:color="auto" w:frame="1"/>
        </w:rPr>
        <w:t xml:space="preserve"> 3 учителя, до 5 лет – 2 молодых педагога. Учителя все жители села </w:t>
      </w:r>
      <w:proofErr w:type="spellStart"/>
      <w:r w:rsidRPr="008F7A67">
        <w:rPr>
          <w:rFonts w:ascii="Times New Roman" w:eastAsia="Times New Roman" w:hAnsi="Times New Roman" w:cs="Times New Roman"/>
          <w:sz w:val="24"/>
          <w:szCs w:val="24"/>
          <w:bdr w:val="none" w:sz="0" w:space="0" w:color="auto" w:frame="1"/>
        </w:rPr>
        <w:t>Жиганск</w:t>
      </w:r>
      <w:proofErr w:type="spellEnd"/>
      <w:r w:rsidRPr="008F7A67">
        <w:rPr>
          <w:rFonts w:ascii="Times New Roman" w:eastAsia="Times New Roman" w:hAnsi="Times New Roman" w:cs="Times New Roman"/>
          <w:sz w:val="24"/>
          <w:szCs w:val="24"/>
          <w:bdr w:val="none" w:sz="0" w:space="0" w:color="auto" w:frame="1"/>
        </w:rPr>
        <w:t xml:space="preserve">, приезжих нет. В </w:t>
      </w:r>
      <w:proofErr w:type="spellStart"/>
      <w:r w:rsidRPr="008F7A67">
        <w:rPr>
          <w:rFonts w:ascii="Times New Roman" w:eastAsia="Times New Roman" w:hAnsi="Times New Roman" w:cs="Times New Roman"/>
          <w:sz w:val="24"/>
          <w:szCs w:val="24"/>
          <w:bdr w:val="none" w:sz="0" w:space="0" w:color="auto" w:frame="1"/>
        </w:rPr>
        <w:t>Кыстатыамской</w:t>
      </w:r>
      <w:proofErr w:type="spellEnd"/>
      <w:r w:rsidRPr="008F7A67">
        <w:rPr>
          <w:rFonts w:ascii="Times New Roman" w:eastAsia="Times New Roman" w:hAnsi="Times New Roman" w:cs="Times New Roman"/>
          <w:sz w:val="24"/>
          <w:szCs w:val="24"/>
          <w:bdr w:val="none" w:sz="0" w:space="0" w:color="auto" w:frame="1"/>
        </w:rPr>
        <w:t xml:space="preserve"> школе работают 2 учителя математики, из них 1 учительница первой категории, другая с СЗД, с высшими образованиями-2, стаж работы 6л и 10л. </w:t>
      </w:r>
    </w:p>
    <w:p w:rsidR="008F7A67" w:rsidRPr="008F7A67" w:rsidRDefault="008F7A67" w:rsidP="008F7A67">
      <w:pPr>
        <w:spacing w:after="0" w:line="240" w:lineRule="auto"/>
        <w:ind w:firstLine="708"/>
        <w:jc w:val="both"/>
        <w:rPr>
          <w:rFonts w:ascii="Times New Roman" w:hAnsi="Times New Roman" w:cs="Times New Roman"/>
          <w:sz w:val="24"/>
          <w:szCs w:val="24"/>
        </w:rPr>
      </w:pPr>
      <w:r w:rsidRPr="008F7A67">
        <w:rPr>
          <w:rFonts w:ascii="Times New Roman" w:eastAsia="Times New Roman" w:hAnsi="Times New Roman" w:cs="Times New Roman"/>
          <w:sz w:val="24"/>
          <w:szCs w:val="24"/>
          <w:bdr w:val="none" w:sz="0" w:space="0" w:color="auto" w:frame="1"/>
        </w:rPr>
        <w:t xml:space="preserve">В целях повышения качества образования в </w:t>
      </w:r>
      <w:proofErr w:type="spellStart"/>
      <w:r w:rsidRPr="008F7A67">
        <w:rPr>
          <w:rFonts w:ascii="Times New Roman" w:eastAsia="Times New Roman" w:hAnsi="Times New Roman" w:cs="Times New Roman"/>
          <w:sz w:val="24"/>
          <w:szCs w:val="24"/>
          <w:bdr w:val="none" w:sz="0" w:space="0" w:color="auto" w:frame="1"/>
        </w:rPr>
        <w:t>Жиганском</w:t>
      </w:r>
      <w:proofErr w:type="spellEnd"/>
      <w:r w:rsidRPr="008F7A67">
        <w:rPr>
          <w:rFonts w:ascii="Times New Roman" w:eastAsia="Times New Roman" w:hAnsi="Times New Roman" w:cs="Times New Roman"/>
          <w:sz w:val="24"/>
          <w:szCs w:val="24"/>
          <w:bdr w:val="none" w:sz="0" w:space="0" w:color="auto" w:frame="1"/>
        </w:rPr>
        <w:t xml:space="preserve"> районе проведены индивидуальные беседы с учителями математики, обществознания при  начальнике с участием администрации </w:t>
      </w:r>
      <w:proofErr w:type="spellStart"/>
      <w:r w:rsidRPr="008F7A67">
        <w:rPr>
          <w:rFonts w:ascii="Times New Roman" w:eastAsia="Times New Roman" w:hAnsi="Times New Roman" w:cs="Times New Roman"/>
          <w:sz w:val="24"/>
          <w:szCs w:val="24"/>
          <w:bdr w:val="none" w:sz="0" w:space="0" w:color="auto" w:frame="1"/>
        </w:rPr>
        <w:t>Жиганской</w:t>
      </w:r>
      <w:proofErr w:type="spellEnd"/>
      <w:r w:rsidRPr="008F7A67">
        <w:rPr>
          <w:rFonts w:ascii="Times New Roman" w:eastAsia="Times New Roman" w:hAnsi="Times New Roman" w:cs="Times New Roman"/>
          <w:sz w:val="24"/>
          <w:szCs w:val="24"/>
          <w:bdr w:val="none" w:sz="0" w:space="0" w:color="auto" w:frame="1"/>
        </w:rPr>
        <w:t xml:space="preserve"> школы, также со всеми педагогами школ района с </w:t>
      </w:r>
      <w:r w:rsidRPr="008F7A67">
        <w:rPr>
          <w:rFonts w:ascii="Times New Roman" w:eastAsia="Times New Roman" w:hAnsi="Times New Roman" w:cs="Times New Roman"/>
          <w:sz w:val="24"/>
          <w:szCs w:val="24"/>
          <w:bdr w:val="none" w:sz="0" w:space="0" w:color="auto" w:frame="1"/>
        </w:rPr>
        <w:lastRenderedPageBreak/>
        <w:t xml:space="preserve">участием </w:t>
      </w:r>
      <w:r w:rsidRPr="008F7A67">
        <w:rPr>
          <w:rFonts w:ascii="Times New Roman" w:hAnsi="Times New Roman" w:cs="Times New Roman"/>
          <w:sz w:val="24"/>
          <w:szCs w:val="24"/>
        </w:rPr>
        <w:t xml:space="preserve">главного специалиста отдела обеспечения ГИА по образовательным программам среднего общего образования ГБУ «ЦМКО </w:t>
      </w:r>
      <w:proofErr w:type="spellStart"/>
      <w:r w:rsidRPr="008F7A67">
        <w:rPr>
          <w:rFonts w:ascii="Times New Roman" w:hAnsi="Times New Roman" w:cs="Times New Roman"/>
          <w:sz w:val="24"/>
          <w:szCs w:val="24"/>
        </w:rPr>
        <w:t>Минобрнауки</w:t>
      </w:r>
      <w:proofErr w:type="spellEnd"/>
      <w:r w:rsidRPr="008F7A67">
        <w:rPr>
          <w:rFonts w:ascii="Times New Roman" w:hAnsi="Times New Roman" w:cs="Times New Roman"/>
          <w:sz w:val="24"/>
          <w:szCs w:val="24"/>
        </w:rPr>
        <w:t xml:space="preserve"> РС(Я)» Ивановой Т.Н., ведущего специалиста отдела обеспечения ГИА </w:t>
      </w:r>
      <w:r w:rsidRPr="008F7A67">
        <w:rPr>
          <w:rFonts w:ascii="Times New Roman" w:hAnsi="Times New Roman" w:cs="Times New Roman"/>
          <w:sz w:val="24"/>
          <w:szCs w:val="24"/>
          <w:lang w:val="sah-RU"/>
        </w:rPr>
        <w:t xml:space="preserve">по образовательным программам основного общего образования ГБУ «ЦМКО Минобрнауки РС (Я)” Шадриным А.А. Также Управления образования разработал </w:t>
      </w:r>
      <w:r w:rsidRPr="008F7A67">
        <w:rPr>
          <w:rFonts w:ascii="Times New Roman" w:hAnsi="Times New Roman" w:cs="Times New Roman"/>
          <w:sz w:val="24"/>
          <w:szCs w:val="24"/>
        </w:rPr>
        <w:t xml:space="preserve">проект повышения качества математического образования  в </w:t>
      </w:r>
      <w:proofErr w:type="spellStart"/>
      <w:r w:rsidRPr="008F7A67">
        <w:rPr>
          <w:rFonts w:ascii="Times New Roman" w:hAnsi="Times New Roman" w:cs="Times New Roman"/>
          <w:sz w:val="24"/>
          <w:szCs w:val="24"/>
        </w:rPr>
        <w:t>Жиганском</w:t>
      </w:r>
      <w:proofErr w:type="spellEnd"/>
      <w:r w:rsidRPr="008F7A67">
        <w:rPr>
          <w:rFonts w:ascii="Times New Roman" w:hAnsi="Times New Roman" w:cs="Times New Roman"/>
          <w:sz w:val="24"/>
          <w:szCs w:val="24"/>
        </w:rPr>
        <w:t xml:space="preserve"> районе на 2018-2023 годы и представил в </w:t>
      </w:r>
      <w:proofErr w:type="spellStart"/>
      <w:r w:rsidRPr="008F7A67">
        <w:rPr>
          <w:rFonts w:ascii="Times New Roman" w:hAnsi="Times New Roman" w:cs="Times New Roman"/>
          <w:sz w:val="24"/>
          <w:szCs w:val="24"/>
        </w:rPr>
        <w:t>ИРОиПК</w:t>
      </w:r>
      <w:proofErr w:type="spellEnd"/>
      <w:r w:rsidRPr="008F7A67">
        <w:rPr>
          <w:rFonts w:ascii="Times New Roman" w:hAnsi="Times New Roman" w:cs="Times New Roman"/>
          <w:sz w:val="24"/>
          <w:szCs w:val="24"/>
        </w:rPr>
        <w:t xml:space="preserve"> для совместной реализации проекта. Инициатива была поддержана и в рамках общественного Форума «Я – гражданин Арктики», посвященного 10-летию принятия статуса </w:t>
      </w:r>
      <w:proofErr w:type="spellStart"/>
      <w:r w:rsidRPr="008F7A67">
        <w:rPr>
          <w:rFonts w:ascii="Times New Roman" w:hAnsi="Times New Roman" w:cs="Times New Roman"/>
          <w:sz w:val="24"/>
          <w:szCs w:val="24"/>
        </w:rPr>
        <w:t>Жиганский</w:t>
      </w:r>
      <w:proofErr w:type="spellEnd"/>
      <w:r w:rsidRPr="008F7A67">
        <w:rPr>
          <w:rFonts w:ascii="Times New Roman" w:hAnsi="Times New Roman" w:cs="Times New Roman"/>
          <w:sz w:val="24"/>
          <w:szCs w:val="24"/>
        </w:rPr>
        <w:t xml:space="preserve"> национальный эвенкийский район, с 26 по 29 ноября 2018 г. провела курсы для учителей математики </w:t>
      </w:r>
      <w:proofErr w:type="spellStart"/>
      <w:r w:rsidRPr="008F7A67">
        <w:rPr>
          <w:rFonts w:ascii="Times New Roman" w:hAnsi="Times New Roman" w:cs="Times New Roman"/>
          <w:sz w:val="24"/>
          <w:szCs w:val="24"/>
        </w:rPr>
        <w:t>Жиганского</w:t>
      </w:r>
      <w:proofErr w:type="spellEnd"/>
      <w:r w:rsidRPr="008F7A67">
        <w:rPr>
          <w:rFonts w:ascii="Times New Roman" w:hAnsi="Times New Roman" w:cs="Times New Roman"/>
          <w:sz w:val="24"/>
          <w:szCs w:val="24"/>
        </w:rPr>
        <w:t xml:space="preserve"> района </w:t>
      </w:r>
      <w:proofErr w:type="spellStart"/>
      <w:r w:rsidRPr="008F7A67">
        <w:rPr>
          <w:rFonts w:ascii="Times New Roman" w:hAnsi="Times New Roman" w:cs="Times New Roman"/>
          <w:sz w:val="24"/>
          <w:szCs w:val="24"/>
        </w:rPr>
        <w:t>Аргунова</w:t>
      </w:r>
      <w:proofErr w:type="spellEnd"/>
      <w:r w:rsidRPr="008F7A67">
        <w:rPr>
          <w:rFonts w:ascii="Times New Roman" w:hAnsi="Times New Roman" w:cs="Times New Roman"/>
          <w:sz w:val="24"/>
          <w:szCs w:val="24"/>
        </w:rPr>
        <w:t xml:space="preserve"> Александра Петровна, аспирантка СВФУ. Также проведена </w:t>
      </w:r>
      <w:proofErr w:type="spellStart"/>
      <w:r w:rsidRPr="008F7A67">
        <w:rPr>
          <w:rFonts w:ascii="Times New Roman" w:hAnsi="Times New Roman" w:cs="Times New Roman"/>
          <w:sz w:val="24"/>
          <w:szCs w:val="24"/>
        </w:rPr>
        <w:t>видеоконсультация</w:t>
      </w:r>
      <w:proofErr w:type="spellEnd"/>
      <w:r w:rsidRPr="008F7A67">
        <w:rPr>
          <w:rFonts w:ascii="Times New Roman" w:hAnsi="Times New Roman" w:cs="Times New Roman"/>
          <w:sz w:val="24"/>
          <w:szCs w:val="24"/>
        </w:rPr>
        <w:t xml:space="preserve"> с </w:t>
      </w:r>
      <w:proofErr w:type="spellStart"/>
      <w:r w:rsidRPr="008F7A67">
        <w:rPr>
          <w:rFonts w:ascii="Times New Roman" w:hAnsi="Times New Roman" w:cs="Times New Roman"/>
          <w:sz w:val="24"/>
          <w:szCs w:val="24"/>
        </w:rPr>
        <w:t>Жиганскими</w:t>
      </w:r>
      <w:proofErr w:type="spellEnd"/>
      <w:r w:rsidRPr="008F7A67">
        <w:rPr>
          <w:rFonts w:ascii="Times New Roman" w:hAnsi="Times New Roman" w:cs="Times New Roman"/>
          <w:sz w:val="24"/>
          <w:szCs w:val="24"/>
        </w:rPr>
        <w:t xml:space="preserve"> школами </w:t>
      </w:r>
      <w:proofErr w:type="spellStart"/>
      <w:r w:rsidRPr="008F7A67">
        <w:rPr>
          <w:rFonts w:ascii="Times New Roman" w:hAnsi="Times New Roman" w:cs="Times New Roman"/>
          <w:sz w:val="24"/>
          <w:szCs w:val="24"/>
        </w:rPr>
        <w:t>Баишевой</w:t>
      </w:r>
      <w:proofErr w:type="spellEnd"/>
      <w:r w:rsidRPr="008F7A67">
        <w:rPr>
          <w:rFonts w:ascii="Times New Roman" w:hAnsi="Times New Roman" w:cs="Times New Roman"/>
          <w:sz w:val="24"/>
          <w:szCs w:val="24"/>
        </w:rPr>
        <w:t xml:space="preserve"> Мариной Ивановной, заведующей кафедры ФМО </w:t>
      </w:r>
      <w:proofErr w:type="spellStart"/>
      <w:r w:rsidRPr="008F7A67">
        <w:rPr>
          <w:rFonts w:ascii="Times New Roman" w:hAnsi="Times New Roman" w:cs="Times New Roman"/>
          <w:sz w:val="24"/>
          <w:szCs w:val="24"/>
        </w:rPr>
        <w:t>ИРОиПК</w:t>
      </w:r>
      <w:proofErr w:type="spellEnd"/>
      <w:r w:rsidRPr="008F7A67">
        <w:rPr>
          <w:rFonts w:ascii="Times New Roman" w:hAnsi="Times New Roman" w:cs="Times New Roman"/>
          <w:sz w:val="24"/>
          <w:szCs w:val="24"/>
        </w:rPr>
        <w:t xml:space="preserve">. </w:t>
      </w:r>
    </w:p>
    <w:p w:rsidR="008F7A67" w:rsidRPr="008F7A67" w:rsidRDefault="008F7A67" w:rsidP="008F7A67">
      <w:pPr>
        <w:spacing w:after="0" w:line="240" w:lineRule="auto"/>
        <w:ind w:firstLine="708"/>
        <w:jc w:val="both"/>
        <w:rPr>
          <w:rFonts w:ascii="Times New Roman" w:hAnsi="Times New Roman" w:cs="Times New Roman"/>
          <w:sz w:val="24"/>
          <w:szCs w:val="24"/>
        </w:rPr>
      </w:pPr>
      <w:r w:rsidRPr="008F7A67">
        <w:rPr>
          <w:rFonts w:ascii="Times New Roman" w:hAnsi="Times New Roman" w:cs="Times New Roman"/>
          <w:sz w:val="24"/>
          <w:szCs w:val="24"/>
        </w:rPr>
        <w:t xml:space="preserve">Всего обучение прошли 9 педагогов района (ЖСОШ-5, КМСОШ-2, ЛМООШ-1, БМООШ-1). </w:t>
      </w:r>
    </w:p>
    <w:p w:rsidR="008F7A67" w:rsidRPr="008F7A67" w:rsidRDefault="008F7A67" w:rsidP="008F7A67">
      <w:pPr>
        <w:spacing w:after="0" w:line="240" w:lineRule="auto"/>
        <w:ind w:firstLine="708"/>
        <w:jc w:val="both"/>
        <w:rPr>
          <w:rFonts w:ascii="Times New Roman" w:hAnsi="Times New Roman" w:cs="Times New Roman"/>
          <w:sz w:val="24"/>
          <w:szCs w:val="24"/>
        </w:rPr>
      </w:pPr>
      <w:r w:rsidRPr="008F7A67">
        <w:rPr>
          <w:rFonts w:ascii="Times New Roman" w:hAnsi="Times New Roman" w:cs="Times New Roman"/>
          <w:sz w:val="24"/>
          <w:szCs w:val="24"/>
        </w:rPr>
        <w:t xml:space="preserve">Александра Петровна для выпускников 9 и 11 классов провела </w:t>
      </w:r>
      <w:proofErr w:type="spellStart"/>
      <w:r w:rsidRPr="008F7A67">
        <w:rPr>
          <w:rFonts w:ascii="Times New Roman" w:hAnsi="Times New Roman" w:cs="Times New Roman"/>
          <w:sz w:val="24"/>
          <w:szCs w:val="24"/>
        </w:rPr>
        <w:t>профориентационную</w:t>
      </w:r>
      <w:proofErr w:type="spellEnd"/>
      <w:r w:rsidRPr="008F7A67">
        <w:rPr>
          <w:rFonts w:ascii="Times New Roman" w:hAnsi="Times New Roman" w:cs="Times New Roman"/>
          <w:sz w:val="24"/>
          <w:szCs w:val="24"/>
        </w:rPr>
        <w:t xml:space="preserve"> работу и консультации по математике профильной. </w:t>
      </w:r>
    </w:p>
    <w:p w:rsidR="008F7A67" w:rsidRPr="008F7A67" w:rsidRDefault="008F7A67" w:rsidP="008F7A67">
      <w:pPr>
        <w:spacing w:after="0" w:line="240" w:lineRule="auto"/>
        <w:ind w:firstLine="708"/>
        <w:jc w:val="both"/>
        <w:rPr>
          <w:rFonts w:ascii="Times New Roman" w:hAnsi="Times New Roman" w:cs="Times New Roman"/>
          <w:sz w:val="24"/>
          <w:szCs w:val="24"/>
        </w:rPr>
      </w:pPr>
      <w:r w:rsidRPr="008F7A67">
        <w:rPr>
          <w:rFonts w:ascii="Times New Roman" w:hAnsi="Times New Roman" w:cs="Times New Roman"/>
          <w:sz w:val="24"/>
          <w:szCs w:val="24"/>
        </w:rPr>
        <w:t xml:space="preserve">Помимо консультаций она работала с учителями математики </w:t>
      </w:r>
      <w:proofErr w:type="spellStart"/>
      <w:r w:rsidRPr="008F7A67">
        <w:rPr>
          <w:rFonts w:ascii="Times New Roman" w:hAnsi="Times New Roman" w:cs="Times New Roman"/>
          <w:sz w:val="24"/>
          <w:szCs w:val="24"/>
        </w:rPr>
        <w:t>Жиганской</w:t>
      </w:r>
      <w:proofErr w:type="spellEnd"/>
      <w:r w:rsidRPr="008F7A67">
        <w:rPr>
          <w:rFonts w:ascii="Times New Roman" w:hAnsi="Times New Roman" w:cs="Times New Roman"/>
          <w:sz w:val="24"/>
          <w:szCs w:val="24"/>
        </w:rPr>
        <w:t xml:space="preserve"> школы по олимпиадным задачам и по проектным задачам с </w:t>
      </w:r>
      <w:proofErr w:type="spellStart"/>
      <w:r w:rsidRPr="008F7A67">
        <w:rPr>
          <w:rFonts w:ascii="Times New Roman" w:hAnsi="Times New Roman" w:cs="Times New Roman"/>
          <w:sz w:val="24"/>
          <w:szCs w:val="24"/>
        </w:rPr>
        <w:t>агрокомпонентами</w:t>
      </w:r>
      <w:proofErr w:type="spellEnd"/>
      <w:r w:rsidRPr="008F7A67">
        <w:rPr>
          <w:rFonts w:ascii="Times New Roman" w:hAnsi="Times New Roman" w:cs="Times New Roman"/>
          <w:sz w:val="24"/>
          <w:szCs w:val="24"/>
        </w:rPr>
        <w:t>. Провела индивидуальные консультации для выпускников и учителей.</w:t>
      </w:r>
    </w:p>
    <w:p w:rsidR="008F7A67" w:rsidRPr="008F7A67" w:rsidRDefault="008F7A67" w:rsidP="008F7A67">
      <w:pPr>
        <w:spacing w:after="0" w:line="240" w:lineRule="auto"/>
        <w:ind w:firstLine="708"/>
        <w:jc w:val="both"/>
        <w:rPr>
          <w:rFonts w:ascii="Times New Roman" w:hAnsi="Times New Roman" w:cs="Times New Roman"/>
          <w:sz w:val="24"/>
          <w:szCs w:val="24"/>
        </w:rPr>
      </w:pPr>
      <w:r w:rsidRPr="008F7A67">
        <w:rPr>
          <w:rFonts w:ascii="Times New Roman" w:hAnsi="Times New Roman" w:cs="Times New Roman"/>
          <w:sz w:val="24"/>
          <w:szCs w:val="24"/>
        </w:rPr>
        <w:t xml:space="preserve">13 декабря состоится онлайн </w:t>
      </w:r>
      <w:proofErr w:type="spellStart"/>
      <w:r w:rsidRPr="008F7A67">
        <w:rPr>
          <w:rFonts w:ascii="Times New Roman" w:hAnsi="Times New Roman" w:cs="Times New Roman"/>
          <w:sz w:val="24"/>
          <w:szCs w:val="24"/>
        </w:rPr>
        <w:t>видеоконсультация</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Баишевой</w:t>
      </w:r>
      <w:proofErr w:type="spellEnd"/>
      <w:r w:rsidRPr="008F7A67">
        <w:rPr>
          <w:rFonts w:ascii="Times New Roman" w:hAnsi="Times New Roman" w:cs="Times New Roman"/>
          <w:sz w:val="24"/>
          <w:szCs w:val="24"/>
        </w:rPr>
        <w:t xml:space="preserve"> М.И. со школами </w:t>
      </w:r>
      <w:proofErr w:type="spellStart"/>
      <w:r w:rsidRPr="008F7A67">
        <w:rPr>
          <w:rFonts w:ascii="Times New Roman" w:hAnsi="Times New Roman" w:cs="Times New Roman"/>
          <w:sz w:val="24"/>
          <w:szCs w:val="24"/>
        </w:rPr>
        <w:t>Жиганского</w:t>
      </w:r>
      <w:proofErr w:type="spellEnd"/>
      <w:r w:rsidRPr="008F7A67">
        <w:rPr>
          <w:rFonts w:ascii="Times New Roman" w:hAnsi="Times New Roman" w:cs="Times New Roman"/>
          <w:sz w:val="24"/>
          <w:szCs w:val="24"/>
        </w:rPr>
        <w:t xml:space="preserve"> района, также по заявкам могут подключаться через скайп к этим консультациям УО, школы, классы РС (Я).</w:t>
      </w:r>
    </w:p>
    <w:p w:rsidR="008F7A67" w:rsidRPr="008F7A67" w:rsidRDefault="008F7A67" w:rsidP="008F7A67">
      <w:pPr>
        <w:spacing w:after="0" w:line="240" w:lineRule="auto"/>
        <w:ind w:firstLine="708"/>
        <w:jc w:val="both"/>
        <w:rPr>
          <w:rFonts w:ascii="Times New Roman" w:hAnsi="Times New Roman" w:cs="Times New Roman"/>
          <w:sz w:val="24"/>
          <w:szCs w:val="24"/>
        </w:rPr>
      </w:pPr>
      <w:r w:rsidRPr="008F7A67">
        <w:rPr>
          <w:rFonts w:ascii="Times New Roman" w:hAnsi="Times New Roman" w:cs="Times New Roman"/>
          <w:sz w:val="24"/>
          <w:szCs w:val="24"/>
        </w:rPr>
        <w:t>Уровень освоения образовательного стандарта для получения профессионального образования отражает доля выпускников, успешно сдавших все экзамены по выбору, необходимым для поступления в выбранное учреждение профессионального образования в общем числе выпускников региона.</w:t>
      </w:r>
    </w:p>
    <w:p w:rsidR="008F7A67" w:rsidRPr="008F7A67" w:rsidRDefault="008F7A67" w:rsidP="008F7A67">
      <w:pPr>
        <w:spacing w:after="0" w:line="240" w:lineRule="auto"/>
        <w:ind w:firstLine="708"/>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 xml:space="preserve">Динамика участия выпускников школы в ЕГЭ по предметам, </w:t>
      </w:r>
    </w:p>
    <w:p w:rsidR="008F7A67" w:rsidRPr="008F7A67" w:rsidRDefault="008F7A67" w:rsidP="008F7A67">
      <w:pPr>
        <w:spacing w:after="0" w:line="240" w:lineRule="auto"/>
        <w:ind w:firstLine="708"/>
        <w:jc w:val="center"/>
        <w:rPr>
          <w:rFonts w:ascii="Times New Roman" w:hAnsi="Times New Roman" w:cs="Times New Roman"/>
          <w:sz w:val="24"/>
          <w:szCs w:val="24"/>
        </w:rPr>
      </w:pPr>
      <w:r w:rsidRPr="008F7A67">
        <w:rPr>
          <w:rFonts w:ascii="Times New Roman" w:eastAsia="Times New Roman" w:hAnsi="Times New Roman" w:cs="Times New Roman"/>
          <w:b/>
          <w:sz w:val="24"/>
          <w:szCs w:val="24"/>
          <w:lang w:eastAsia="ru-RU"/>
        </w:rPr>
        <w:t>выбранным обучающимися за 5 лет</w:t>
      </w:r>
    </w:p>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p>
    <w:tbl>
      <w:tblPr>
        <w:tblW w:w="108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1134"/>
        <w:gridCol w:w="567"/>
        <w:gridCol w:w="709"/>
        <w:gridCol w:w="567"/>
        <w:gridCol w:w="567"/>
        <w:gridCol w:w="709"/>
        <w:gridCol w:w="709"/>
        <w:gridCol w:w="567"/>
        <w:gridCol w:w="567"/>
        <w:gridCol w:w="709"/>
        <w:gridCol w:w="567"/>
        <w:gridCol w:w="567"/>
        <w:gridCol w:w="567"/>
        <w:gridCol w:w="567"/>
        <w:gridCol w:w="567"/>
        <w:gridCol w:w="656"/>
      </w:tblGrid>
      <w:tr w:rsidR="008F7A67" w:rsidRPr="008F7A67" w:rsidTr="008F7A67">
        <w:trPr>
          <w:trHeight w:val="952"/>
        </w:trPr>
        <w:tc>
          <w:tcPr>
            <w:tcW w:w="567" w:type="dxa"/>
            <w:vMerge w:val="restart"/>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п/п</w:t>
            </w:r>
          </w:p>
        </w:tc>
        <w:tc>
          <w:tcPr>
            <w:tcW w:w="1134" w:type="dxa"/>
            <w:vMerge w:val="restart"/>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Наименование предмета</w:t>
            </w:r>
          </w:p>
        </w:tc>
        <w:tc>
          <w:tcPr>
            <w:tcW w:w="1843" w:type="dxa"/>
            <w:gridSpan w:val="3"/>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2013-2014гг.</w:t>
            </w:r>
          </w:p>
        </w:tc>
        <w:tc>
          <w:tcPr>
            <w:tcW w:w="1985" w:type="dxa"/>
            <w:gridSpan w:val="3"/>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2014-2015гг.</w:t>
            </w:r>
          </w:p>
        </w:tc>
        <w:tc>
          <w:tcPr>
            <w:tcW w:w="1843" w:type="dxa"/>
            <w:gridSpan w:val="3"/>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2015-2016гг.</w:t>
            </w:r>
          </w:p>
        </w:tc>
        <w:tc>
          <w:tcPr>
            <w:tcW w:w="1701" w:type="dxa"/>
            <w:gridSpan w:val="3"/>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2016-2017гг.</w:t>
            </w:r>
          </w:p>
        </w:tc>
        <w:tc>
          <w:tcPr>
            <w:tcW w:w="1790" w:type="dxa"/>
            <w:gridSpan w:val="3"/>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r w:rsidRPr="008F7A67">
              <w:rPr>
                <w:rFonts w:ascii="Times New Roman" w:eastAsia="Times New Roman" w:hAnsi="Times New Roman" w:cs="Times New Roman"/>
                <w:b/>
                <w:sz w:val="24"/>
                <w:szCs w:val="24"/>
                <w:lang w:eastAsia="ru-RU"/>
              </w:rPr>
              <w:t>2017-2018гг.</w:t>
            </w:r>
          </w:p>
        </w:tc>
      </w:tr>
      <w:tr w:rsidR="008F7A67" w:rsidRPr="008F7A67" w:rsidTr="008F7A67">
        <w:trPr>
          <w:trHeight w:val="943"/>
        </w:trPr>
        <w:tc>
          <w:tcPr>
            <w:tcW w:w="567" w:type="dxa"/>
            <w:vMerge/>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Кол-во</w:t>
            </w:r>
          </w:p>
        </w:tc>
        <w:tc>
          <w:tcPr>
            <w:tcW w:w="709"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roofErr w:type="spellStart"/>
            <w:r w:rsidRPr="008F7A67">
              <w:rPr>
                <w:rFonts w:ascii="Times New Roman" w:eastAsia="Times New Roman" w:hAnsi="Times New Roman" w:cs="Times New Roman"/>
                <w:sz w:val="24"/>
                <w:szCs w:val="24"/>
                <w:lang w:eastAsia="ru-RU"/>
              </w:rPr>
              <w:t>вып</w:t>
            </w:r>
            <w:proofErr w:type="spellEnd"/>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Средний бал</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Кол-во</w:t>
            </w:r>
          </w:p>
        </w:tc>
        <w:tc>
          <w:tcPr>
            <w:tcW w:w="709"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roofErr w:type="spellStart"/>
            <w:r w:rsidRPr="008F7A67">
              <w:rPr>
                <w:rFonts w:ascii="Times New Roman" w:eastAsia="Times New Roman" w:hAnsi="Times New Roman" w:cs="Times New Roman"/>
                <w:sz w:val="24"/>
                <w:szCs w:val="24"/>
                <w:lang w:eastAsia="ru-RU"/>
              </w:rPr>
              <w:t>вып</w:t>
            </w:r>
            <w:proofErr w:type="spellEnd"/>
          </w:p>
        </w:tc>
        <w:tc>
          <w:tcPr>
            <w:tcW w:w="709"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Средний бал</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Кол-во</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roofErr w:type="spellStart"/>
            <w:r w:rsidRPr="008F7A67">
              <w:rPr>
                <w:rFonts w:ascii="Times New Roman" w:eastAsia="Times New Roman" w:hAnsi="Times New Roman" w:cs="Times New Roman"/>
                <w:sz w:val="24"/>
                <w:szCs w:val="24"/>
                <w:lang w:eastAsia="ru-RU"/>
              </w:rPr>
              <w:t>вып</w:t>
            </w:r>
            <w:proofErr w:type="spellEnd"/>
          </w:p>
        </w:tc>
        <w:tc>
          <w:tcPr>
            <w:tcW w:w="709"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Средний бал</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Кол-во</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roofErr w:type="spellStart"/>
            <w:r w:rsidRPr="008F7A67">
              <w:rPr>
                <w:rFonts w:ascii="Times New Roman" w:eastAsia="Times New Roman" w:hAnsi="Times New Roman" w:cs="Times New Roman"/>
                <w:sz w:val="24"/>
                <w:szCs w:val="24"/>
                <w:lang w:eastAsia="ru-RU"/>
              </w:rPr>
              <w:t>вып</w:t>
            </w:r>
            <w:proofErr w:type="spellEnd"/>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Средний бал</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Кол-во</w:t>
            </w:r>
          </w:p>
        </w:tc>
        <w:tc>
          <w:tcPr>
            <w:tcW w:w="567" w:type="dxa"/>
            <w:shd w:val="clear" w:color="auto" w:fill="FFFFFF" w:themeFill="background1"/>
            <w:vAlign w:val="center"/>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proofErr w:type="spellStart"/>
            <w:r w:rsidRPr="008F7A67">
              <w:rPr>
                <w:rFonts w:ascii="Times New Roman" w:eastAsia="Times New Roman" w:hAnsi="Times New Roman" w:cs="Times New Roman"/>
                <w:sz w:val="24"/>
                <w:szCs w:val="24"/>
                <w:lang w:eastAsia="ru-RU"/>
              </w:rPr>
              <w:t>вып</w:t>
            </w:r>
            <w:proofErr w:type="spellEnd"/>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Средний бал</w:t>
            </w:r>
          </w:p>
        </w:tc>
      </w:tr>
      <w:tr w:rsidR="008F7A67" w:rsidRPr="008F7A67" w:rsidTr="008F7A67">
        <w:trPr>
          <w:trHeight w:val="471"/>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География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47,5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56</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49</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44</w:t>
            </w:r>
          </w:p>
        </w:tc>
      </w:tr>
      <w:tr w:rsidR="008F7A67" w:rsidRPr="008F7A67" w:rsidTr="008F7A67">
        <w:trPr>
          <w:trHeight w:val="471"/>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Обществознание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35,6</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18</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38,9</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34,2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44</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35,7</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19</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26</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32,5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18</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16,7</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27</w:t>
            </w:r>
          </w:p>
        </w:tc>
      </w:tr>
      <w:tr w:rsidR="008F7A67" w:rsidRPr="008F7A67" w:rsidTr="008F7A67">
        <w:trPr>
          <w:trHeight w:val="443"/>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Физика</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38,7</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43,2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46</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52</w:t>
            </w:r>
          </w:p>
        </w:tc>
      </w:tr>
      <w:tr w:rsidR="008F7A67" w:rsidRPr="008F7A67" w:rsidTr="008F7A67">
        <w:trPr>
          <w:trHeight w:val="471"/>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Литература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28,1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39,8</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73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43</w:t>
            </w:r>
          </w:p>
        </w:tc>
      </w:tr>
      <w:tr w:rsidR="008F7A67" w:rsidRPr="008F7A67" w:rsidTr="008F7A67">
        <w:trPr>
          <w:trHeight w:val="471"/>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7</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Английский язык</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67</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54</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56</w:t>
            </w:r>
          </w:p>
        </w:tc>
      </w:tr>
      <w:tr w:rsidR="008F7A67" w:rsidRPr="008F7A67" w:rsidTr="008F7A67">
        <w:trPr>
          <w:trHeight w:val="443"/>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Биология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41,4</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32,3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22,2</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9</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29</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27</w:t>
            </w:r>
          </w:p>
        </w:tc>
      </w:tr>
      <w:tr w:rsidR="008F7A67" w:rsidRPr="008F7A67" w:rsidTr="008F7A67">
        <w:trPr>
          <w:trHeight w:val="471"/>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9</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Химия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29,3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66,7</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41,7</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33,3</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28</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tc>
      </w:tr>
      <w:tr w:rsidR="008F7A67" w:rsidRPr="008F7A67" w:rsidTr="008F7A67">
        <w:trPr>
          <w:trHeight w:val="443"/>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lastRenderedPageBreak/>
              <w:t>10</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История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30,2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38</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80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36</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40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29</w:t>
            </w:r>
          </w:p>
        </w:tc>
      </w:tr>
      <w:tr w:rsidR="008F7A67" w:rsidRPr="008F7A67" w:rsidTr="008F7A67">
        <w:trPr>
          <w:trHeight w:val="443"/>
        </w:trPr>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11</w:t>
            </w:r>
          </w:p>
        </w:tc>
        <w:tc>
          <w:tcPr>
            <w:tcW w:w="1134" w:type="dxa"/>
            <w:shd w:val="clear" w:color="auto" w:fill="FFFFFF" w:themeFill="background1"/>
          </w:tcPr>
          <w:p w:rsidR="008F7A67" w:rsidRPr="008F7A67" w:rsidRDefault="008F7A67" w:rsidP="008F7A67">
            <w:pPr>
              <w:spacing w:after="0" w:line="240" w:lineRule="auto"/>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Информатика </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67</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39,8</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14</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0</w:t>
            </w:r>
          </w:p>
        </w:tc>
        <w:tc>
          <w:tcPr>
            <w:tcW w:w="709"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20</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5</w:t>
            </w:r>
          </w:p>
        </w:tc>
        <w:tc>
          <w:tcPr>
            <w:tcW w:w="567"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0</w:t>
            </w:r>
          </w:p>
        </w:tc>
        <w:tc>
          <w:tcPr>
            <w:tcW w:w="656" w:type="dxa"/>
            <w:shd w:val="clear" w:color="auto" w:fill="FFFFFF" w:themeFill="background1"/>
          </w:tcPr>
          <w:p w:rsidR="008F7A67" w:rsidRPr="008F7A67" w:rsidRDefault="008F7A67" w:rsidP="008F7A67">
            <w:pPr>
              <w:spacing w:after="0" w:line="240" w:lineRule="auto"/>
              <w:jc w:val="center"/>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10</w:t>
            </w:r>
          </w:p>
        </w:tc>
      </w:tr>
    </w:tbl>
    <w:p w:rsidR="008F7A67" w:rsidRPr="008F7A67" w:rsidRDefault="008F7A67" w:rsidP="00E8769E">
      <w:pPr>
        <w:spacing w:after="0" w:line="240" w:lineRule="auto"/>
        <w:contextualSpacing/>
        <w:jc w:val="both"/>
        <w:rPr>
          <w:rFonts w:ascii="Times New Roman" w:eastAsia="Calibri" w:hAnsi="Times New Roman" w:cs="Times New Roman"/>
          <w:sz w:val="24"/>
          <w:szCs w:val="24"/>
        </w:rPr>
      </w:pP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В таблице видим, что выпускники массово выбрали предмет обществознание, биология, физика. 100 % выполнения за 5 лет по предметам география, за последние 4 года по английскому языку. Низкий процент выполнения по биологии, информатики и обществознании.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Если посмотреть ниже в таблице, то можно увидеть, что по двум обязательным предметам с 2014 года идет повышение до 96 баллов по предмету русский язык и до 82 по математике профильной. В 2018 году идет резкое понижение наивысшего балла по математике профильной до 56 баллов.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По выбранным предметам если посмотреть общую картину, то можно увидеть, что баллы свыше 60 баллов массово набрали в 2015 году, в остальных годах ниже 60 баллов.     </w:t>
      </w:r>
    </w:p>
    <w:p w:rsidR="008F7A67" w:rsidRPr="008F7A67" w:rsidRDefault="008F7A67" w:rsidP="008F7A67">
      <w:pPr>
        <w:spacing w:after="0" w:line="240" w:lineRule="auto"/>
        <w:jc w:val="center"/>
        <w:rPr>
          <w:rFonts w:ascii="Times New Roman" w:eastAsia="Calibri" w:hAnsi="Times New Roman"/>
          <w:b/>
          <w:sz w:val="24"/>
          <w:lang w:eastAsia="ru-RU"/>
        </w:rPr>
      </w:pPr>
      <w:r w:rsidRPr="008F7A67">
        <w:rPr>
          <w:rFonts w:ascii="Times New Roman" w:eastAsia="Calibri" w:hAnsi="Times New Roman"/>
          <w:b/>
          <w:sz w:val="24"/>
          <w:lang w:eastAsia="ru-RU"/>
        </w:rPr>
        <w:t xml:space="preserve">Сравнительные данные годовых показателей </w:t>
      </w:r>
      <w:proofErr w:type="spellStart"/>
      <w:r w:rsidRPr="008F7A67">
        <w:rPr>
          <w:rFonts w:ascii="Times New Roman" w:eastAsia="Calibri" w:hAnsi="Times New Roman"/>
          <w:b/>
          <w:sz w:val="24"/>
          <w:lang w:eastAsia="ru-RU"/>
        </w:rPr>
        <w:t>Жиганского</w:t>
      </w:r>
      <w:proofErr w:type="spellEnd"/>
      <w:r w:rsidRPr="008F7A67">
        <w:rPr>
          <w:rFonts w:ascii="Times New Roman" w:eastAsia="Calibri" w:hAnsi="Times New Roman"/>
          <w:b/>
          <w:sz w:val="24"/>
          <w:lang w:eastAsia="ru-RU"/>
        </w:rPr>
        <w:t xml:space="preserve"> района</w:t>
      </w:r>
    </w:p>
    <w:p w:rsidR="008F7A67" w:rsidRPr="008F7A67" w:rsidRDefault="008F7A67" w:rsidP="008F7A67">
      <w:pPr>
        <w:spacing w:after="0" w:line="240" w:lineRule="auto"/>
        <w:jc w:val="center"/>
        <w:rPr>
          <w:rFonts w:ascii="Times New Roman" w:eastAsia="Calibri" w:hAnsi="Times New Roman"/>
          <w:b/>
          <w:sz w:val="24"/>
          <w:lang w:eastAsia="ru-RU"/>
        </w:rPr>
      </w:pPr>
      <w:r w:rsidRPr="008F7A67">
        <w:rPr>
          <w:rFonts w:ascii="Times New Roman" w:eastAsia="Calibri" w:hAnsi="Times New Roman"/>
          <w:b/>
          <w:sz w:val="24"/>
          <w:lang w:eastAsia="ru-RU"/>
        </w:rPr>
        <w:t>по критериям «наивысший балл»</w:t>
      </w:r>
    </w:p>
    <w:tbl>
      <w:tblPr>
        <w:tblW w:w="1117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60"/>
        <w:gridCol w:w="567"/>
        <w:gridCol w:w="426"/>
        <w:gridCol w:w="425"/>
        <w:gridCol w:w="425"/>
        <w:gridCol w:w="567"/>
        <w:gridCol w:w="425"/>
        <w:gridCol w:w="426"/>
        <w:gridCol w:w="425"/>
        <w:gridCol w:w="425"/>
        <w:gridCol w:w="425"/>
        <w:gridCol w:w="426"/>
        <w:gridCol w:w="425"/>
        <w:gridCol w:w="425"/>
        <w:gridCol w:w="567"/>
        <w:gridCol w:w="567"/>
        <w:gridCol w:w="567"/>
        <w:gridCol w:w="567"/>
        <w:gridCol w:w="567"/>
        <w:gridCol w:w="547"/>
      </w:tblGrid>
      <w:tr w:rsidR="008F7A67" w:rsidRPr="008F7A67" w:rsidTr="008F7A67">
        <w:trPr>
          <w:trHeight w:val="285"/>
        </w:trPr>
        <w:tc>
          <w:tcPr>
            <w:tcW w:w="425" w:type="dxa"/>
            <w:vMerge w:val="restart"/>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w:t>
            </w:r>
          </w:p>
        </w:tc>
        <w:tc>
          <w:tcPr>
            <w:tcW w:w="1560" w:type="dxa"/>
            <w:vMerge w:val="restart"/>
            <w:tcBorders>
              <w:top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Название</w:t>
            </w:r>
          </w:p>
        </w:tc>
        <w:tc>
          <w:tcPr>
            <w:tcW w:w="9194" w:type="dxa"/>
            <w:gridSpan w:val="19"/>
            <w:tcBorders>
              <w:bottom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Наивысший балл</w:t>
            </w:r>
          </w:p>
        </w:tc>
      </w:tr>
      <w:tr w:rsidR="008F7A67" w:rsidRPr="008F7A67" w:rsidTr="008F7A67">
        <w:trPr>
          <w:trHeight w:val="399"/>
        </w:trPr>
        <w:tc>
          <w:tcPr>
            <w:tcW w:w="425" w:type="dxa"/>
            <w:vMerge/>
          </w:tcPr>
          <w:p w:rsidR="008F7A67" w:rsidRPr="008F7A67" w:rsidRDefault="008F7A67" w:rsidP="008F7A67">
            <w:pPr>
              <w:spacing w:after="0" w:line="240" w:lineRule="auto"/>
              <w:rPr>
                <w:rFonts w:ascii="Times New Roman" w:eastAsia="Calibri" w:hAnsi="Times New Roman" w:cs="Times New Roman"/>
                <w:sz w:val="24"/>
                <w:szCs w:val="24"/>
              </w:rPr>
            </w:pPr>
          </w:p>
        </w:tc>
        <w:tc>
          <w:tcPr>
            <w:tcW w:w="1560" w:type="dxa"/>
            <w:vMerge/>
          </w:tcPr>
          <w:p w:rsidR="008F7A67" w:rsidRPr="008F7A67" w:rsidRDefault="008F7A67" w:rsidP="008F7A67">
            <w:pPr>
              <w:spacing w:after="0" w:line="240" w:lineRule="auto"/>
              <w:rPr>
                <w:rFonts w:ascii="Times New Roman" w:eastAsia="Calibri" w:hAnsi="Times New Roman" w:cs="Times New Roman"/>
                <w:sz w:val="24"/>
                <w:szCs w:val="24"/>
              </w:rPr>
            </w:pPr>
          </w:p>
        </w:tc>
        <w:tc>
          <w:tcPr>
            <w:tcW w:w="1843" w:type="dxa"/>
            <w:gridSpan w:val="4"/>
            <w:tcBorders>
              <w:top w:val="single" w:sz="4" w:space="0" w:color="auto"/>
              <w:bottom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2013-2014уч.г.</w:t>
            </w:r>
          </w:p>
        </w:tc>
        <w:tc>
          <w:tcPr>
            <w:tcW w:w="1843" w:type="dxa"/>
            <w:gridSpan w:val="4"/>
            <w:tcBorders>
              <w:top w:val="single" w:sz="4" w:space="0" w:color="auto"/>
              <w:bottom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2014-2015уч.г.</w:t>
            </w:r>
          </w:p>
          <w:p w:rsidR="008F7A67" w:rsidRPr="008F7A67" w:rsidRDefault="008F7A67" w:rsidP="008F7A67">
            <w:pPr>
              <w:spacing w:after="0" w:line="240" w:lineRule="auto"/>
              <w:jc w:val="center"/>
              <w:rPr>
                <w:rFonts w:ascii="Times New Roman" w:eastAsia="Calibri" w:hAnsi="Times New Roman" w:cs="Times New Roman"/>
                <w:b/>
                <w:sz w:val="24"/>
                <w:szCs w:val="24"/>
              </w:rPr>
            </w:pPr>
          </w:p>
        </w:tc>
        <w:tc>
          <w:tcPr>
            <w:tcW w:w="1701" w:type="dxa"/>
            <w:gridSpan w:val="4"/>
            <w:tcBorders>
              <w:top w:val="single" w:sz="4" w:space="0" w:color="auto"/>
              <w:bottom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2015-2016уч.г.</w:t>
            </w:r>
          </w:p>
        </w:tc>
        <w:tc>
          <w:tcPr>
            <w:tcW w:w="2126" w:type="dxa"/>
            <w:gridSpan w:val="4"/>
            <w:tcBorders>
              <w:top w:val="single" w:sz="4" w:space="0" w:color="auto"/>
              <w:bottom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2016-2017уч.г.</w:t>
            </w:r>
          </w:p>
        </w:tc>
        <w:tc>
          <w:tcPr>
            <w:tcW w:w="1681" w:type="dxa"/>
            <w:gridSpan w:val="3"/>
            <w:tcBorders>
              <w:top w:val="single" w:sz="4" w:space="0" w:color="auto"/>
              <w:bottom w:val="single" w:sz="4" w:space="0" w:color="auto"/>
            </w:tcBorders>
          </w:tcPr>
          <w:p w:rsidR="008F7A67" w:rsidRPr="008F7A67" w:rsidRDefault="008F7A67" w:rsidP="008F7A67">
            <w:pPr>
              <w:spacing w:after="0" w:line="240" w:lineRule="auto"/>
              <w:jc w:val="center"/>
              <w:rPr>
                <w:rFonts w:ascii="Times New Roman" w:eastAsia="Calibri" w:hAnsi="Times New Roman" w:cs="Times New Roman"/>
                <w:b/>
                <w:sz w:val="24"/>
                <w:szCs w:val="24"/>
              </w:rPr>
            </w:pPr>
            <w:r w:rsidRPr="008F7A67">
              <w:rPr>
                <w:rFonts w:ascii="Times New Roman" w:eastAsia="Calibri" w:hAnsi="Times New Roman" w:cs="Times New Roman"/>
                <w:b/>
                <w:sz w:val="24"/>
                <w:szCs w:val="24"/>
              </w:rPr>
              <w:t xml:space="preserve">2017-2018 </w:t>
            </w:r>
            <w:proofErr w:type="spellStart"/>
            <w:r w:rsidRPr="008F7A67">
              <w:rPr>
                <w:rFonts w:ascii="Times New Roman" w:eastAsia="Calibri" w:hAnsi="Times New Roman" w:cs="Times New Roman"/>
                <w:b/>
                <w:sz w:val="24"/>
                <w:szCs w:val="24"/>
              </w:rPr>
              <w:t>уч.г</w:t>
            </w:r>
            <w:proofErr w:type="spellEnd"/>
            <w:r w:rsidRPr="008F7A67">
              <w:rPr>
                <w:rFonts w:ascii="Times New Roman" w:eastAsia="Calibri" w:hAnsi="Times New Roman" w:cs="Times New Roman"/>
                <w:b/>
                <w:sz w:val="24"/>
                <w:szCs w:val="24"/>
              </w:rPr>
              <w:t>.</w:t>
            </w:r>
          </w:p>
        </w:tc>
      </w:tr>
      <w:tr w:rsidR="008F7A67" w:rsidRPr="008F7A67" w:rsidTr="008F7A67">
        <w:trPr>
          <w:trHeight w:val="465"/>
        </w:trPr>
        <w:tc>
          <w:tcPr>
            <w:tcW w:w="425" w:type="dxa"/>
            <w:vMerge/>
          </w:tcPr>
          <w:p w:rsidR="008F7A67" w:rsidRPr="008F7A67" w:rsidRDefault="008F7A67" w:rsidP="008F7A67">
            <w:pPr>
              <w:spacing w:after="0" w:line="240" w:lineRule="auto"/>
              <w:rPr>
                <w:rFonts w:ascii="Times New Roman" w:eastAsia="Calibri" w:hAnsi="Times New Roman" w:cs="Times New Roman"/>
                <w:sz w:val="24"/>
                <w:szCs w:val="24"/>
              </w:rPr>
            </w:pPr>
          </w:p>
        </w:tc>
        <w:tc>
          <w:tcPr>
            <w:tcW w:w="1560" w:type="dxa"/>
            <w:vMerge/>
          </w:tcPr>
          <w:p w:rsidR="008F7A67" w:rsidRPr="008F7A67" w:rsidRDefault="008F7A67" w:rsidP="008F7A67">
            <w:pPr>
              <w:spacing w:after="0" w:line="240" w:lineRule="auto"/>
              <w:rPr>
                <w:rFonts w:ascii="Times New Roman" w:eastAsia="Calibri" w:hAnsi="Times New Roman" w:cs="Times New Roman"/>
                <w:sz w:val="24"/>
                <w:szCs w:val="24"/>
              </w:rPr>
            </w:pPr>
          </w:p>
        </w:tc>
        <w:tc>
          <w:tcPr>
            <w:tcW w:w="567" w:type="dxa"/>
            <w:tcBorders>
              <w:top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По району</w:t>
            </w:r>
          </w:p>
        </w:tc>
        <w:tc>
          <w:tcPr>
            <w:tcW w:w="426"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ЖСОШ</w:t>
            </w:r>
          </w:p>
        </w:tc>
        <w:tc>
          <w:tcPr>
            <w:tcW w:w="425"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КСОШ</w:t>
            </w:r>
          </w:p>
        </w:tc>
        <w:tc>
          <w:tcPr>
            <w:tcW w:w="425" w:type="dxa"/>
            <w:tcBorders>
              <w:top w:val="single" w:sz="4" w:space="0" w:color="auto"/>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ВСОШ</w:t>
            </w:r>
          </w:p>
        </w:tc>
        <w:tc>
          <w:tcPr>
            <w:tcW w:w="567" w:type="dxa"/>
            <w:tcBorders>
              <w:top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По району</w:t>
            </w:r>
          </w:p>
        </w:tc>
        <w:tc>
          <w:tcPr>
            <w:tcW w:w="425" w:type="dxa"/>
            <w:tcBorders>
              <w:top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ЖСОШ</w:t>
            </w:r>
          </w:p>
        </w:tc>
        <w:tc>
          <w:tcPr>
            <w:tcW w:w="426"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КСОШ</w:t>
            </w:r>
          </w:p>
        </w:tc>
        <w:tc>
          <w:tcPr>
            <w:tcW w:w="425" w:type="dxa"/>
            <w:tcBorders>
              <w:top w:val="single" w:sz="4" w:space="0" w:color="auto"/>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ЦО</w:t>
            </w:r>
          </w:p>
        </w:tc>
        <w:tc>
          <w:tcPr>
            <w:tcW w:w="425" w:type="dxa"/>
            <w:tcBorders>
              <w:top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 xml:space="preserve">По району </w:t>
            </w:r>
          </w:p>
        </w:tc>
        <w:tc>
          <w:tcPr>
            <w:tcW w:w="425"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ЖСОШ</w:t>
            </w:r>
          </w:p>
        </w:tc>
        <w:tc>
          <w:tcPr>
            <w:tcW w:w="426"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КСОШ</w:t>
            </w:r>
          </w:p>
        </w:tc>
        <w:tc>
          <w:tcPr>
            <w:tcW w:w="425" w:type="dxa"/>
            <w:tcBorders>
              <w:top w:val="single" w:sz="4" w:space="0" w:color="auto"/>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ЦО</w:t>
            </w:r>
          </w:p>
        </w:tc>
        <w:tc>
          <w:tcPr>
            <w:tcW w:w="425"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 xml:space="preserve">По району </w:t>
            </w:r>
          </w:p>
        </w:tc>
        <w:tc>
          <w:tcPr>
            <w:tcW w:w="567"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ЖСОШ</w:t>
            </w:r>
          </w:p>
        </w:tc>
        <w:tc>
          <w:tcPr>
            <w:tcW w:w="567"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КСОШ</w:t>
            </w:r>
          </w:p>
        </w:tc>
        <w:tc>
          <w:tcPr>
            <w:tcW w:w="567" w:type="dxa"/>
            <w:tcBorders>
              <w:top w:val="single" w:sz="4" w:space="0" w:color="auto"/>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ЦО</w:t>
            </w:r>
          </w:p>
        </w:tc>
        <w:tc>
          <w:tcPr>
            <w:tcW w:w="567"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По району</w:t>
            </w:r>
          </w:p>
        </w:tc>
        <w:tc>
          <w:tcPr>
            <w:tcW w:w="567" w:type="dxa"/>
            <w:tcBorders>
              <w:top w:val="single" w:sz="4" w:space="0" w:color="auto"/>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ЖСОШ</w:t>
            </w:r>
          </w:p>
        </w:tc>
        <w:tc>
          <w:tcPr>
            <w:tcW w:w="547" w:type="dxa"/>
            <w:tcBorders>
              <w:top w:val="single" w:sz="4" w:space="0" w:color="auto"/>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КМСОШ</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1.</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Русский язык</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79</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79</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36</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55</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82</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82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36</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65</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93</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93</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44</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44</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96</w:t>
            </w:r>
            <w:r w:rsidRPr="008F7A67">
              <w:rPr>
                <w:rFonts w:ascii="Times New Roman" w:eastAsia="Calibri" w:hAnsi="Times New Roman" w:cs="Times New Roman"/>
                <w:b/>
                <w:sz w:val="18"/>
                <w:szCs w:val="18"/>
              </w:rPr>
              <w:tab/>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96</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51</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71</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87</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87</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60</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 xml:space="preserve">2. </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Математика (профильный уровень)</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73</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73</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36</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32</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72</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78</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78</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82</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82</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33</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23</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56</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56</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Биология</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54</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54</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55</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55</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47</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47</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55</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55</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27</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32</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32</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Химия</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38</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38</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48</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48</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39</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39</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60</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60</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География</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54</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54</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68</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68</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44</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42</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40</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49</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49</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47</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47</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История</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44</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44</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60</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60</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49</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49</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55</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55</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37</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37</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22</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Обществознание</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58</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58</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62</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51</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51</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25</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49</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47</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23</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49</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60</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60</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22</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8.</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Литература</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52</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60</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60</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73</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73</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59</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59</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50</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50</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9.</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Английский язык</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49</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49</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42</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69</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69</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51</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51</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56</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56</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rPr>
          <w:trHeight w:val="256"/>
        </w:trPr>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10</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Физика</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52</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62</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62</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48</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48</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57</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57</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52</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52</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r w:rsidR="008F7A67" w:rsidRPr="008F7A67" w:rsidTr="008F7A67">
        <w:tc>
          <w:tcPr>
            <w:tcW w:w="425"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11</w:t>
            </w:r>
          </w:p>
        </w:tc>
        <w:tc>
          <w:tcPr>
            <w:tcW w:w="1560" w:type="dxa"/>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Информатика</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67</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67</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14</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14</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20</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20</w:t>
            </w:r>
          </w:p>
        </w:tc>
        <w:tc>
          <w:tcPr>
            <w:tcW w:w="426"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425"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b/>
                <w:sz w:val="18"/>
                <w:szCs w:val="18"/>
              </w:rPr>
            </w:pPr>
            <w:r w:rsidRPr="008F7A67">
              <w:rPr>
                <w:rFonts w:ascii="Times New Roman" w:eastAsia="Calibri" w:hAnsi="Times New Roman" w:cs="Times New Roman"/>
                <w:b/>
                <w:sz w:val="18"/>
                <w:szCs w:val="18"/>
              </w:rPr>
              <w:t>20</w:t>
            </w:r>
          </w:p>
        </w:tc>
        <w:tc>
          <w:tcPr>
            <w:tcW w:w="567" w:type="dxa"/>
            <w:tcBorders>
              <w:left w:val="single" w:sz="4" w:space="0" w:color="auto"/>
              <w:righ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20</w:t>
            </w:r>
          </w:p>
        </w:tc>
        <w:tc>
          <w:tcPr>
            <w:tcW w:w="547" w:type="dxa"/>
            <w:tcBorders>
              <w:left w:val="single" w:sz="4" w:space="0" w:color="auto"/>
            </w:tcBorders>
          </w:tcPr>
          <w:p w:rsidR="008F7A67" w:rsidRPr="008F7A67" w:rsidRDefault="008F7A67" w:rsidP="008F7A67">
            <w:pPr>
              <w:spacing w:after="0" w:line="240" w:lineRule="auto"/>
              <w:rPr>
                <w:rFonts w:ascii="Times New Roman" w:eastAsia="Calibri" w:hAnsi="Times New Roman" w:cs="Times New Roman"/>
                <w:sz w:val="18"/>
                <w:szCs w:val="18"/>
              </w:rPr>
            </w:pPr>
            <w:r w:rsidRPr="008F7A67">
              <w:rPr>
                <w:rFonts w:ascii="Times New Roman" w:eastAsia="Calibri" w:hAnsi="Times New Roman" w:cs="Times New Roman"/>
                <w:sz w:val="18"/>
                <w:szCs w:val="18"/>
              </w:rPr>
              <w:t>-</w:t>
            </w:r>
          </w:p>
        </w:tc>
      </w:tr>
    </w:tbl>
    <w:p w:rsidR="008F7A67" w:rsidRPr="008F7A67" w:rsidRDefault="008F7A67" w:rsidP="008F7A67">
      <w:pPr>
        <w:spacing w:after="0" w:line="240" w:lineRule="auto"/>
        <w:jc w:val="center"/>
        <w:rPr>
          <w:rFonts w:ascii="Times New Roman" w:eastAsia="Times New Roman" w:hAnsi="Times New Roman" w:cs="Times New Roman"/>
          <w:b/>
          <w:sz w:val="24"/>
          <w:szCs w:val="24"/>
          <w:lang w:eastAsia="ru-RU"/>
        </w:rPr>
      </w:pPr>
    </w:p>
    <w:p w:rsidR="008F7A67" w:rsidRPr="008F7A67" w:rsidRDefault="008F7A67" w:rsidP="008F7A67">
      <w:pPr>
        <w:spacing w:after="0" w:line="240" w:lineRule="auto"/>
        <w:ind w:firstLine="708"/>
        <w:jc w:val="both"/>
        <w:rPr>
          <w:rFonts w:ascii="Times New Roman" w:eastAsia="Times New Roman" w:hAnsi="Times New Roman" w:cs="Times New Roman"/>
          <w:bCs/>
          <w:sz w:val="24"/>
          <w:szCs w:val="24"/>
          <w:lang w:eastAsia="ru-RU"/>
        </w:rPr>
      </w:pPr>
      <w:r w:rsidRPr="008F7A67">
        <w:rPr>
          <w:rFonts w:ascii="Times New Roman" w:eastAsia="Times New Roman" w:hAnsi="Times New Roman" w:cs="Times New Roman"/>
          <w:bCs/>
          <w:sz w:val="24"/>
          <w:szCs w:val="24"/>
          <w:lang w:eastAsia="ru-RU"/>
        </w:rPr>
        <w:t xml:space="preserve">20-28 февраля 2018 года – всероссийская   акция «Единый день сдачи ЕГЭ родителями». По </w:t>
      </w:r>
      <w:proofErr w:type="spellStart"/>
      <w:r w:rsidRPr="008F7A67">
        <w:rPr>
          <w:rFonts w:ascii="Times New Roman" w:eastAsia="Times New Roman" w:hAnsi="Times New Roman" w:cs="Times New Roman"/>
          <w:bCs/>
          <w:sz w:val="24"/>
          <w:szCs w:val="24"/>
          <w:lang w:eastAsia="ru-RU"/>
        </w:rPr>
        <w:t>Жиганской</w:t>
      </w:r>
      <w:proofErr w:type="spellEnd"/>
      <w:r w:rsidRPr="008F7A67">
        <w:rPr>
          <w:rFonts w:ascii="Times New Roman" w:eastAsia="Times New Roman" w:hAnsi="Times New Roman" w:cs="Times New Roman"/>
          <w:bCs/>
          <w:sz w:val="24"/>
          <w:szCs w:val="24"/>
          <w:lang w:eastAsia="ru-RU"/>
        </w:rPr>
        <w:t xml:space="preserve"> школе проведена 27 февраля 2018 года. Приняли участие 9 родителей (начальник управления образования, 3 родителя, 5 педагогов). Задания состояли из 6 тестовых заданий и 7 задание – сочинение. Время выполнения – 60 минут. Родители справились с заданиями от 32% до 84%. </w:t>
      </w:r>
    </w:p>
    <w:p w:rsidR="008F7A67" w:rsidRPr="008F7A67" w:rsidRDefault="008F7A67" w:rsidP="008F7A67">
      <w:pPr>
        <w:spacing w:after="0" w:line="240" w:lineRule="auto"/>
        <w:ind w:firstLine="708"/>
        <w:jc w:val="both"/>
        <w:rPr>
          <w:rFonts w:ascii="Times New Roman" w:eastAsia="Times New Roman" w:hAnsi="Times New Roman" w:cs="Times New Roman"/>
          <w:bCs/>
          <w:sz w:val="24"/>
          <w:szCs w:val="24"/>
          <w:lang w:eastAsia="ru-RU"/>
        </w:rPr>
      </w:pPr>
      <w:r w:rsidRPr="008F7A67">
        <w:rPr>
          <w:rFonts w:ascii="Times New Roman" w:eastAsia="Times New Roman" w:hAnsi="Times New Roman" w:cs="Times New Roman"/>
          <w:bCs/>
          <w:sz w:val="24"/>
          <w:szCs w:val="24"/>
          <w:lang w:eastAsia="ru-RU"/>
        </w:rPr>
        <w:t xml:space="preserve">Отметили высокую работу организаторов в аудитории (Игнатьева З.В., Сивцева Т.А.). Увидели, как распечатываются </w:t>
      </w:r>
      <w:proofErr w:type="spellStart"/>
      <w:r w:rsidRPr="008F7A67">
        <w:rPr>
          <w:rFonts w:ascii="Times New Roman" w:eastAsia="Times New Roman" w:hAnsi="Times New Roman" w:cs="Times New Roman"/>
          <w:bCs/>
          <w:sz w:val="24"/>
          <w:szCs w:val="24"/>
          <w:lang w:eastAsia="ru-RU"/>
        </w:rPr>
        <w:t>КИМы</w:t>
      </w:r>
      <w:proofErr w:type="spellEnd"/>
      <w:r w:rsidRPr="008F7A67">
        <w:rPr>
          <w:rFonts w:ascii="Times New Roman" w:eastAsia="Times New Roman" w:hAnsi="Times New Roman" w:cs="Times New Roman"/>
          <w:bCs/>
          <w:sz w:val="24"/>
          <w:szCs w:val="24"/>
          <w:lang w:eastAsia="ru-RU"/>
        </w:rPr>
        <w:t xml:space="preserve">, задания, ознакомились с инструкцией заполнения бланков и самой работой.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По итогам педагогического совета, круглого стола по преемственности, выездного семинара специалистов ЦМКО и в целях повышения качества образования 2018-2019 учебном году </w:t>
      </w:r>
      <w:r w:rsidRPr="008F7A67">
        <w:rPr>
          <w:rFonts w:ascii="Times New Roman" w:hAnsi="Times New Roman"/>
          <w:sz w:val="24"/>
          <w:szCs w:val="24"/>
        </w:rPr>
        <w:t>н</w:t>
      </w:r>
      <w:r w:rsidRPr="008F7A67">
        <w:rPr>
          <w:rFonts w:ascii="Times New Roman" w:eastAsia="Times New Roman" w:hAnsi="Times New Roman" w:cs="Times New Roman"/>
          <w:sz w:val="24"/>
          <w:szCs w:val="24"/>
          <w:lang w:eastAsia="ru-RU"/>
        </w:rPr>
        <w:t>еобходимо:</w:t>
      </w:r>
    </w:p>
    <w:p w:rsidR="008F7A67" w:rsidRPr="008F7A67" w:rsidRDefault="008F7A67" w:rsidP="007B1AE0">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Усилить работу по повышению качества преподавания по предметам: математике профильной, истории, обществознании, информатики, биологии, химии, географии, физики, английскому языку, литературе для того, чтобы наши выпускники свободно и легко могли поступить в желаемый ВУЗ;</w:t>
      </w:r>
    </w:p>
    <w:p w:rsidR="008F7A67" w:rsidRPr="008F7A67" w:rsidRDefault="008F7A67" w:rsidP="007B1AE0">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lastRenderedPageBreak/>
        <w:t>Совершенствовать работу Мобильного образовательного центра «5+», методических объединений школ;</w:t>
      </w:r>
    </w:p>
    <w:p w:rsidR="008F7A67" w:rsidRPr="008F7A67" w:rsidRDefault="008F7A67" w:rsidP="007B1AE0">
      <w:pPr>
        <w:numPr>
          <w:ilvl w:val="0"/>
          <w:numId w:val="17"/>
        </w:numPr>
        <w:spacing w:after="0" w:line="240" w:lineRule="auto"/>
        <w:contextualSpacing/>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Внедрить работу совместного с </w:t>
      </w:r>
      <w:proofErr w:type="spellStart"/>
      <w:proofErr w:type="gramStart"/>
      <w:r w:rsidRPr="008F7A67">
        <w:rPr>
          <w:rFonts w:ascii="Times New Roman" w:eastAsia="Calibri" w:hAnsi="Times New Roman" w:cs="Times New Roman"/>
          <w:sz w:val="24"/>
          <w:szCs w:val="24"/>
        </w:rPr>
        <w:t>ИРОиПК</w:t>
      </w:r>
      <w:proofErr w:type="spellEnd"/>
      <w:r w:rsidRPr="008F7A67">
        <w:rPr>
          <w:rFonts w:ascii="Times New Roman" w:eastAsia="Calibri" w:hAnsi="Times New Roman" w:cs="Times New Roman"/>
          <w:sz w:val="24"/>
          <w:szCs w:val="24"/>
        </w:rPr>
        <w:t xml:space="preserve">  проекта</w:t>
      </w:r>
      <w:proofErr w:type="gramEnd"/>
      <w:r w:rsidRPr="008F7A67">
        <w:rPr>
          <w:rFonts w:ascii="Times New Roman" w:eastAsia="Calibri" w:hAnsi="Times New Roman" w:cs="Times New Roman"/>
          <w:sz w:val="24"/>
          <w:szCs w:val="24"/>
        </w:rPr>
        <w:t xml:space="preserve"> «Повышение математического образования в МР «</w:t>
      </w:r>
      <w:proofErr w:type="spellStart"/>
      <w:r w:rsidRPr="008F7A67">
        <w:rPr>
          <w:rFonts w:ascii="Times New Roman" w:eastAsia="Calibri" w:hAnsi="Times New Roman" w:cs="Times New Roman"/>
          <w:sz w:val="24"/>
          <w:szCs w:val="24"/>
        </w:rPr>
        <w:t>Жиганский</w:t>
      </w:r>
      <w:proofErr w:type="spellEnd"/>
      <w:r w:rsidRPr="008F7A67">
        <w:rPr>
          <w:rFonts w:ascii="Times New Roman" w:eastAsia="Calibri" w:hAnsi="Times New Roman" w:cs="Times New Roman"/>
          <w:sz w:val="24"/>
          <w:szCs w:val="24"/>
        </w:rPr>
        <w:t xml:space="preserve"> НЭР»;</w:t>
      </w:r>
    </w:p>
    <w:p w:rsidR="008F7A67" w:rsidRPr="008F7A67" w:rsidRDefault="008F7A67" w:rsidP="007B1AE0">
      <w:pPr>
        <w:numPr>
          <w:ilvl w:val="0"/>
          <w:numId w:val="17"/>
        </w:numPr>
        <w:spacing w:after="0" w:line="240" w:lineRule="auto"/>
        <w:contextualSpacing/>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Заместителям директоров по учебно-методической работе: увеличить посещение уроков с анализом уроков, особое внимание уделить на качество преподавания и на использование технических средств обучения;</w:t>
      </w:r>
    </w:p>
    <w:p w:rsidR="008F7A67" w:rsidRPr="008F7A67" w:rsidRDefault="008F7A67" w:rsidP="007B1AE0">
      <w:pPr>
        <w:numPr>
          <w:ilvl w:val="0"/>
          <w:numId w:val="17"/>
        </w:numPr>
        <w:spacing w:after="0" w:line="240" w:lineRule="auto"/>
        <w:contextualSpacing/>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Повысить уровень наставнической деятельности и преемственности на всех ступенях общего образования</w:t>
      </w:r>
    </w:p>
    <w:p w:rsidR="008F7A67" w:rsidRPr="008F7A67" w:rsidRDefault="008F7A67" w:rsidP="008F7A67">
      <w:pPr>
        <w:spacing w:after="0" w:line="240" w:lineRule="auto"/>
        <w:jc w:val="both"/>
        <w:rPr>
          <w:rFonts w:ascii="Times New Roman" w:eastAsia="Times New Roman" w:hAnsi="Times New Roman" w:cs="Times New Roman"/>
          <w:b/>
          <w:i/>
          <w:sz w:val="24"/>
          <w:szCs w:val="24"/>
          <w:lang w:eastAsia="ru-RU"/>
        </w:rPr>
      </w:pPr>
    </w:p>
    <w:p w:rsidR="008F7A67" w:rsidRPr="008F7A67" w:rsidRDefault="008F7A67" w:rsidP="008F7A67">
      <w:pPr>
        <w:spacing w:after="0" w:line="240" w:lineRule="auto"/>
        <w:ind w:left="-567"/>
        <w:jc w:val="both"/>
        <w:rPr>
          <w:rFonts w:ascii="Times New Roman" w:eastAsia="Times New Roman" w:hAnsi="Times New Roman" w:cs="Times New Roman"/>
          <w:b/>
          <w:bCs/>
          <w:i/>
          <w:sz w:val="24"/>
          <w:szCs w:val="24"/>
          <w:lang w:eastAsia="ru-RU" w:bidi="ru-RU"/>
        </w:rPr>
      </w:pPr>
      <w:r w:rsidRPr="008F7A67">
        <w:rPr>
          <w:rFonts w:ascii="Times New Roman" w:eastAsia="Times New Roman" w:hAnsi="Times New Roman" w:cs="Times New Roman"/>
          <w:b/>
          <w:bCs/>
          <w:i/>
          <w:sz w:val="24"/>
          <w:szCs w:val="24"/>
          <w:lang w:eastAsia="ru-RU" w:bidi="ru-RU"/>
        </w:rPr>
        <w:t>Реализация Федеральных государственных стандартов основного общего образования</w:t>
      </w:r>
    </w:p>
    <w:p w:rsidR="008F7A67" w:rsidRPr="008F7A67" w:rsidRDefault="008F7A67" w:rsidP="008F7A67">
      <w:pPr>
        <w:spacing w:after="0" w:line="240" w:lineRule="auto"/>
        <w:ind w:left="-567" w:firstLine="567"/>
        <w:jc w:val="both"/>
        <w:rPr>
          <w:rFonts w:ascii="Times New Roman" w:eastAsia="Times New Roman" w:hAnsi="Times New Roman" w:cs="Times New Roman"/>
          <w:bCs/>
          <w:sz w:val="24"/>
          <w:szCs w:val="24"/>
          <w:lang w:eastAsia="ru-RU" w:bidi="ru-RU"/>
        </w:rPr>
      </w:pPr>
      <w:r w:rsidRPr="008F7A67">
        <w:rPr>
          <w:rFonts w:ascii="Times New Roman" w:eastAsia="Times New Roman" w:hAnsi="Times New Roman" w:cs="Times New Roman"/>
          <w:bCs/>
          <w:sz w:val="24"/>
          <w:szCs w:val="24"/>
          <w:lang w:eastAsia="ru-RU" w:bidi="ru-RU"/>
        </w:rPr>
        <w:t xml:space="preserve">С 01 сентября 2018 г. 100% школьников 1 – 8-х классов обучаются по федеральным стандартам общего образования. В МБОУ «ЖСОШ» обучение по ФГОС ООО идет в опережающем темпе уже в 9 классе. Всего по федеральным стандартам в 2018-2019 учебном году </w:t>
      </w:r>
      <w:proofErr w:type="gramStart"/>
      <w:r w:rsidRPr="008F7A67">
        <w:rPr>
          <w:rFonts w:ascii="Times New Roman" w:eastAsia="Times New Roman" w:hAnsi="Times New Roman" w:cs="Times New Roman"/>
          <w:bCs/>
          <w:sz w:val="24"/>
          <w:szCs w:val="24"/>
          <w:lang w:eastAsia="ru-RU" w:bidi="ru-RU"/>
        </w:rPr>
        <w:t>обучается  87</w:t>
      </w:r>
      <w:proofErr w:type="gramEnd"/>
      <w:r w:rsidRPr="008F7A67">
        <w:rPr>
          <w:rFonts w:ascii="Times New Roman" w:eastAsia="Times New Roman" w:hAnsi="Times New Roman" w:cs="Times New Roman"/>
          <w:bCs/>
          <w:sz w:val="24"/>
          <w:szCs w:val="24"/>
          <w:lang w:eastAsia="ru-RU" w:bidi="ru-RU"/>
        </w:rPr>
        <w:t xml:space="preserve">,7% школьников 1 – 8-х классов и 9 классах МБОУ «ЖСОШ». </w:t>
      </w:r>
    </w:p>
    <w:p w:rsidR="008F7A67" w:rsidRPr="008F7A67" w:rsidRDefault="008F7A67" w:rsidP="008F7A67">
      <w:pPr>
        <w:spacing w:after="0" w:line="240" w:lineRule="auto"/>
        <w:ind w:left="-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ab/>
        <w:t xml:space="preserve">Учебный план, являющийся частью «Основной образовательной программы начального общего образования», «Основной образовательной программы основного общего образования», составлен с учетом организации внеурочной деятельности (80%+20%). С целью формирования у обучающихся универсальных учебных действий и развития личностных качеств до 20% уроков проводится в нетрадиционной форме: кружки, экскурсии, индивидуальная проектная работа и др. Оснащенность и благоустройство образовательных учреждений, в основном, соответствуют требованиям. </w:t>
      </w:r>
    </w:p>
    <w:p w:rsidR="008F7A67" w:rsidRPr="008F7A67" w:rsidRDefault="008F7A67" w:rsidP="008F7A67">
      <w:pPr>
        <w:spacing w:after="0" w:line="240" w:lineRule="auto"/>
        <w:ind w:left="-567"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В течение 2017-2018 учебного года своевременно проводилась работа по комплектованию библиотечного фонда, его обработке. </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Обеспеченность учебниками на 2018-2019 учебный год составляет по школам 100 %.  </w:t>
      </w:r>
    </w:p>
    <w:p w:rsidR="008F7A67" w:rsidRPr="008F7A67" w:rsidRDefault="008F7A67" w:rsidP="008F7A67">
      <w:pPr>
        <w:spacing w:after="0"/>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В </w:t>
      </w:r>
      <w:proofErr w:type="spellStart"/>
      <w:r w:rsidRPr="008F7A67">
        <w:rPr>
          <w:rFonts w:ascii="Times New Roman" w:hAnsi="Times New Roman" w:cs="Times New Roman"/>
          <w:sz w:val="24"/>
          <w:szCs w:val="24"/>
        </w:rPr>
        <w:t>Жиганской</w:t>
      </w:r>
      <w:proofErr w:type="spellEnd"/>
      <w:r w:rsidRPr="008F7A67">
        <w:rPr>
          <w:rFonts w:ascii="Times New Roman" w:hAnsi="Times New Roman" w:cs="Times New Roman"/>
          <w:sz w:val="24"/>
          <w:szCs w:val="24"/>
        </w:rPr>
        <w:t xml:space="preserve"> школе по ФГОС (начальные классы) получили учебники по линии МО РС (Я) 289 экз. краеведческой методической, отраслевой и художественной литературы (НКИ «</w:t>
      </w:r>
      <w:proofErr w:type="spellStart"/>
      <w:r w:rsidRPr="008F7A67">
        <w:rPr>
          <w:rFonts w:ascii="Times New Roman" w:hAnsi="Times New Roman" w:cs="Times New Roman"/>
          <w:sz w:val="24"/>
          <w:szCs w:val="24"/>
        </w:rPr>
        <w:t>Бичик</w:t>
      </w:r>
      <w:proofErr w:type="spellEnd"/>
      <w:r w:rsidRPr="008F7A67">
        <w:rPr>
          <w:rFonts w:ascii="Times New Roman" w:hAnsi="Times New Roman" w:cs="Times New Roman"/>
          <w:sz w:val="24"/>
          <w:szCs w:val="24"/>
        </w:rPr>
        <w:t xml:space="preserve">») на сумму 171445 руб. </w:t>
      </w:r>
      <w:proofErr w:type="gramStart"/>
      <w:r w:rsidRPr="008F7A67">
        <w:rPr>
          <w:rFonts w:ascii="Times New Roman" w:hAnsi="Times New Roman" w:cs="Times New Roman"/>
          <w:sz w:val="24"/>
          <w:szCs w:val="24"/>
        </w:rPr>
        <w:t>24  коп..</w:t>
      </w:r>
      <w:proofErr w:type="gramEnd"/>
      <w:r w:rsidRPr="008F7A67">
        <w:rPr>
          <w:rFonts w:ascii="Times New Roman" w:hAnsi="Times New Roman" w:cs="Times New Roman"/>
          <w:sz w:val="24"/>
          <w:szCs w:val="24"/>
        </w:rPr>
        <w:t xml:space="preserve"> В 2017-2018 учебном году обучающиеся начальных классов обеспечены новыми учебниками по предметам «Якутская национальная культура» (НКИ «</w:t>
      </w:r>
      <w:proofErr w:type="spellStart"/>
      <w:r w:rsidRPr="008F7A67">
        <w:rPr>
          <w:rFonts w:ascii="Times New Roman" w:hAnsi="Times New Roman" w:cs="Times New Roman"/>
          <w:sz w:val="24"/>
          <w:szCs w:val="24"/>
        </w:rPr>
        <w:t>Бичик</w:t>
      </w:r>
      <w:proofErr w:type="spellEnd"/>
      <w:r w:rsidRPr="008F7A67">
        <w:rPr>
          <w:rFonts w:ascii="Times New Roman" w:hAnsi="Times New Roman" w:cs="Times New Roman"/>
          <w:sz w:val="24"/>
          <w:szCs w:val="24"/>
        </w:rPr>
        <w:t>», «Эвенкийский язык» (ООО «Офсет»), «Шахматы в школе». По договору с ООО «ЭКСМАР» получили недостающие учебники – 629 экз. для 1-4 классов на сумму 233962 руб. Для 10-11 классов новые учебники по предметам «Литература», «Английский язык», «Основы финансовой грамотности». Для 5-8 классов по предметам «Информатика» (5 и 6 классы), «Литература» (7 и 8 классы), «Химия» (7 классы) на сумму 287498 тыс. руб. – 515 экз. Выпускники 9 и 11 классов, сдающие ОГЭ и ЕГЭ обеспечены пособиями ФИПИ ОГЭ и ЕГЭ – 2018 по всем предметам – 375 экз. на сумму 49750 руб.</w:t>
      </w:r>
    </w:p>
    <w:p w:rsidR="008F7A67" w:rsidRPr="008F7A67" w:rsidRDefault="008F7A67" w:rsidP="008F7A67">
      <w:pPr>
        <w:spacing w:after="0"/>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Оформлялась подписка на центральные и республиканские периодические издания (газеты и журналы). Периодические издания выписываются для всех участников образовательного процесса: начальное, среднее, старшее школьное звено и педагогический коллектив. На первое полугодие 2018 г. выписано </w:t>
      </w:r>
      <w:proofErr w:type="gramStart"/>
      <w:r w:rsidRPr="008F7A67">
        <w:rPr>
          <w:rFonts w:ascii="Times New Roman" w:hAnsi="Times New Roman" w:cs="Times New Roman"/>
          <w:sz w:val="24"/>
          <w:szCs w:val="24"/>
        </w:rPr>
        <w:t>28  наименований</w:t>
      </w:r>
      <w:proofErr w:type="gramEnd"/>
      <w:r w:rsidRPr="008F7A67">
        <w:rPr>
          <w:rFonts w:ascii="Times New Roman" w:hAnsi="Times New Roman" w:cs="Times New Roman"/>
          <w:sz w:val="24"/>
          <w:szCs w:val="24"/>
        </w:rPr>
        <w:t xml:space="preserve"> </w:t>
      </w:r>
      <w:r w:rsidRPr="008F7A67">
        <w:rPr>
          <w:rFonts w:ascii="Times New Roman" w:eastAsia="Times New Roman" w:hAnsi="Times New Roman" w:cs="Times New Roman"/>
          <w:sz w:val="24"/>
          <w:szCs w:val="24"/>
          <w:lang w:eastAsia="ru-RU"/>
        </w:rPr>
        <w:t>49940 руб. 22</w:t>
      </w:r>
      <w:r w:rsidRPr="008F7A67">
        <w:rPr>
          <w:rFonts w:ascii="Times New Roman" w:hAnsi="Times New Roman" w:cs="Times New Roman"/>
          <w:sz w:val="24"/>
          <w:szCs w:val="24"/>
        </w:rPr>
        <w:t xml:space="preserve"> коп.</w:t>
      </w:r>
    </w:p>
    <w:p w:rsidR="008F7A67" w:rsidRPr="008F7A67" w:rsidRDefault="008F7A67" w:rsidP="008F7A67">
      <w:pPr>
        <w:spacing w:after="0"/>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В </w:t>
      </w:r>
      <w:proofErr w:type="spellStart"/>
      <w:r w:rsidRPr="008F7A67">
        <w:rPr>
          <w:rFonts w:ascii="Times New Roman" w:hAnsi="Times New Roman" w:cs="Times New Roman"/>
          <w:sz w:val="24"/>
          <w:szCs w:val="24"/>
        </w:rPr>
        <w:t>Кыстатыамской</w:t>
      </w:r>
      <w:proofErr w:type="spellEnd"/>
      <w:r w:rsidRPr="008F7A67">
        <w:rPr>
          <w:rFonts w:ascii="Times New Roman" w:hAnsi="Times New Roman" w:cs="Times New Roman"/>
          <w:sz w:val="24"/>
          <w:szCs w:val="24"/>
        </w:rPr>
        <w:t xml:space="preserve"> МСОШ закупили 74 экземпляров учебной литературы.</w:t>
      </w:r>
    </w:p>
    <w:p w:rsidR="008F7A67" w:rsidRPr="008F7A67" w:rsidRDefault="008F7A67" w:rsidP="008F7A67">
      <w:pPr>
        <w:spacing w:after="0" w:line="240" w:lineRule="auto"/>
        <w:ind w:left="-567" w:firstLine="567"/>
        <w:jc w:val="both"/>
        <w:rPr>
          <w:rFonts w:ascii="Times New Roman" w:eastAsia="Times New Roman" w:hAnsi="Times New Roman" w:cs="Times New Roman"/>
          <w:lang w:eastAsia="ru-RU"/>
        </w:rPr>
      </w:pPr>
      <w:r w:rsidRPr="008F7A67">
        <w:rPr>
          <w:rFonts w:ascii="Times New Roman" w:eastAsiaTheme="minorEastAsia" w:hAnsi="Times New Roman" w:cs="Times New Roman"/>
          <w:lang w:eastAsia="ru-RU"/>
        </w:rPr>
        <w:t xml:space="preserve">Специалисты Управления образования и педагоги района приняли участие в </w:t>
      </w:r>
      <w:proofErr w:type="spellStart"/>
      <w:r w:rsidRPr="008F7A67">
        <w:rPr>
          <w:rFonts w:ascii="Times New Roman" w:eastAsiaTheme="minorEastAsia" w:hAnsi="Times New Roman" w:cs="Times New Roman"/>
          <w:lang w:eastAsia="ru-RU"/>
        </w:rPr>
        <w:t>вебинарах</w:t>
      </w:r>
      <w:proofErr w:type="spellEnd"/>
      <w:r w:rsidRPr="008F7A67">
        <w:rPr>
          <w:rFonts w:ascii="Times New Roman" w:eastAsiaTheme="minorEastAsia" w:hAnsi="Times New Roman" w:cs="Times New Roman"/>
          <w:lang w:eastAsia="ru-RU"/>
        </w:rPr>
        <w:t xml:space="preserve">, онлайн конференциях </w:t>
      </w:r>
      <w:r w:rsidRPr="008F7A67">
        <w:rPr>
          <w:rFonts w:ascii="Times New Roman" w:eastAsia="Times New Roman" w:hAnsi="Times New Roman" w:cs="Times New Roman"/>
          <w:lang w:eastAsia="ru-RU"/>
        </w:rPr>
        <w:t xml:space="preserve">по ФГОС начального общего и основного общего образования, аудит образовательных программ дошкольного образования в условиях реализации ФГОС. </w:t>
      </w:r>
    </w:p>
    <w:p w:rsidR="008F7A67" w:rsidRPr="008F7A67" w:rsidRDefault="008F7A67" w:rsidP="008F7A67">
      <w:pPr>
        <w:spacing w:after="0" w:line="240" w:lineRule="auto"/>
        <w:ind w:left="-567"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color w:val="000000"/>
          <w:lang w:eastAsia="ru-RU"/>
        </w:rPr>
        <w:t xml:space="preserve">Так, в </w:t>
      </w:r>
      <w:proofErr w:type="spellStart"/>
      <w:r w:rsidRPr="008F7A67">
        <w:rPr>
          <w:rFonts w:ascii="Times New Roman" w:eastAsia="Times New Roman" w:hAnsi="Times New Roman" w:cs="Times New Roman"/>
          <w:color w:val="000000"/>
          <w:lang w:eastAsia="ru-RU"/>
        </w:rPr>
        <w:t>Жиганском</w:t>
      </w:r>
      <w:proofErr w:type="spellEnd"/>
      <w:r w:rsidRPr="008F7A67">
        <w:rPr>
          <w:rFonts w:ascii="Times New Roman" w:eastAsia="Times New Roman" w:hAnsi="Times New Roman" w:cs="Times New Roman"/>
          <w:color w:val="000000"/>
          <w:lang w:eastAsia="ru-RU"/>
        </w:rPr>
        <w:t xml:space="preserve"> районе с 1 марта по 5 марта 2018г. директором </w:t>
      </w:r>
      <w:r w:rsidRPr="008F7A67">
        <w:rPr>
          <w:rFonts w:ascii="Times New Roman" w:eastAsia="Times New Roman" w:hAnsi="Times New Roman" w:cs="Times New Roman"/>
          <w:lang w:eastAsia="ru-RU"/>
        </w:rPr>
        <w:t xml:space="preserve">Центра дополнительного образования в РС(Я) «Образование. Плюс» Шиловой Н.А. </w:t>
      </w:r>
      <w:r w:rsidRPr="008F7A67">
        <w:rPr>
          <w:rFonts w:ascii="Times New Roman" w:eastAsia="Times New Roman" w:hAnsi="Times New Roman" w:cs="Times New Roman"/>
          <w:color w:val="000000"/>
          <w:lang w:eastAsia="ru-RU"/>
        </w:rPr>
        <w:t>проведены курсы повышения квалификации по теме</w:t>
      </w:r>
      <w:r w:rsidRPr="008F7A67">
        <w:rPr>
          <w:rFonts w:ascii="Times New Roman" w:eastAsia="Times New Roman" w:hAnsi="Times New Roman" w:cs="Times New Roman"/>
          <w:lang w:eastAsia="ru-RU"/>
        </w:rPr>
        <w:t xml:space="preserve"> «Приемы педагогической техники и технологии в условиях ФГОС». Всего курсы прошли 45 педагогов образовательных учреждений: воспитатели и руководители ДОУ,</w:t>
      </w:r>
      <w:r w:rsidRPr="008F7A67">
        <w:rPr>
          <w:rFonts w:ascii="Times New Roman" w:eastAsia="Times New Roman" w:hAnsi="Times New Roman" w:cs="Times New Roman"/>
          <w:b/>
          <w:bCs/>
          <w:lang w:eastAsia="ru-RU"/>
        </w:rPr>
        <w:t xml:space="preserve"> </w:t>
      </w:r>
      <w:r w:rsidRPr="008F7A67">
        <w:rPr>
          <w:rFonts w:ascii="Times New Roman" w:eastAsia="Times New Roman" w:hAnsi="Times New Roman" w:cs="Times New Roman"/>
          <w:lang w:eastAsia="ru-RU"/>
        </w:rPr>
        <w:t xml:space="preserve">учителя начальных классов, учителя всех образовательных областей основной / старшей школы, осуществляющих образовательную деятельность по программам ФГОС второго поколения, в </w:t>
      </w:r>
      <w:proofErr w:type="spellStart"/>
      <w:r w:rsidRPr="008F7A67">
        <w:rPr>
          <w:rFonts w:ascii="Times New Roman" w:eastAsia="Times New Roman" w:hAnsi="Times New Roman" w:cs="Times New Roman"/>
          <w:lang w:eastAsia="ru-RU"/>
        </w:rPr>
        <w:t>т.ч</w:t>
      </w:r>
      <w:proofErr w:type="spellEnd"/>
      <w:r w:rsidRPr="008F7A67">
        <w:rPr>
          <w:rFonts w:ascii="Times New Roman" w:eastAsia="Times New Roman" w:hAnsi="Times New Roman" w:cs="Times New Roman"/>
          <w:lang w:eastAsia="ru-RU"/>
        </w:rPr>
        <w:t xml:space="preserve">. учителя технологии, физической культуры, музыки, педагоги – тренеры, специалисты системы дополнительного образования. Также в </w:t>
      </w:r>
      <w:r w:rsidRPr="008F7A67">
        <w:rPr>
          <w:rFonts w:ascii="Times New Roman" w:eastAsia="Times New Roman" w:hAnsi="Times New Roman" w:cs="Times New Roman"/>
          <w:lang w:eastAsia="ru-RU"/>
        </w:rPr>
        <w:lastRenderedPageBreak/>
        <w:t xml:space="preserve">рамках КПК слушатели распространили свой опыт работы </w:t>
      </w:r>
      <w:proofErr w:type="gramStart"/>
      <w:r w:rsidRPr="008F7A67">
        <w:rPr>
          <w:rFonts w:ascii="Times New Roman" w:eastAsia="Times New Roman" w:hAnsi="Times New Roman" w:cs="Times New Roman"/>
          <w:lang w:eastAsia="ru-RU"/>
        </w:rPr>
        <w:t>и  представили</w:t>
      </w:r>
      <w:proofErr w:type="gramEnd"/>
      <w:r w:rsidRPr="008F7A67">
        <w:rPr>
          <w:rFonts w:ascii="Times New Roman" w:eastAsia="Times New Roman" w:hAnsi="Times New Roman" w:cs="Times New Roman"/>
          <w:lang w:eastAsia="ru-RU"/>
        </w:rPr>
        <w:t xml:space="preserve"> фрагменты открытых уроков и мастер- классов.</w:t>
      </w:r>
    </w:p>
    <w:p w:rsidR="008F7A67" w:rsidRPr="008F7A67" w:rsidRDefault="008F7A67" w:rsidP="008F7A67">
      <w:pPr>
        <w:spacing w:after="0" w:line="240" w:lineRule="auto"/>
        <w:ind w:left="-567"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С 24 сентября по 1 октября Афанасьев Борис Борисович, преподаватель Института новых технологий Республики Саха (Якутия) провел курсы «Информационно-коммуникационные технологии в профессиональной деятельности педагога в условиях реализации ФГОС». Всего обучение прошли 63 педагогов района (ЖСОШ-39, КМСОШ-2, ЛМООШ-3, ЖРУО-3, д/с «Орончикан»-4, «Дэвэлчэн»-2, «Ёлочка»-2, «Звездочка»-6, ЖЦДО-2). </w:t>
      </w:r>
    </w:p>
    <w:p w:rsidR="008F7A67" w:rsidRPr="008F7A67" w:rsidRDefault="008F7A67" w:rsidP="003D2825">
      <w:pPr>
        <w:spacing w:after="0"/>
        <w:ind w:left="-567"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Курсы прошли по программам: новые профессиональные компетенции педагога в условиях реализации ФГОС. ИКТ: стратегия развития образовательной организации. Проектирование интерактивных образовательных ресурсов. Создание электронных пособий. Облачные технологии в образовании. Основы работы в программе «</w:t>
      </w:r>
      <w:r w:rsidRPr="008F7A67">
        <w:rPr>
          <w:rFonts w:ascii="Times New Roman" w:eastAsia="Times New Roman" w:hAnsi="Times New Roman" w:cs="Times New Roman"/>
          <w:sz w:val="24"/>
          <w:szCs w:val="24"/>
          <w:lang w:val="en-US" w:eastAsia="ru-RU"/>
        </w:rPr>
        <w:t>Adobe</w:t>
      </w:r>
      <w:r w:rsidRPr="008F7A67">
        <w:rPr>
          <w:rFonts w:ascii="Times New Roman" w:eastAsia="Times New Roman" w:hAnsi="Times New Roman" w:cs="Times New Roman"/>
          <w:sz w:val="24"/>
          <w:szCs w:val="24"/>
          <w:lang w:eastAsia="ru-RU"/>
        </w:rPr>
        <w:t xml:space="preserve"> </w:t>
      </w:r>
      <w:r w:rsidRPr="008F7A67">
        <w:rPr>
          <w:rFonts w:ascii="Times New Roman" w:eastAsia="Times New Roman" w:hAnsi="Times New Roman" w:cs="Times New Roman"/>
          <w:sz w:val="24"/>
          <w:szCs w:val="24"/>
          <w:lang w:val="en-US" w:eastAsia="ru-RU"/>
        </w:rPr>
        <w:t>Photoshop</w:t>
      </w:r>
      <w:r w:rsidRPr="008F7A67">
        <w:rPr>
          <w:rFonts w:ascii="Times New Roman" w:eastAsia="Times New Roman" w:hAnsi="Times New Roman" w:cs="Times New Roman"/>
          <w:sz w:val="24"/>
          <w:szCs w:val="24"/>
          <w:lang w:eastAsia="ru-RU"/>
        </w:rPr>
        <w:t xml:space="preserve">». Разработка видео пособия на программном обеспечении «Экранная камера. Разработка сайта на веб-конструкторе </w:t>
      </w:r>
      <w:proofErr w:type="spellStart"/>
      <w:r w:rsidRPr="008F7A67">
        <w:rPr>
          <w:rFonts w:ascii="Times New Roman" w:eastAsia="Times New Roman" w:hAnsi="Times New Roman" w:cs="Times New Roman"/>
          <w:sz w:val="24"/>
          <w:szCs w:val="24"/>
          <w:lang w:val="en-US" w:eastAsia="ru-RU"/>
        </w:rPr>
        <w:t>Jimbo</w:t>
      </w:r>
      <w:proofErr w:type="spellEnd"/>
      <w:r w:rsidRPr="008F7A67">
        <w:rPr>
          <w:rFonts w:ascii="Times New Roman" w:eastAsia="Times New Roman" w:hAnsi="Times New Roman" w:cs="Times New Roman"/>
          <w:sz w:val="24"/>
          <w:szCs w:val="24"/>
          <w:lang w:eastAsia="ru-RU"/>
        </w:rPr>
        <w:t>, использование интерактивной доски на уроках, занятий.</w:t>
      </w:r>
    </w:p>
    <w:p w:rsidR="008F7A67" w:rsidRPr="003D2825" w:rsidRDefault="003D2825" w:rsidP="003D2825">
      <w:pPr>
        <w:spacing w:after="0"/>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7A67" w:rsidRPr="008F7A67">
        <w:rPr>
          <w:rFonts w:ascii="Times New Roman" w:hAnsi="Times New Roman" w:cs="Times New Roman"/>
          <w:sz w:val="24"/>
          <w:szCs w:val="24"/>
        </w:rPr>
        <w:t>С 29-01.11.2018г.</w:t>
      </w:r>
      <w:r w:rsidR="008F7A67" w:rsidRPr="008F7A67">
        <w:rPr>
          <w:rFonts w:cs="Times New Roman"/>
          <w:b/>
          <w:szCs w:val="24"/>
        </w:rPr>
        <w:t xml:space="preserve"> </w:t>
      </w:r>
      <w:r w:rsidR="008F7A67" w:rsidRPr="008F7A67">
        <w:rPr>
          <w:rFonts w:ascii="Times New Roman" w:hAnsi="Times New Roman" w:cs="Times New Roman"/>
          <w:sz w:val="24"/>
          <w:szCs w:val="24"/>
        </w:rPr>
        <w:t>на базе МБОУ «</w:t>
      </w:r>
      <w:proofErr w:type="spellStart"/>
      <w:r w:rsidR="008F7A67" w:rsidRPr="008F7A67">
        <w:rPr>
          <w:rFonts w:ascii="Times New Roman" w:hAnsi="Times New Roman" w:cs="Times New Roman"/>
          <w:sz w:val="24"/>
          <w:szCs w:val="24"/>
        </w:rPr>
        <w:t>Жиганская</w:t>
      </w:r>
      <w:proofErr w:type="spellEnd"/>
      <w:r w:rsidR="008F7A67" w:rsidRPr="008F7A67">
        <w:rPr>
          <w:rFonts w:ascii="Times New Roman" w:hAnsi="Times New Roman" w:cs="Times New Roman"/>
          <w:sz w:val="24"/>
          <w:szCs w:val="24"/>
        </w:rPr>
        <w:t xml:space="preserve"> СОШ» проводился конкурсный проект «Конструирование современного занятия/урока» в рамках </w:t>
      </w:r>
      <w:proofErr w:type="gramStart"/>
      <w:r w:rsidR="008F7A67" w:rsidRPr="008F7A67">
        <w:rPr>
          <w:rFonts w:ascii="Times New Roman" w:hAnsi="Times New Roman" w:cs="Times New Roman"/>
          <w:sz w:val="24"/>
          <w:szCs w:val="24"/>
        </w:rPr>
        <w:t>программы  дополнительного</w:t>
      </w:r>
      <w:proofErr w:type="gramEnd"/>
      <w:r w:rsidR="008F7A67" w:rsidRPr="008F7A67">
        <w:rPr>
          <w:rFonts w:ascii="Times New Roman" w:hAnsi="Times New Roman" w:cs="Times New Roman"/>
          <w:sz w:val="24"/>
          <w:szCs w:val="24"/>
        </w:rPr>
        <w:t xml:space="preserve"> образования педагогов. Конкурс проводила Образовательная фирма «Образование Плюс» при поддержке издательств, общественных организаций, объединений, всех заинтересованных лиц в руководстве Шиловой Н.А., с целью создания условий по внедрению современных методик организации образовательного пространства занятия/урока, отвечающих требованиям реализации Федерального государственного образовательного стандарта, содействие повышения качества преподавания среди учителей всех образовательных областей основной школы, осуществляющих образовательную деятельность по программам ФГОС второго поколения. Приняли участие 45 педагогов </w:t>
      </w:r>
      <w:proofErr w:type="spellStart"/>
      <w:r w:rsidR="008F7A67" w:rsidRPr="008F7A67">
        <w:rPr>
          <w:rFonts w:ascii="Times New Roman" w:hAnsi="Times New Roman" w:cs="Times New Roman"/>
          <w:sz w:val="24"/>
          <w:szCs w:val="24"/>
        </w:rPr>
        <w:t>Жиганской</w:t>
      </w:r>
      <w:proofErr w:type="spellEnd"/>
      <w:r w:rsidR="008F7A67" w:rsidRPr="008F7A67">
        <w:rPr>
          <w:rFonts w:ascii="Times New Roman" w:hAnsi="Times New Roman" w:cs="Times New Roman"/>
          <w:sz w:val="24"/>
          <w:szCs w:val="24"/>
        </w:rPr>
        <w:t xml:space="preserve"> школы. Победители награждены грамотами и денежными призами, также всем участникам выданы сертификаты ПК.</w:t>
      </w:r>
    </w:p>
    <w:p w:rsidR="008F7A67" w:rsidRPr="008F7A67" w:rsidRDefault="008F7A67" w:rsidP="003D2825">
      <w:pPr>
        <w:spacing w:after="0"/>
        <w:ind w:left="-567" w:firstLine="567"/>
        <w:jc w:val="both"/>
        <w:rPr>
          <w:rFonts w:ascii="Times New Roman" w:hAnsi="Times New Roman" w:cs="Times New Roman"/>
          <w:sz w:val="24"/>
          <w:szCs w:val="24"/>
          <w:lang w:val="sah-RU"/>
        </w:rPr>
      </w:pPr>
      <w:r w:rsidRPr="008F7A67">
        <w:rPr>
          <w:rFonts w:ascii="Times New Roman" w:hAnsi="Times New Roman" w:cs="Times New Roman"/>
          <w:sz w:val="24"/>
          <w:szCs w:val="24"/>
          <w:lang w:eastAsia="ru-RU"/>
        </w:rPr>
        <w:t xml:space="preserve">С целью подготовки к проведению в 2018-2019 учебном году государственной итоговой аттестации обучающихся, а также по итогам проведения ГИА в 2018 учебном году» с 15 по 18 октября 2018 г. </w:t>
      </w:r>
      <w:proofErr w:type="spellStart"/>
      <w:r w:rsidRPr="008F7A67">
        <w:rPr>
          <w:rFonts w:ascii="Times New Roman" w:hAnsi="Times New Roman" w:cs="Times New Roman"/>
          <w:sz w:val="24"/>
          <w:szCs w:val="24"/>
          <w:lang w:eastAsia="ru-RU"/>
        </w:rPr>
        <w:t>Жиганском</w:t>
      </w:r>
      <w:proofErr w:type="spellEnd"/>
      <w:r w:rsidRPr="008F7A67">
        <w:rPr>
          <w:rFonts w:ascii="Times New Roman" w:hAnsi="Times New Roman" w:cs="Times New Roman"/>
          <w:sz w:val="24"/>
          <w:szCs w:val="24"/>
          <w:lang w:eastAsia="ru-RU"/>
        </w:rPr>
        <w:t xml:space="preserve"> районе прошел семинар – совещание с участием Ивановой Таисии Николаевны, </w:t>
      </w:r>
      <w:r w:rsidRPr="008F7A67">
        <w:rPr>
          <w:rFonts w:ascii="Times New Roman" w:hAnsi="Times New Roman" w:cs="Times New Roman"/>
          <w:sz w:val="24"/>
          <w:szCs w:val="24"/>
          <w:lang w:val="sah-RU"/>
        </w:rPr>
        <w:t>главного специалиста</w:t>
      </w:r>
      <w:r w:rsidRPr="008F7A67">
        <w:rPr>
          <w:rFonts w:ascii="Times New Roman" w:hAnsi="Times New Roman" w:cs="Times New Roman"/>
          <w:sz w:val="24"/>
          <w:szCs w:val="24"/>
        </w:rPr>
        <w:t xml:space="preserve"> отдела обеспечения ГИА </w:t>
      </w:r>
      <w:r w:rsidRPr="008F7A67">
        <w:rPr>
          <w:rFonts w:ascii="Times New Roman" w:hAnsi="Times New Roman" w:cs="Times New Roman"/>
          <w:sz w:val="24"/>
          <w:szCs w:val="24"/>
          <w:lang w:val="sah-RU"/>
        </w:rPr>
        <w:t>по образовательным программам среднего общего образования</w:t>
      </w:r>
      <w:r w:rsidRPr="008F7A67">
        <w:rPr>
          <w:rFonts w:ascii="Times New Roman" w:hAnsi="Times New Roman" w:cs="Times New Roman"/>
          <w:sz w:val="24"/>
          <w:szCs w:val="24"/>
        </w:rPr>
        <w:t xml:space="preserve"> ГБУ «ЦМКО </w:t>
      </w:r>
      <w:r w:rsidRPr="008F7A67">
        <w:rPr>
          <w:rFonts w:ascii="Times New Roman" w:hAnsi="Times New Roman" w:cs="Times New Roman"/>
          <w:sz w:val="24"/>
          <w:szCs w:val="24"/>
          <w:lang w:val="sah-RU"/>
        </w:rPr>
        <w:t>Минобрнауки</w:t>
      </w:r>
      <w:r w:rsidRPr="008F7A67">
        <w:rPr>
          <w:rFonts w:ascii="Times New Roman" w:hAnsi="Times New Roman" w:cs="Times New Roman"/>
          <w:sz w:val="24"/>
          <w:szCs w:val="24"/>
        </w:rPr>
        <w:t xml:space="preserve"> РС (Я</w:t>
      </w:r>
      <w:r w:rsidRPr="008F7A67">
        <w:rPr>
          <w:rFonts w:ascii="Times New Roman" w:hAnsi="Times New Roman" w:cs="Times New Roman"/>
          <w:sz w:val="24"/>
          <w:szCs w:val="24"/>
          <w:lang w:val="sah-RU"/>
        </w:rPr>
        <w:t xml:space="preserve">)” и Шадрина Алексея Александровича, ведущего специалиста </w:t>
      </w:r>
      <w:r w:rsidRPr="008F7A67">
        <w:rPr>
          <w:rFonts w:ascii="Times New Roman" w:hAnsi="Times New Roman" w:cs="Times New Roman"/>
          <w:sz w:val="24"/>
          <w:szCs w:val="24"/>
        </w:rPr>
        <w:t xml:space="preserve">отдела обеспечения ГИА </w:t>
      </w:r>
      <w:r w:rsidRPr="008F7A67">
        <w:rPr>
          <w:rFonts w:ascii="Times New Roman" w:hAnsi="Times New Roman" w:cs="Times New Roman"/>
          <w:sz w:val="24"/>
          <w:szCs w:val="24"/>
          <w:lang w:val="sah-RU"/>
        </w:rPr>
        <w:t>по образовательным программам основного общего образования ГБУ «ЦМКО Минобрнауки РС (Я)”.</w:t>
      </w:r>
    </w:p>
    <w:p w:rsidR="008F7A67" w:rsidRPr="008F7A67" w:rsidRDefault="008F7A67" w:rsidP="003D2825">
      <w:pPr>
        <w:spacing w:after="0"/>
        <w:ind w:left="-567" w:firstLine="567"/>
        <w:jc w:val="both"/>
        <w:rPr>
          <w:rFonts w:ascii="Times New Roman" w:hAnsi="Times New Roman" w:cs="Times New Roman"/>
          <w:sz w:val="24"/>
          <w:szCs w:val="24"/>
          <w:lang w:val="sah-RU"/>
        </w:rPr>
      </w:pPr>
      <w:r w:rsidRPr="008F7A67">
        <w:rPr>
          <w:rFonts w:ascii="Times New Roman" w:hAnsi="Times New Roman" w:cs="Times New Roman"/>
          <w:sz w:val="24"/>
          <w:szCs w:val="24"/>
          <w:lang w:val="sah-RU"/>
        </w:rPr>
        <w:t>Приняли участие: Сергеев В.Н., ио Главы МР “Жиганский НЭР”,  Копылов А.К., начальник ЛТЦ, специалисты МКУ “ЖРУО” – 12чел., педагогические работники – 86чел., обучающиеся – 80чел., родители – 33чел.</w:t>
      </w:r>
    </w:p>
    <w:p w:rsidR="008F7A67" w:rsidRPr="008F7A67" w:rsidRDefault="008F7A67" w:rsidP="003D2825">
      <w:pPr>
        <w:spacing w:after="0"/>
        <w:ind w:left="-567" w:firstLine="567"/>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По итогам консультаций и бесед выявлено, что в </w:t>
      </w:r>
      <w:proofErr w:type="spellStart"/>
      <w:r w:rsidRPr="008F7A67">
        <w:rPr>
          <w:rFonts w:ascii="Times New Roman" w:hAnsi="Times New Roman" w:cs="Times New Roman"/>
          <w:sz w:val="24"/>
          <w:szCs w:val="24"/>
          <w:lang w:eastAsia="ru-RU"/>
        </w:rPr>
        <w:t>Жиганской</w:t>
      </w:r>
      <w:proofErr w:type="spellEnd"/>
      <w:r w:rsidRPr="008F7A67">
        <w:rPr>
          <w:rFonts w:ascii="Times New Roman" w:hAnsi="Times New Roman" w:cs="Times New Roman"/>
          <w:sz w:val="24"/>
          <w:szCs w:val="24"/>
          <w:lang w:eastAsia="ru-RU"/>
        </w:rPr>
        <w:t xml:space="preserve"> школе не обеспечен системный </w:t>
      </w:r>
      <w:proofErr w:type="spellStart"/>
      <w:r w:rsidRPr="008F7A67">
        <w:rPr>
          <w:rFonts w:ascii="Times New Roman" w:hAnsi="Times New Roman" w:cs="Times New Roman"/>
          <w:sz w:val="24"/>
          <w:szCs w:val="24"/>
          <w:lang w:eastAsia="ru-RU"/>
        </w:rPr>
        <w:t>внутришкольный</w:t>
      </w:r>
      <w:proofErr w:type="spellEnd"/>
      <w:r w:rsidRPr="008F7A67">
        <w:rPr>
          <w:rFonts w:ascii="Times New Roman" w:hAnsi="Times New Roman" w:cs="Times New Roman"/>
          <w:sz w:val="24"/>
          <w:szCs w:val="24"/>
          <w:lang w:eastAsia="ru-RU"/>
        </w:rPr>
        <w:t xml:space="preserve"> контроль за ходом подготовки к государственной (итоговой) аттестации. Отмечается невысокий уровень управления по результатам проведенных мероприятий контроля. Администрация школы недостаточно посещает уроки в 9, </w:t>
      </w:r>
      <w:hyperlink r:id="rId5" w:tooltip="11 класс" w:history="1">
        <w:r w:rsidRPr="008F7A67">
          <w:rPr>
            <w:rFonts w:ascii="Times New Roman" w:hAnsi="Times New Roman" w:cs="Times New Roman"/>
            <w:sz w:val="24"/>
            <w:szCs w:val="24"/>
            <w:lang w:eastAsia="ru-RU"/>
          </w:rPr>
          <w:t>11 классах</w:t>
        </w:r>
      </w:hyperlink>
      <w:r w:rsidRPr="008F7A67">
        <w:rPr>
          <w:rFonts w:ascii="Times New Roman" w:hAnsi="Times New Roman" w:cs="Times New Roman"/>
          <w:sz w:val="24"/>
          <w:szCs w:val="24"/>
          <w:lang w:eastAsia="ru-RU"/>
        </w:rPr>
        <w:t xml:space="preserve"> с целью изучения вопроса подготовки обучающихся к экзаменам. Учителя выпускных классов не обеспечивают системную работу с учащимися по подготовке к ГИА: не ведется анализ по ученикам, не участвуют в тренировочных тестированиях, которые проводит Центр мониторинга качества образования.  </w:t>
      </w:r>
    </w:p>
    <w:p w:rsidR="008F7A67" w:rsidRPr="008F7A67" w:rsidRDefault="008F7A67" w:rsidP="003D2825">
      <w:pPr>
        <w:spacing w:after="0"/>
        <w:ind w:left="-567" w:firstLine="567"/>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По проблемным вопросам подготовки и проведения государственной (итоговой) аттестации и для повышения качества образования приняты следующие рекомендации:</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выявить слабые группы учащихся с 5 по 11 классы, с помощью тренировочных тестирований, контрольных срезов, проверочных работ и т.д.</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lastRenderedPageBreak/>
        <w:t>- учителям-предметникам ввести индивидуальную карту учета знаний для каждого учащихся.</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ввести переговоры, переписки с коллегами других районов.</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участвовать в деловой игре «Профи Учитель» каждый год для отслеживания уровня владения материалом</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провести как можно больше контрольных срезов, проверочных работ и </w:t>
      </w:r>
      <w:proofErr w:type="spellStart"/>
      <w:r w:rsidRPr="008F7A67">
        <w:rPr>
          <w:rFonts w:ascii="Times New Roman" w:hAnsi="Times New Roman" w:cs="Times New Roman"/>
          <w:sz w:val="24"/>
          <w:szCs w:val="24"/>
          <w:lang w:eastAsia="ru-RU"/>
        </w:rPr>
        <w:t>т.</w:t>
      </w:r>
      <w:proofErr w:type="gramStart"/>
      <w:r w:rsidRPr="008F7A67">
        <w:rPr>
          <w:rFonts w:ascii="Times New Roman" w:hAnsi="Times New Roman" w:cs="Times New Roman"/>
          <w:sz w:val="24"/>
          <w:szCs w:val="24"/>
          <w:lang w:eastAsia="ru-RU"/>
        </w:rPr>
        <w:t>д.по</w:t>
      </w:r>
      <w:proofErr w:type="spellEnd"/>
      <w:proofErr w:type="gramEnd"/>
      <w:r w:rsidRPr="008F7A67">
        <w:rPr>
          <w:rFonts w:ascii="Times New Roman" w:hAnsi="Times New Roman" w:cs="Times New Roman"/>
          <w:sz w:val="24"/>
          <w:szCs w:val="24"/>
          <w:lang w:eastAsia="ru-RU"/>
        </w:rPr>
        <w:t xml:space="preserve"> остаточным знаниям, </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протестировать учителей по демоверсиям ОГЭ, </w:t>
      </w:r>
      <w:proofErr w:type="gramStart"/>
      <w:r w:rsidRPr="008F7A67">
        <w:rPr>
          <w:rFonts w:ascii="Times New Roman" w:hAnsi="Times New Roman" w:cs="Times New Roman"/>
          <w:sz w:val="24"/>
          <w:szCs w:val="24"/>
          <w:lang w:eastAsia="ru-RU"/>
        </w:rPr>
        <w:t>ЕГЭ  по</w:t>
      </w:r>
      <w:proofErr w:type="gramEnd"/>
      <w:r w:rsidRPr="008F7A67">
        <w:rPr>
          <w:rFonts w:ascii="Times New Roman" w:hAnsi="Times New Roman" w:cs="Times New Roman"/>
          <w:sz w:val="24"/>
          <w:szCs w:val="24"/>
          <w:lang w:eastAsia="ru-RU"/>
        </w:rPr>
        <w:t xml:space="preserve"> каждому предмету.</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работать конкретно по тематике заданий ЕГЭ, ОГЭ.</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участвовать в тренировочных тестированиях по ЕГЭ и ОГЭ.</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молодых педагогов отправить на курсы повышения квалификации по ведущим предметам.</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ввести журнал учета подачи заявлений выпускников под роспись от </w:t>
      </w:r>
      <w:proofErr w:type="spellStart"/>
      <w:r w:rsidRPr="008F7A67">
        <w:rPr>
          <w:rFonts w:ascii="Times New Roman" w:hAnsi="Times New Roman" w:cs="Times New Roman"/>
          <w:sz w:val="24"/>
          <w:szCs w:val="24"/>
          <w:lang w:eastAsia="ru-RU"/>
        </w:rPr>
        <w:t>выпускниов</w:t>
      </w:r>
      <w:proofErr w:type="spellEnd"/>
      <w:r w:rsidRPr="008F7A67">
        <w:rPr>
          <w:rFonts w:ascii="Times New Roman" w:hAnsi="Times New Roman" w:cs="Times New Roman"/>
          <w:sz w:val="24"/>
          <w:szCs w:val="24"/>
          <w:lang w:eastAsia="ru-RU"/>
        </w:rPr>
        <w:t xml:space="preserve"> и родителей.</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ab/>
        <w:t xml:space="preserve">По итогам проведения семинара-совещания в </w:t>
      </w:r>
      <w:proofErr w:type="spellStart"/>
      <w:r w:rsidRPr="008F7A67">
        <w:rPr>
          <w:rFonts w:ascii="Times New Roman" w:hAnsi="Times New Roman" w:cs="Times New Roman"/>
          <w:sz w:val="24"/>
          <w:szCs w:val="24"/>
          <w:lang w:eastAsia="ru-RU"/>
        </w:rPr>
        <w:t>Жиганском</w:t>
      </w:r>
      <w:proofErr w:type="spellEnd"/>
      <w:r w:rsidRPr="008F7A67">
        <w:rPr>
          <w:rFonts w:ascii="Times New Roman" w:hAnsi="Times New Roman" w:cs="Times New Roman"/>
          <w:sz w:val="24"/>
          <w:szCs w:val="24"/>
          <w:lang w:eastAsia="ru-RU"/>
        </w:rPr>
        <w:t xml:space="preserve"> районе «Основные направления развития технологии государственной итоговой аттестации в 2019 году» состоялась встреча с первым заместителем главы </w:t>
      </w:r>
      <w:proofErr w:type="spellStart"/>
      <w:r w:rsidRPr="008F7A67">
        <w:rPr>
          <w:rFonts w:ascii="Times New Roman" w:hAnsi="Times New Roman" w:cs="Times New Roman"/>
          <w:sz w:val="24"/>
          <w:szCs w:val="24"/>
          <w:lang w:eastAsia="ru-RU"/>
        </w:rPr>
        <w:t>Жиганского</w:t>
      </w:r>
      <w:proofErr w:type="spellEnd"/>
      <w:r w:rsidRPr="008F7A67">
        <w:rPr>
          <w:rFonts w:ascii="Times New Roman" w:hAnsi="Times New Roman" w:cs="Times New Roman"/>
          <w:sz w:val="24"/>
          <w:szCs w:val="24"/>
          <w:lang w:eastAsia="ru-RU"/>
        </w:rPr>
        <w:t xml:space="preserve"> района Сергеевым В.Н., также круглый стол по итогам выездного семинара-совещания.</w:t>
      </w:r>
    </w:p>
    <w:p w:rsidR="008F7A67" w:rsidRPr="008F7A67" w:rsidRDefault="008F7A67" w:rsidP="003D2825">
      <w:pPr>
        <w:spacing w:after="0"/>
        <w:ind w:firstLine="708"/>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Проведенная информационная работа работниками ГБУ «ЦМКО» обеспечила ознакомление всех участников государственной (итоговой) аттестации с процедурой государственной (итоговой) аттестации обучающихся, освоивших </w:t>
      </w:r>
      <w:hyperlink r:id="rId6" w:tooltip="Образовательные программы" w:history="1">
        <w:r w:rsidRPr="008F7A67">
          <w:rPr>
            <w:rFonts w:ascii="Times New Roman" w:hAnsi="Times New Roman" w:cs="Times New Roman"/>
            <w:sz w:val="24"/>
            <w:szCs w:val="24"/>
            <w:lang w:eastAsia="ru-RU"/>
          </w:rPr>
          <w:t>образовательные программы</w:t>
        </w:r>
      </w:hyperlink>
      <w:r w:rsidRPr="008F7A67">
        <w:rPr>
          <w:rFonts w:ascii="Times New Roman" w:hAnsi="Times New Roman" w:cs="Times New Roman"/>
          <w:sz w:val="24"/>
          <w:szCs w:val="24"/>
          <w:lang w:eastAsia="ru-RU"/>
        </w:rPr>
        <w:t xml:space="preserve"> основного общего образования, среднего общего образования была довольно полной и системной. Были охвачены все категории участников государственной (итоговой) аттестации в том числе и отдаленные школы.</w:t>
      </w:r>
    </w:p>
    <w:p w:rsidR="008F7A67" w:rsidRPr="008F7A67" w:rsidRDefault="008F7A67" w:rsidP="003D2825">
      <w:pPr>
        <w:spacing w:after="0"/>
        <w:ind w:firstLine="708"/>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По итогам семинара-совещания рекомендовать:</w:t>
      </w:r>
    </w:p>
    <w:p w:rsidR="008F7A67" w:rsidRPr="008F7A67" w:rsidRDefault="008F7A67" w:rsidP="003D2825">
      <w:pPr>
        <w:spacing w:after="0"/>
        <w:ind w:firstLine="708"/>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Начальнику МКУ «ЖРУО»:</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Спланировать проведение </w:t>
      </w:r>
      <w:proofErr w:type="spellStart"/>
      <w:r w:rsidRPr="008F7A67">
        <w:rPr>
          <w:rFonts w:ascii="Times New Roman" w:hAnsi="Times New Roman" w:cs="Times New Roman"/>
          <w:sz w:val="24"/>
          <w:szCs w:val="24"/>
          <w:lang w:eastAsia="ru-RU"/>
        </w:rPr>
        <w:t>тренировочно</w:t>
      </w:r>
      <w:proofErr w:type="spellEnd"/>
      <w:r w:rsidRPr="008F7A67">
        <w:rPr>
          <w:rFonts w:ascii="Times New Roman" w:hAnsi="Times New Roman" w:cs="Times New Roman"/>
          <w:sz w:val="24"/>
          <w:szCs w:val="24"/>
          <w:lang w:eastAsia="ru-RU"/>
        </w:rPr>
        <w:t>-диагностических работ по демоверсиям ФИПИ по каждому предмету (ЕГЭ для учителей).</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Провести муниципальные проверочные работы по демоверсиям ФИПИ ОГЭ, ЕГЭ.</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Необходимо активизировать работу по обеспечению информационной поддержки через официальные школьные сайты, изданию информационных и справочных материалов. </w:t>
      </w:r>
    </w:p>
    <w:p w:rsidR="008F7A67" w:rsidRPr="008F7A67" w:rsidRDefault="008F7A67" w:rsidP="003D2825">
      <w:pPr>
        <w:spacing w:after="0"/>
        <w:jc w:val="both"/>
        <w:rPr>
          <w:rFonts w:ascii="Times New Roman" w:hAnsi="Times New Roman" w:cs="Times New Roman"/>
          <w:sz w:val="24"/>
          <w:szCs w:val="24"/>
        </w:rPr>
      </w:pPr>
      <w:r w:rsidRPr="008F7A67">
        <w:rPr>
          <w:rFonts w:ascii="Times New Roman" w:hAnsi="Times New Roman" w:cs="Times New Roman"/>
          <w:sz w:val="24"/>
          <w:szCs w:val="24"/>
        </w:rPr>
        <w:t>- Взять на контроль исполнение рекомендаций семинара-совещания:</w:t>
      </w:r>
    </w:p>
    <w:p w:rsidR="008F7A67" w:rsidRPr="008F7A67" w:rsidRDefault="008F7A67" w:rsidP="003D2825">
      <w:pPr>
        <w:spacing w:after="0"/>
        <w:jc w:val="both"/>
        <w:rPr>
          <w:rFonts w:ascii="Times New Roman" w:hAnsi="Times New Roman" w:cs="Times New Roman"/>
          <w:sz w:val="24"/>
          <w:szCs w:val="24"/>
        </w:rPr>
      </w:pPr>
      <w:proofErr w:type="gramStart"/>
      <w:r w:rsidRPr="008F7A67">
        <w:rPr>
          <w:rFonts w:ascii="Times New Roman" w:hAnsi="Times New Roman" w:cs="Times New Roman"/>
          <w:sz w:val="24"/>
          <w:szCs w:val="24"/>
        </w:rPr>
        <w:t>·  осуществить</w:t>
      </w:r>
      <w:proofErr w:type="gramEnd"/>
      <w:r w:rsidRPr="008F7A67">
        <w:rPr>
          <w:rFonts w:ascii="Times New Roman" w:hAnsi="Times New Roman" w:cs="Times New Roman"/>
          <w:sz w:val="24"/>
          <w:szCs w:val="24"/>
        </w:rPr>
        <w:t xml:space="preserve"> выездную проверку образовательных учреждений района по исполнению рекомендаций (ОУ выборочно).</w:t>
      </w:r>
    </w:p>
    <w:p w:rsidR="008F7A67" w:rsidRPr="008F7A67" w:rsidRDefault="008F7A67" w:rsidP="003D2825">
      <w:pPr>
        <w:spacing w:after="0"/>
        <w:ind w:firstLine="708"/>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Руководителям ОУ района (в срок до 25.10.2018 года):</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Организовать изучение на заседаниях школьных МО методических материалов регионального уровня о совершенствовании преподавания предметов в учебном году с учетом результатов ГИА</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При планировании ВШК использовать методические рекомендации по организации </w:t>
      </w:r>
      <w:proofErr w:type="spellStart"/>
      <w:r w:rsidRPr="008F7A67">
        <w:rPr>
          <w:rFonts w:ascii="Times New Roman" w:hAnsi="Times New Roman" w:cs="Times New Roman"/>
          <w:sz w:val="24"/>
          <w:szCs w:val="24"/>
          <w:lang w:eastAsia="ru-RU"/>
        </w:rPr>
        <w:t>внутришкольного</w:t>
      </w:r>
      <w:proofErr w:type="spellEnd"/>
      <w:r w:rsidRPr="008F7A67">
        <w:rPr>
          <w:rFonts w:ascii="Times New Roman" w:hAnsi="Times New Roman" w:cs="Times New Roman"/>
          <w:sz w:val="24"/>
          <w:szCs w:val="24"/>
          <w:lang w:eastAsia="ru-RU"/>
        </w:rPr>
        <w:t xml:space="preserve"> контроля за подготовкой обучающихся выпускных классов к государственной (итоговой) аттестации;</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Организовать изучение материалов с сайта ФИПИ, которые могут оказать методическую помощь учителю и учащимся:</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документы, определяющие структуру и содержание КИМ для государственной (итоговой) аттестации по предметам выпускников 9,11 классов (в новой форме) в 2019 г. (кодификатор элементов содержания, спецификация и демонстрационный вариант КИМ);</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lastRenderedPageBreak/>
        <w:t>•  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9,11 классов 2019 г.;</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перечень учебных изданий, разработанных специалистами ФИПИ.</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Оформить общешкольный информационный стенд по подготовке к государственной (итоговой) аттестации (выписки из основных нормативных документов, приказ о допуске обучающихся к экзаменам; списки групп обучающихся, сдающих экзамены по выбору, график проведения консультаций к экзаменам; расписание экзаменов (с указанием места и времени), советы врача, психолога и учителей-предметников, расписание работы кабинета информатики (часы свободного доступа к ресурсам Интернет) и другие материалы), классные уголки по подготовке к ЕГЭ и ГИА (размещение материала датировать);</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Создать страницу на официальном сайте образовательного учреждения «ГИА-9», «ГИА-11»;</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Спланировать проведение административных, </w:t>
      </w:r>
      <w:proofErr w:type="spellStart"/>
      <w:r w:rsidRPr="008F7A67">
        <w:rPr>
          <w:rFonts w:ascii="Times New Roman" w:hAnsi="Times New Roman" w:cs="Times New Roman"/>
          <w:sz w:val="24"/>
          <w:szCs w:val="24"/>
          <w:lang w:eastAsia="ru-RU"/>
        </w:rPr>
        <w:t>тренировочно</w:t>
      </w:r>
      <w:proofErr w:type="spellEnd"/>
      <w:r w:rsidRPr="008F7A67">
        <w:rPr>
          <w:rFonts w:ascii="Times New Roman" w:hAnsi="Times New Roman" w:cs="Times New Roman"/>
          <w:sz w:val="24"/>
          <w:szCs w:val="24"/>
          <w:lang w:eastAsia="ru-RU"/>
        </w:rPr>
        <w:t>-диагностических работ с дальнейшим заполнением учителями-предметниками диагностических карт подготовки к ГИА;</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Довести до сведения родителей информацию о занятиях в рамках неаудиторной занятости, взять на контроль проведение и посещаемость внеаудиторных занятий (разместить в дневнике расписание внеаудиторных занятий).</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Систематизировать работу с родителями.</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ввести журнал учета подачи заявлений выпускников под роспись от выпускников и родителей.</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изучить на портале </w:t>
      </w:r>
      <w:r w:rsidRPr="008F7A67">
        <w:rPr>
          <w:rFonts w:ascii="Times New Roman" w:hAnsi="Times New Roman" w:cs="Times New Roman"/>
          <w:sz w:val="24"/>
          <w:szCs w:val="24"/>
          <w:lang w:val="en-US" w:eastAsia="ru-RU"/>
        </w:rPr>
        <w:t>topic</w:t>
      </w:r>
      <w:r w:rsidRPr="008F7A67">
        <w:rPr>
          <w:rFonts w:ascii="Times New Roman" w:hAnsi="Times New Roman" w:cs="Times New Roman"/>
          <w:sz w:val="24"/>
          <w:szCs w:val="24"/>
          <w:lang w:eastAsia="ru-RU"/>
        </w:rPr>
        <w:t>9.</w:t>
      </w:r>
      <w:proofErr w:type="spellStart"/>
      <w:r w:rsidRPr="008F7A67">
        <w:rPr>
          <w:rFonts w:ascii="Times New Roman" w:hAnsi="Times New Roman" w:cs="Times New Roman"/>
          <w:sz w:val="24"/>
          <w:szCs w:val="24"/>
          <w:lang w:val="en-US" w:eastAsia="ru-RU"/>
        </w:rPr>
        <w:t>rustest</w:t>
      </w:r>
      <w:proofErr w:type="spellEnd"/>
      <w:r w:rsidRPr="008F7A67">
        <w:rPr>
          <w:rFonts w:ascii="Times New Roman" w:hAnsi="Times New Roman" w:cs="Times New Roman"/>
          <w:sz w:val="24"/>
          <w:szCs w:val="24"/>
          <w:lang w:eastAsia="ru-RU"/>
        </w:rPr>
        <w:t>.</w:t>
      </w:r>
      <w:proofErr w:type="spellStart"/>
      <w:r w:rsidRPr="008F7A67">
        <w:rPr>
          <w:rFonts w:ascii="Times New Roman" w:hAnsi="Times New Roman" w:cs="Times New Roman"/>
          <w:sz w:val="24"/>
          <w:szCs w:val="24"/>
          <w:lang w:val="en-US" w:eastAsia="ru-RU"/>
        </w:rPr>
        <w:t>ru</w:t>
      </w:r>
      <w:proofErr w:type="spellEnd"/>
      <w:r w:rsidRPr="008F7A67">
        <w:rPr>
          <w:rFonts w:ascii="Times New Roman" w:hAnsi="Times New Roman" w:cs="Times New Roman"/>
          <w:sz w:val="24"/>
          <w:szCs w:val="24"/>
          <w:lang w:eastAsia="ru-RU"/>
        </w:rPr>
        <w:t xml:space="preserve"> темы итогового собеседования.</w:t>
      </w:r>
    </w:p>
    <w:p w:rsidR="008F7A67" w:rsidRPr="008F7A67" w:rsidRDefault="008F7A67" w:rsidP="003D2825">
      <w:pPr>
        <w:spacing w:after="0"/>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по выбору профессии выпускниками текущего года изучить на портале </w:t>
      </w:r>
      <w:r w:rsidRPr="008F7A67">
        <w:rPr>
          <w:rFonts w:ascii="Times New Roman" w:hAnsi="Times New Roman" w:cs="Times New Roman"/>
          <w:sz w:val="24"/>
          <w:szCs w:val="24"/>
          <w:lang w:val="en-US" w:eastAsia="ru-RU"/>
        </w:rPr>
        <w:t>http</w:t>
      </w:r>
      <w:r w:rsidRPr="008F7A67">
        <w:rPr>
          <w:rFonts w:ascii="Times New Roman" w:hAnsi="Times New Roman" w:cs="Times New Roman"/>
          <w:sz w:val="24"/>
          <w:szCs w:val="24"/>
          <w:lang w:eastAsia="ru-RU"/>
        </w:rPr>
        <w:t>://</w:t>
      </w:r>
      <w:proofErr w:type="spellStart"/>
      <w:r w:rsidRPr="008F7A67">
        <w:rPr>
          <w:rFonts w:ascii="Times New Roman" w:hAnsi="Times New Roman" w:cs="Times New Roman"/>
          <w:sz w:val="24"/>
          <w:szCs w:val="24"/>
          <w:lang w:val="en-US" w:eastAsia="ru-RU"/>
        </w:rPr>
        <w:t>kartavuzov</w:t>
      </w:r>
      <w:proofErr w:type="spellEnd"/>
      <w:r w:rsidRPr="008F7A67">
        <w:rPr>
          <w:rFonts w:ascii="Times New Roman" w:hAnsi="Times New Roman" w:cs="Times New Roman"/>
          <w:sz w:val="24"/>
          <w:szCs w:val="24"/>
          <w:lang w:eastAsia="ru-RU"/>
        </w:rPr>
        <w:t>.</w:t>
      </w:r>
      <w:proofErr w:type="spellStart"/>
      <w:r w:rsidRPr="008F7A67">
        <w:rPr>
          <w:rFonts w:ascii="Times New Roman" w:hAnsi="Times New Roman" w:cs="Times New Roman"/>
          <w:sz w:val="24"/>
          <w:szCs w:val="24"/>
          <w:lang w:val="en-US" w:eastAsia="ru-RU"/>
        </w:rPr>
        <w:t>ru</w:t>
      </w:r>
      <w:proofErr w:type="spellEnd"/>
      <w:r w:rsidRPr="008F7A67">
        <w:rPr>
          <w:rFonts w:ascii="Times New Roman" w:hAnsi="Times New Roman" w:cs="Times New Roman"/>
          <w:sz w:val="24"/>
          <w:szCs w:val="24"/>
          <w:lang w:eastAsia="ru-RU"/>
        </w:rPr>
        <w:t xml:space="preserve"> карту ВУЗов.</w:t>
      </w:r>
    </w:p>
    <w:p w:rsidR="008F7A67" w:rsidRPr="008F7A67" w:rsidRDefault="008F7A67" w:rsidP="003D2825">
      <w:pPr>
        <w:spacing w:after="0" w:line="360" w:lineRule="auto"/>
        <w:ind w:firstLine="708"/>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Руководителю МО учителей политехнического цикла </w:t>
      </w:r>
      <w:proofErr w:type="spellStart"/>
      <w:r w:rsidRPr="008F7A67">
        <w:rPr>
          <w:rFonts w:ascii="Times New Roman" w:hAnsi="Times New Roman" w:cs="Times New Roman"/>
          <w:sz w:val="24"/>
          <w:szCs w:val="24"/>
          <w:lang w:eastAsia="ru-RU"/>
        </w:rPr>
        <w:t>Голуновой</w:t>
      </w:r>
      <w:proofErr w:type="spellEnd"/>
      <w:r w:rsidRPr="008F7A67">
        <w:rPr>
          <w:rFonts w:ascii="Times New Roman" w:hAnsi="Times New Roman" w:cs="Times New Roman"/>
          <w:sz w:val="24"/>
          <w:szCs w:val="24"/>
          <w:lang w:eastAsia="ru-RU"/>
        </w:rPr>
        <w:t xml:space="preserve"> Т.В.:</w:t>
      </w:r>
    </w:p>
    <w:p w:rsidR="008F7A67" w:rsidRPr="008F7A67" w:rsidRDefault="008F7A67" w:rsidP="003D2825">
      <w:pPr>
        <w:spacing w:after="0" w:line="360" w:lineRule="auto"/>
        <w:jc w:val="both"/>
        <w:rPr>
          <w:rFonts w:ascii="Times New Roman" w:hAnsi="Times New Roman" w:cs="Times New Roman"/>
          <w:sz w:val="24"/>
          <w:szCs w:val="24"/>
          <w:lang w:eastAsia="ru-RU"/>
        </w:rPr>
      </w:pPr>
      <w:r w:rsidRPr="008F7A67">
        <w:rPr>
          <w:rFonts w:ascii="Times New Roman" w:hAnsi="Times New Roman" w:cs="Times New Roman"/>
          <w:sz w:val="24"/>
          <w:szCs w:val="24"/>
          <w:lang w:eastAsia="ru-RU"/>
        </w:rPr>
        <w:t xml:space="preserve">- Разработать проект «Повышения качества математического образования в </w:t>
      </w:r>
      <w:proofErr w:type="spellStart"/>
      <w:r w:rsidRPr="008F7A67">
        <w:rPr>
          <w:rFonts w:ascii="Times New Roman" w:hAnsi="Times New Roman" w:cs="Times New Roman"/>
          <w:sz w:val="24"/>
          <w:szCs w:val="24"/>
          <w:lang w:eastAsia="ru-RU"/>
        </w:rPr>
        <w:t>Жиганском</w:t>
      </w:r>
      <w:proofErr w:type="spellEnd"/>
      <w:r w:rsidRPr="008F7A67">
        <w:rPr>
          <w:rFonts w:ascii="Times New Roman" w:hAnsi="Times New Roman" w:cs="Times New Roman"/>
          <w:sz w:val="24"/>
          <w:szCs w:val="24"/>
          <w:lang w:eastAsia="ru-RU"/>
        </w:rPr>
        <w:t xml:space="preserve"> районе».</w:t>
      </w:r>
    </w:p>
    <w:p w:rsidR="008F7A67" w:rsidRPr="008F7A67" w:rsidRDefault="008F7A67" w:rsidP="003D2825">
      <w:pPr>
        <w:spacing w:after="0"/>
        <w:ind w:firstLine="708"/>
        <w:jc w:val="both"/>
        <w:rPr>
          <w:rFonts w:ascii="Times New Roman" w:hAnsi="Times New Roman" w:cs="Times New Roman"/>
          <w:sz w:val="24"/>
          <w:szCs w:val="24"/>
          <w:lang w:val="sah-RU"/>
        </w:rPr>
      </w:pPr>
      <w:r w:rsidRPr="008F7A67">
        <w:rPr>
          <w:rFonts w:ascii="Times New Roman" w:hAnsi="Times New Roman" w:cs="Times New Roman"/>
          <w:sz w:val="24"/>
          <w:szCs w:val="24"/>
          <w:lang w:val="sah-RU"/>
        </w:rPr>
        <w:t xml:space="preserve">2 ноября 2018г. по итогам этого семинара состоялся круглый стол в результате, которого утверждена программа «Повышение качества образования в общеобразовательных учреждениях МР «Жиганский НЭР»   по итогам сдачи государственной итоговой аттестации  в рамках реализации проекта «Мобильный образовательный центр «5+» на 2018-2019гг». В рамках этой программы также разработаны и утверждены проекты: </w:t>
      </w:r>
    </w:p>
    <w:p w:rsidR="008F7A67" w:rsidRPr="008F7A67" w:rsidRDefault="008F7A67" w:rsidP="003D2825">
      <w:pPr>
        <w:spacing w:after="0"/>
        <w:ind w:firstLine="708"/>
        <w:jc w:val="both"/>
        <w:rPr>
          <w:rFonts w:ascii="Times New Roman" w:hAnsi="Times New Roman" w:cs="Times New Roman"/>
          <w:sz w:val="24"/>
          <w:szCs w:val="24"/>
          <w:lang w:val="sah-RU"/>
        </w:rPr>
      </w:pPr>
      <w:r w:rsidRPr="008F7A67">
        <w:rPr>
          <w:rFonts w:ascii="Times New Roman" w:hAnsi="Times New Roman" w:cs="Times New Roman"/>
          <w:sz w:val="24"/>
          <w:szCs w:val="24"/>
          <w:lang w:val="sah-RU"/>
        </w:rPr>
        <w:t xml:space="preserve">1. Проект «Повышение качества математического образования в Жиганском районе на 2018-2023 годы». </w:t>
      </w:r>
    </w:p>
    <w:p w:rsidR="008F7A67" w:rsidRPr="008F7A67" w:rsidRDefault="008F7A67" w:rsidP="003D2825">
      <w:pPr>
        <w:spacing w:after="0"/>
        <w:ind w:firstLine="708"/>
        <w:jc w:val="both"/>
        <w:rPr>
          <w:sz w:val="24"/>
          <w:szCs w:val="24"/>
        </w:rPr>
      </w:pPr>
      <w:r w:rsidRPr="008F7A67">
        <w:rPr>
          <w:rFonts w:ascii="Times New Roman" w:hAnsi="Times New Roman" w:cs="Times New Roman"/>
          <w:sz w:val="24"/>
          <w:szCs w:val="24"/>
        </w:rPr>
        <w:t>2. Проект «Повышения качества преподавания по предмету русский язык».</w:t>
      </w:r>
    </w:p>
    <w:p w:rsidR="008F7A67" w:rsidRPr="008F7A67" w:rsidRDefault="008F7A67" w:rsidP="003D2825">
      <w:pPr>
        <w:spacing w:after="0"/>
        <w:ind w:firstLine="708"/>
        <w:jc w:val="both"/>
        <w:rPr>
          <w:rFonts w:ascii="Times New Roman" w:hAnsi="Times New Roman" w:cs="Times New Roman"/>
          <w:sz w:val="24"/>
          <w:szCs w:val="24"/>
        </w:rPr>
      </w:pPr>
      <w:r w:rsidRPr="008F7A67">
        <w:rPr>
          <w:rFonts w:ascii="Times New Roman" w:hAnsi="Times New Roman" w:cs="Times New Roman"/>
          <w:sz w:val="24"/>
          <w:szCs w:val="24"/>
        </w:rPr>
        <w:t>3. Дорожная карта ГИА-2019</w:t>
      </w:r>
      <w:r w:rsidRPr="008F7A67">
        <w:rPr>
          <w:rFonts w:ascii="Times New Roman" w:hAnsi="Times New Roman" w:cs="Times New Roman"/>
          <w:b/>
          <w:sz w:val="28"/>
          <w:szCs w:val="28"/>
        </w:rPr>
        <w:t xml:space="preserve"> </w:t>
      </w:r>
      <w:r w:rsidRPr="008F7A67">
        <w:rPr>
          <w:rFonts w:ascii="Times New Roman" w:hAnsi="Times New Roman" w:cs="Times New Roman"/>
          <w:sz w:val="24"/>
          <w:szCs w:val="24"/>
        </w:rPr>
        <w:t>организации и проведения государственной итоговой аттестации по программам основного общего и среднего общего образования в муниципальном районе «</w:t>
      </w:r>
      <w:proofErr w:type="spellStart"/>
      <w:r w:rsidRPr="008F7A67">
        <w:rPr>
          <w:rFonts w:ascii="Times New Roman" w:hAnsi="Times New Roman" w:cs="Times New Roman"/>
          <w:sz w:val="24"/>
          <w:szCs w:val="24"/>
        </w:rPr>
        <w:t>Жиганский</w:t>
      </w:r>
      <w:proofErr w:type="spellEnd"/>
      <w:r w:rsidRPr="008F7A67">
        <w:rPr>
          <w:rFonts w:ascii="Times New Roman" w:hAnsi="Times New Roman" w:cs="Times New Roman"/>
          <w:sz w:val="24"/>
          <w:szCs w:val="24"/>
        </w:rPr>
        <w:t xml:space="preserve"> национальный эвенкийский район» Республики Саха (Якутия) в 2018-2019 учебном году.</w:t>
      </w:r>
    </w:p>
    <w:p w:rsidR="008F7A67" w:rsidRPr="008F7A67" w:rsidRDefault="008F7A67" w:rsidP="008F7A67">
      <w:pPr>
        <w:ind w:left="-567" w:firstLine="567"/>
        <w:jc w:val="both"/>
        <w:rPr>
          <w:rFonts w:ascii="Times New Roman" w:hAnsi="Times New Roman" w:cs="Times New Roman"/>
          <w:sz w:val="24"/>
          <w:szCs w:val="24"/>
        </w:rPr>
        <w:sectPr w:rsidR="008F7A67" w:rsidRPr="008F7A67" w:rsidSect="008F7A67">
          <w:pgSz w:w="11906" w:h="16838"/>
          <w:pgMar w:top="1134" w:right="850" w:bottom="1134" w:left="1701" w:header="708" w:footer="708" w:gutter="0"/>
          <w:cols w:space="708"/>
          <w:docGrid w:linePitch="360"/>
        </w:sectPr>
      </w:pPr>
    </w:p>
    <w:p w:rsidR="008F7A67" w:rsidRPr="008F7A67" w:rsidRDefault="008F7A67" w:rsidP="008F7A67">
      <w:pPr>
        <w:jc w:val="center"/>
        <w:rPr>
          <w:rFonts w:ascii="Times New Roman" w:hAnsi="Times New Roman" w:cs="Times New Roman"/>
          <w:b/>
          <w:sz w:val="24"/>
          <w:szCs w:val="24"/>
        </w:rPr>
      </w:pPr>
      <w:r w:rsidRPr="008F7A67">
        <w:rPr>
          <w:rFonts w:ascii="Times New Roman" w:hAnsi="Times New Roman" w:cs="Times New Roman"/>
          <w:b/>
          <w:sz w:val="24"/>
          <w:szCs w:val="24"/>
        </w:rPr>
        <w:lastRenderedPageBreak/>
        <w:t xml:space="preserve">База внеурочной деятельности по ФГОС на 2018-2019 </w:t>
      </w:r>
      <w:proofErr w:type="spellStart"/>
      <w:proofErr w:type="gramStart"/>
      <w:r w:rsidRPr="008F7A67">
        <w:rPr>
          <w:rFonts w:ascii="Times New Roman" w:hAnsi="Times New Roman" w:cs="Times New Roman"/>
          <w:b/>
          <w:sz w:val="24"/>
          <w:szCs w:val="24"/>
        </w:rPr>
        <w:t>уч.год</w:t>
      </w:r>
      <w:proofErr w:type="spellEnd"/>
      <w:proofErr w:type="gramEnd"/>
    </w:p>
    <w:tbl>
      <w:tblPr>
        <w:tblStyle w:val="230"/>
        <w:tblW w:w="12726" w:type="dxa"/>
        <w:tblInd w:w="922" w:type="dxa"/>
        <w:tblLayout w:type="fixed"/>
        <w:tblLook w:val="04A0" w:firstRow="1" w:lastRow="0" w:firstColumn="1" w:lastColumn="0" w:noHBand="0" w:noVBand="1"/>
      </w:tblPr>
      <w:tblGrid>
        <w:gridCol w:w="250"/>
        <w:gridCol w:w="99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6"/>
        <w:gridCol w:w="426"/>
      </w:tblGrid>
      <w:tr w:rsidR="008F7A67" w:rsidRPr="008F7A67" w:rsidTr="008F7A67">
        <w:tc>
          <w:tcPr>
            <w:tcW w:w="250" w:type="dxa"/>
            <w:vMerge w:val="restart"/>
          </w:tcPr>
          <w:p w:rsidR="008F7A67" w:rsidRPr="008F7A67" w:rsidRDefault="008F7A67" w:rsidP="008F7A67">
            <w:pPr>
              <w:jc w:val="center"/>
              <w:rPr>
                <w:sz w:val="20"/>
                <w:szCs w:val="20"/>
              </w:rPr>
            </w:pPr>
            <w:r w:rsidRPr="008F7A67">
              <w:rPr>
                <w:sz w:val="20"/>
                <w:szCs w:val="20"/>
              </w:rPr>
              <w:t>№</w:t>
            </w:r>
          </w:p>
        </w:tc>
        <w:tc>
          <w:tcPr>
            <w:tcW w:w="992" w:type="dxa"/>
            <w:vMerge w:val="restart"/>
          </w:tcPr>
          <w:p w:rsidR="008F7A67" w:rsidRPr="008F7A67" w:rsidRDefault="008F7A67" w:rsidP="008F7A67">
            <w:pPr>
              <w:jc w:val="center"/>
              <w:rPr>
                <w:sz w:val="20"/>
                <w:szCs w:val="20"/>
              </w:rPr>
            </w:pPr>
            <w:r w:rsidRPr="008F7A67">
              <w:rPr>
                <w:sz w:val="20"/>
                <w:szCs w:val="20"/>
              </w:rPr>
              <w:t xml:space="preserve"> Наименование ОУ</w:t>
            </w:r>
          </w:p>
        </w:tc>
        <w:tc>
          <w:tcPr>
            <w:tcW w:w="1276" w:type="dxa"/>
            <w:gridSpan w:val="3"/>
          </w:tcPr>
          <w:p w:rsidR="008F7A67" w:rsidRPr="008F7A67" w:rsidRDefault="008F7A67" w:rsidP="008F7A67">
            <w:pPr>
              <w:jc w:val="center"/>
              <w:rPr>
                <w:b/>
                <w:sz w:val="20"/>
                <w:szCs w:val="20"/>
              </w:rPr>
            </w:pPr>
            <w:r w:rsidRPr="008F7A67">
              <w:rPr>
                <w:b/>
                <w:sz w:val="20"/>
                <w:szCs w:val="20"/>
              </w:rPr>
              <w:t>1-е классы</w:t>
            </w:r>
          </w:p>
        </w:tc>
        <w:tc>
          <w:tcPr>
            <w:tcW w:w="1276" w:type="dxa"/>
            <w:gridSpan w:val="3"/>
          </w:tcPr>
          <w:p w:rsidR="008F7A67" w:rsidRPr="008F7A67" w:rsidRDefault="008F7A67" w:rsidP="008F7A67">
            <w:pPr>
              <w:jc w:val="center"/>
              <w:rPr>
                <w:b/>
                <w:sz w:val="20"/>
                <w:szCs w:val="20"/>
              </w:rPr>
            </w:pPr>
            <w:r w:rsidRPr="008F7A67">
              <w:rPr>
                <w:b/>
                <w:sz w:val="20"/>
                <w:szCs w:val="20"/>
              </w:rPr>
              <w:t>2-е классы</w:t>
            </w:r>
          </w:p>
        </w:tc>
        <w:tc>
          <w:tcPr>
            <w:tcW w:w="1276" w:type="dxa"/>
            <w:gridSpan w:val="3"/>
          </w:tcPr>
          <w:p w:rsidR="008F7A67" w:rsidRPr="008F7A67" w:rsidRDefault="008F7A67" w:rsidP="008F7A67">
            <w:pPr>
              <w:jc w:val="center"/>
              <w:rPr>
                <w:b/>
                <w:sz w:val="20"/>
                <w:szCs w:val="20"/>
              </w:rPr>
            </w:pPr>
            <w:r w:rsidRPr="008F7A67">
              <w:rPr>
                <w:b/>
                <w:sz w:val="20"/>
                <w:szCs w:val="20"/>
              </w:rPr>
              <w:t>3-и классы</w:t>
            </w:r>
          </w:p>
        </w:tc>
        <w:tc>
          <w:tcPr>
            <w:tcW w:w="1275" w:type="dxa"/>
            <w:gridSpan w:val="3"/>
          </w:tcPr>
          <w:p w:rsidR="008F7A67" w:rsidRPr="008F7A67" w:rsidRDefault="008F7A67" w:rsidP="008F7A67">
            <w:pPr>
              <w:jc w:val="center"/>
              <w:rPr>
                <w:b/>
                <w:sz w:val="20"/>
                <w:szCs w:val="20"/>
              </w:rPr>
            </w:pPr>
            <w:r w:rsidRPr="008F7A67">
              <w:rPr>
                <w:b/>
                <w:sz w:val="20"/>
                <w:szCs w:val="20"/>
              </w:rPr>
              <w:t>4-е классы</w:t>
            </w:r>
          </w:p>
        </w:tc>
        <w:tc>
          <w:tcPr>
            <w:tcW w:w="1276" w:type="dxa"/>
            <w:gridSpan w:val="3"/>
          </w:tcPr>
          <w:p w:rsidR="008F7A67" w:rsidRPr="008F7A67" w:rsidRDefault="008F7A67" w:rsidP="008F7A67">
            <w:pPr>
              <w:jc w:val="center"/>
              <w:rPr>
                <w:b/>
                <w:sz w:val="20"/>
                <w:szCs w:val="20"/>
              </w:rPr>
            </w:pPr>
            <w:r w:rsidRPr="008F7A67">
              <w:rPr>
                <w:b/>
                <w:sz w:val="20"/>
                <w:szCs w:val="20"/>
              </w:rPr>
              <w:t>5-е классы</w:t>
            </w:r>
          </w:p>
        </w:tc>
        <w:tc>
          <w:tcPr>
            <w:tcW w:w="1276" w:type="dxa"/>
            <w:gridSpan w:val="3"/>
          </w:tcPr>
          <w:p w:rsidR="008F7A67" w:rsidRPr="008F7A67" w:rsidRDefault="008F7A67" w:rsidP="008F7A67">
            <w:pPr>
              <w:jc w:val="center"/>
              <w:rPr>
                <w:b/>
                <w:sz w:val="20"/>
                <w:szCs w:val="20"/>
              </w:rPr>
            </w:pPr>
            <w:r w:rsidRPr="008F7A67">
              <w:rPr>
                <w:b/>
                <w:sz w:val="20"/>
                <w:szCs w:val="20"/>
              </w:rPr>
              <w:t>6-е классы</w:t>
            </w:r>
          </w:p>
        </w:tc>
        <w:tc>
          <w:tcPr>
            <w:tcW w:w="1276" w:type="dxa"/>
            <w:gridSpan w:val="3"/>
          </w:tcPr>
          <w:p w:rsidR="008F7A67" w:rsidRPr="008F7A67" w:rsidRDefault="008F7A67" w:rsidP="008F7A67">
            <w:pPr>
              <w:jc w:val="center"/>
              <w:rPr>
                <w:b/>
                <w:sz w:val="20"/>
                <w:szCs w:val="20"/>
              </w:rPr>
            </w:pPr>
            <w:r w:rsidRPr="008F7A67">
              <w:rPr>
                <w:b/>
                <w:sz w:val="20"/>
                <w:szCs w:val="20"/>
              </w:rPr>
              <w:t>7-е классы</w:t>
            </w:r>
          </w:p>
        </w:tc>
        <w:tc>
          <w:tcPr>
            <w:tcW w:w="1275" w:type="dxa"/>
            <w:gridSpan w:val="3"/>
          </w:tcPr>
          <w:p w:rsidR="008F7A67" w:rsidRPr="008F7A67" w:rsidRDefault="008F7A67" w:rsidP="008F7A67">
            <w:pPr>
              <w:jc w:val="center"/>
              <w:rPr>
                <w:b/>
                <w:sz w:val="20"/>
                <w:szCs w:val="20"/>
              </w:rPr>
            </w:pPr>
            <w:r w:rsidRPr="008F7A67">
              <w:rPr>
                <w:b/>
                <w:sz w:val="20"/>
                <w:szCs w:val="20"/>
              </w:rPr>
              <w:t>8-е классы</w:t>
            </w:r>
          </w:p>
        </w:tc>
        <w:tc>
          <w:tcPr>
            <w:tcW w:w="1278" w:type="dxa"/>
            <w:gridSpan w:val="3"/>
          </w:tcPr>
          <w:p w:rsidR="008F7A67" w:rsidRPr="008F7A67" w:rsidRDefault="008F7A67" w:rsidP="008F7A67">
            <w:pPr>
              <w:jc w:val="center"/>
              <w:rPr>
                <w:b/>
                <w:sz w:val="20"/>
                <w:szCs w:val="20"/>
              </w:rPr>
            </w:pPr>
            <w:r w:rsidRPr="008F7A67">
              <w:rPr>
                <w:b/>
                <w:sz w:val="20"/>
                <w:szCs w:val="20"/>
              </w:rPr>
              <w:t>9-е классы</w:t>
            </w:r>
          </w:p>
        </w:tc>
      </w:tr>
      <w:tr w:rsidR="008F7A67" w:rsidRPr="008F7A67" w:rsidTr="008F7A67">
        <w:trPr>
          <w:cantSplit/>
          <w:trHeight w:val="1974"/>
        </w:trPr>
        <w:tc>
          <w:tcPr>
            <w:tcW w:w="250" w:type="dxa"/>
            <w:vMerge/>
          </w:tcPr>
          <w:p w:rsidR="008F7A67" w:rsidRPr="008F7A67" w:rsidRDefault="008F7A67" w:rsidP="008F7A67">
            <w:pPr>
              <w:jc w:val="center"/>
              <w:rPr>
                <w:sz w:val="20"/>
                <w:szCs w:val="20"/>
              </w:rPr>
            </w:pPr>
          </w:p>
        </w:tc>
        <w:tc>
          <w:tcPr>
            <w:tcW w:w="992" w:type="dxa"/>
            <w:vMerge/>
          </w:tcPr>
          <w:p w:rsidR="008F7A67" w:rsidRPr="008F7A67" w:rsidRDefault="008F7A67" w:rsidP="008F7A67">
            <w:pPr>
              <w:jc w:val="center"/>
              <w:rPr>
                <w:sz w:val="20"/>
                <w:szCs w:val="20"/>
              </w:rPr>
            </w:pPr>
          </w:p>
        </w:tc>
        <w:tc>
          <w:tcPr>
            <w:tcW w:w="426"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5" w:type="dxa"/>
            <w:textDirection w:val="btLr"/>
          </w:tcPr>
          <w:p w:rsidR="008F7A67" w:rsidRPr="008F7A67" w:rsidRDefault="008F7A67" w:rsidP="008F7A67">
            <w:pPr>
              <w:rPr>
                <w:sz w:val="20"/>
                <w:szCs w:val="20"/>
              </w:rPr>
            </w:pPr>
            <w:r w:rsidRPr="008F7A67">
              <w:rPr>
                <w:sz w:val="20"/>
                <w:szCs w:val="20"/>
              </w:rPr>
              <w:t>Кол-во часов</w:t>
            </w:r>
          </w:p>
        </w:tc>
        <w:tc>
          <w:tcPr>
            <w:tcW w:w="425" w:type="dxa"/>
            <w:textDirection w:val="btLr"/>
          </w:tcPr>
          <w:p w:rsidR="008F7A67" w:rsidRPr="008F7A67" w:rsidRDefault="008F7A67" w:rsidP="008F7A67">
            <w:pPr>
              <w:rPr>
                <w:sz w:val="20"/>
                <w:szCs w:val="20"/>
              </w:rPr>
            </w:pPr>
            <w:r w:rsidRPr="008F7A67">
              <w:rPr>
                <w:sz w:val="20"/>
                <w:szCs w:val="20"/>
              </w:rPr>
              <w:t>Кол-во детей</w:t>
            </w:r>
          </w:p>
        </w:tc>
        <w:tc>
          <w:tcPr>
            <w:tcW w:w="425"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6" w:type="dxa"/>
            <w:textDirection w:val="btLr"/>
          </w:tcPr>
          <w:p w:rsidR="008F7A67" w:rsidRPr="008F7A67" w:rsidRDefault="008F7A67" w:rsidP="008F7A67">
            <w:pPr>
              <w:rPr>
                <w:sz w:val="20"/>
                <w:szCs w:val="20"/>
              </w:rPr>
            </w:pPr>
            <w:r w:rsidRPr="008F7A67">
              <w:rPr>
                <w:sz w:val="20"/>
                <w:szCs w:val="20"/>
              </w:rPr>
              <w:t>Кол-во часов</w:t>
            </w:r>
          </w:p>
        </w:tc>
        <w:tc>
          <w:tcPr>
            <w:tcW w:w="425" w:type="dxa"/>
            <w:textDirection w:val="btLr"/>
          </w:tcPr>
          <w:p w:rsidR="008F7A67" w:rsidRPr="008F7A67" w:rsidRDefault="008F7A67" w:rsidP="008F7A67">
            <w:pPr>
              <w:rPr>
                <w:sz w:val="20"/>
                <w:szCs w:val="20"/>
              </w:rPr>
            </w:pPr>
            <w:r w:rsidRPr="008F7A67">
              <w:rPr>
                <w:sz w:val="20"/>
                <w:szCs w:val="20"/>
              </w:rPr>
              <w:t>Кол-во детей</w:t>
            </w:r>
          </w:p>
        </w:tc>
        <w:tc>
          <w:tcPr>
            <w:tcW w:w="425"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5" w:type="dxa"/>
            <w:textDirection w:val="btLr"/>
          </w:tcPr>
          <w:p w:rsidR="008F7A67" w:rsidRPr="008F7A67" w:rsidRDefault="008F7A67" w:rsidP="008F7A67">
            <w:pPr>
              <w:rPr>
                <w:sz w:val="20"/>
                <w:szCs w:val="20"/>
              </w:rPr>
            </w:pPr>
            <w:r w:rsidRPr="008F7A67">
              <w:rPr>
                <w:sz w:val="20"/>
                <w:szCs w:val="20"/>
              </w:rPr>
              <w:t>Кол-во часов</w:t>
            </w:r>
          </w:p>
        </w:tc>
        <w:tc>
          <w:tcPr>
            <w:tcW w:w="426" w:type="dxa"/>
            <w:textDirection w:val="btLr"/>
          </w:tcPr>
          <w:p w:rsidR="008F7A67" w:rsidRPr="008F7A67" w:rsidRDefault="008F7A67" w:rsidP="008F7A67">
            <w:pPr>
              <w:rPr>
                <w:sz w:val="20"/>
                <w:szCs w:val="20"/>
              </w:rPr>
            </w:pPr>
            <w:r w:rsidRPr="008F7A67">
              <w:rPr>
                <w:sz w:val="20"/>
                <w:szCs w:val="20"/>
              </w:rPr>
              <w:t>Кол-во детей</w:t>
            </w:r>
          </w:p>
        </w:tc>
        <w:tc>
          <w:tcPr>
            <w:tcW w:w="425"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5" w:type="dxa"/>
            <w:textDirection w:val="btLr"/>
          </w:tcPr>
          <w:p w:rsidR="008F7A67" w:rsidRPr="008F7A67" w:rsidRDefault="008F7A67" w:rsidP="008F7A67">
            <w:pPr>
              <w:rPr>
                <w:sz w:val="20"/>
                <w:szCs w:val="20"/>
              </w:rPr>
            </w:pPr>
            <w:r w:rsidRPr="008F7A67">
              <w:rPr>
                <w:sz w:val="20"/>
                <w:szCs w:val="20"/>
              </w:rPr>
              <w:t>Кол-во часов</w:t>
            </w:r>
          </w:p>
        </w:tc>
        <w:tc>
          <w:tcPr>
            <w:tcW w:w="425" w:type="dxa"/>
            <w:textDirection w:val="btLr"/>
          </w:tcPr>
          <w:p w:rsidR="008F7A67" w:rsidRPr="008F7A67" w:rsidRDefault="008F7A67" w:rsidP="008F7A67">
            <w:pPr>
              <w:rPr>
                <w:sz w:val="20"/>
                <w:szCs w:val="20"/>
              </w:rPr>
            </w:pPr>
            <w:r w:rsidRPr="008F7A67">
              <w:rPr>
                <w:sz w:val="20"/>
                <w:szCs w:val="20"/>
              </w:rPr>
              <w:t>Кол-во детей</w:t>
            </w:r>
          </w:p>
        </w:tc>
        <w:tc>
          <w:tcPr>
            <w:tcW w:w="426"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5" w:type="dxa"/>
            <w:textDirection w:val="btLr"/>
          </w:tcPr>
          <w:p w:rsidR="008F7A67" w:rsidRPr="008F7A67" w:rsidRDefault="008F7A67" w:rsidP="008F7A67">
            <w:pPr>
              <w:rPr>
                <w:sz w:val="20"/>
                <w:szCs w:val="20"/>
              </w:rPr>
            </w:pPr>
            <w:r w:rsidRPr="008F7A67">
              <w:rPr>
                <w:sz w:val="20"/>
                <w:szCs w:val="20"/>
              </w:rPr>
              <w:t>Кол-во часов</w:t>
            </w:r>
          </w:p>
        </w:tc>
        <w:tc>
          <w:tcPr>
            <w:tcW w:w="425" w:type="dxa"/>
            <w:textDirection w:val="btLr"/>
          </w:tcPr>
          <w:p w:rsidR="008F7A67" w:rsidRPr="008F7A67" w:rsidRDefault="008F7A67" w:rsidP="008F7A67">
            <w:pPr>
              <w:rPr>
                <w:sz w:val="20"/>
                <w:szCs w:val="20"/>
              </w:rPr>
            </w:pPr>
            <w:r w:rsidRPr="008F7A67">
              <w:rPr>
                <w:sz w:val="20"/>
                <w:szCs w:val="20"/>
              </w:rPr>
              <w:t>Кол-во детей</w:t>
            </w:r>
          </w:p>
        </w:tc>
        <w:tc>
          <w:tcPr>
            <w:tcW w:w="425"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6" w:type="dxa"/>
            <w:textDirection w:val="btLr"/>
          </w:tcPr>
          <w:p w:rsidR="008F7A67" w:rsidRPr="008F7A67" w:rsidRDefault="008F7A67" w:rsidP="008F7A67">
            <w:pPr>
              <w:rPr>
                <w:sz w:val="20"/>
                <w:szCs w:val="20"/>
              </w:rPr>
            </w:pPr>
            <w:r w:rsidRPr="008F7A67">
              <w:rPr>
                <w:sz w:val="20"/>
                <w:szCs w:val="20"/>
              </w:rPr>
              <w:t>Кол-во часов</w:t>
            </w:r>
          </w:p>
        </w:tc>
        <w:tc>
          <w:tcPr>
            <w:tcW w:w="425" w:type="dxa"/>
            <w:textDirection w:val="btLr"/>
          </w:tcPr>
          <w:p w:rsidR="008F7A67" w:rsidRPr="008F7A67" w:rsidRDefault="008F7A67" w:rsidP="008F7A67">
            <w:pPr>
              <w:rPr>
                <w:sz w:val="20"/>
                <w:szCs w:val="20"/>
              </w:rPr>
            </w:pPr>
            <w:r w:rsidRPr="008F7A67">
              <w:rPr>
                <w:sz w:val="20"/>
                <w:szCs w:val="20"/>
              </w:rPr>
              <w:t>Кол-во детей</w:t>
            </w:r>
          </w:p>
        </w:tc>
        <w:tc>
          <w:tcPr>
            <w:tcW w:w="425"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5" w:type="dxa"/>
            <w:textDirection w:val="btLr"/>
          </w:tcPr>
          <w:p w:rsidR="008F7A67" w:rsidRPr="008F7A67" w:rsidRDefault="008F7A67" w:rsidP="008F7A67">
            <w:pPr>
              <w:rPr>
                <w:sz w:val="20"/>
                <w:szCs w:val="20"/>
              </w:rPr>
            </w:pPr>
            <w:r w:rsidRPr="008F7A67">
              <w:rPr>
                <w:sz w:val="20"/>
                <w:szCs w:val="20"/>
              </w:rPr>
              <w:t>Кол-во часов</w:t>
            </w:r>
          </w:p>
        </w:tc>
        <w:tc>
          <w:tcPr>
            <w:tcW w:w="426" w:type="dxa"/>
            <w:textDirection w:val="btLr"/>
          </w:tcPr>
          <w:p w:rsidR="008F7A67" w:rsidRPr="008F7A67" w:rsidRDefault="008F7A67" w:rsidP="008F7A67">
            <w:pPr>
              <w:rPr>
                <w:sz w:val="20"/>
                <w:szCs w:val="20"/>
              </w:rPr>
            </w:pPr>
            <w:r w:rsidRPr="008F7A67">
              <w:rPr>
                <w:sz w:val="20"/>
                <w:szCs w:val="20"/>
              </w:rPr>
              <w:t>Кол-во детей</w:t>
            </w:r>
          </w:p>
        </w:tc>
        <w:tc>
          <w:tcPr>
            <w:tcW w:w="425"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5" w:type="dxa"/>
            <w:textDirection w:val="btLr"/>
          </w:tcPr>
          <w:p w:rsidR="008F7A67" w:rsidRPr="008F7A67" w:rsidRDefault="008F7A67" w:rsidP="008F7A67">
            <w:pPr>
              <w:rPr>
                <w:sz w:val="20"/>
                <w:szCs w:val="20"/>
              </w:rPr>
            </w:pPr>
            <w:r w:rsidRPr="008F7A67">
              <w:rPr>
                <w:sz w:val="20"/>
                <w:szCs w:val="20"/>
              </w:rPr>
              <w:t>Кол-во часов</w:t>
            </w:r>
          </w:p>
        </w:tc>
        <w:tc>
          <w:tcPr>
            <w:tcW w:w="425" w:type="dxa"/>
            <w:textDirection w:val="btLr"/>
          </w:tcPr>
          <w:p w:rsidR="008F7A67" w:rsidRPr="008F7A67" w:rsidRDefault="008F7A67" w:rsidP="008F7A67">
            <w:pPr>
              <w:rPr>
                <w:sz w:val="20"/>
                <w:szCs w:val="20"/>
              </w:rPr>
            </w:pPr>
            <w:r w:rsidRPr="008F7A67">
              <w:rPr>
                <w:sz w:val="20"/>
                <w:szCs w:val="20"/>
              </w:rPr>
              <w:t>Кол-во детей</w:t>
            </w:r>
          </w:p>
        </w:tc>
        <w:tc>
          <w:tcPr>
            <w:tcW w:w="426" w:type="dxa"/>
            <w:textDirection w:val="btLr"/>
          </w:tcPr>
          <w:p w:rsidR="008F7A67" w:rsidRPr="008F7A67" w:rsidRDefault="008F7A67" w:rsidP="008F7A67">
            <w:pPr>
              <w:rPr>
                <w:sz w:val="20"/>
                <w:szCs w:val="20"/>
              </w:rPr>
            </w:pPr>
            <w:r w:rsidRPr="008F7A67">
              <w:rPr>
                <w:sz w:val="20"/>
                <w:szCs w:val="20"/>
              </w:rPr>
              <w:t>Кол-во образов. программ</w:t>
            </w:r>
          </w:p>
        </w:tc>
        <w:tc>
          <w:tcPr>
            <w:tcW w:w="426" w:type="dxa"/>
            <w:textDirection w:val="btLr"/>
          </w:tcPr>
          <w:p w:rsidR="008F7A67" w:rsidRPr="008F7A67" w:rsidRDefault="008F7A67" w:rsidP="008F7A67">
            <w:pPr>
              <w:rPr>
                <w:sz w:val="20"/>
                <w:szCs w:val="20"/>
              </w:rPr>
            </w:pPr>
            <w:r w:rsidRPr="008F7A67">
              <w:rPr>
                <w:sz w:val="20"/>
                <w:szCs w:val="20"/>
              </w:rPr>
              <w:t>Кол-во часов</w:t>
            </w:r>
          </w:p>
        </w:tc>
        <w:tc>
          <w:tcPr>
            <w:tcW w:w="426" w:type="dxa"/>
            <w:textDirection w:val="btLr"/>
          </w:tcPr>
          <w:p w:rsidR="008F7A67" w:rsidRPr="008F7A67" w:rsidRDefault="008F7A67" w:rsidP="008F7A67">
            <w:pPr>
              <w:rPr>
                <w:sz w:val="20"/>
                <w:szCs w:val="20"/>
              </w:rPr>
            </w:pPr>
            <w:r w:rsidRPr="008F7A67">
              <w:rPr>
                <w:sz w:val="20"/>
                <w:szCs w:val="20"/>
              </w:rPr>
              <w:t>Кол-во детей</w:t>
            </w:r>
          </w:p>
        </w:tc>
      </w:tr>
      <w:tr w:rsidR="008F7A67" w:rsidRPr="008F7A67" w:rsidTr="008F7A67">
        <w:tc>
          <w:tcPr>
            <w:tcW w:w="250" w:type="dxa"/>
          </w:tcPr>
          <w:p w:rsidR="008F7A67" w:rsidRPr="008F7A67" w:rsidRDefault="008F7A67" w:rsidP="008F7A67">
            <w:pPr>
              <w:jc w:val="center"/>
              <w:rPr>
                <w:sz w:val="20"/>
                <w:szCs w:val="20"/>
              </w:rPr>
            </w:pPr>
            <w:r w:rsidRPr="008F7A67">
              <w:rPr>
                <w:sz w:val="20"/>
                <w:szCs w:val="20"/>
              </w:rPr>
              <w:t>1</w:t>
            </w:r>
          </w:p>
        </w:tc>
        <w:tc>
          <w:tcPr>
            <w:tcW w:w="992" w:type="dxa"/>
          </w:tcPr>
          <w:p w:rsidR="008F7A67" w:rsidRPr="008F7A67" w:rsidRDefault="008F7A67" w:rsidP="008F7A67">
            <w:pPr>
              <w:jc w:val="center"/>
              <w:rPr>
                <w:sz w:val="20"/>
                <w:szCs w:val="20"/>
              </w:rPr>
            </w:pPr>
            <w:r w:rsidRPr="008F7A67">
              <w:rPr>
                <w:sz w:val="20"/>
                <w:szCs w:val="20"/>
              </w:rPr>
              <w:t>МБОУ «</w:t>
            </w:r>
            <w:proofErr w:type="spellStart"/>
            <w:r w:rsidRPr="008F7A67">
              <w:rPr>
                <w:sz w:val="20"/>
                <w:szCs w:val="20"/>
              </w:rPr>
              <w:t>Жиганская</w:t>
            </w:r>
            <w:proofErr w:type="spellEnd"/>
            <w:r w:rsidRPr="008F7A67">
              <w:rPr>
                <w:sz w:val="20"/>
                <w:szCs w:val="20"/>
              </w:rPr>
              <w:t xml:space="preserve"> СОШ»</w:t>
            </w:r>
          </w:p>
        </w:tc>
        <w:tc>
          <w:tcPr>
            <w:tcW w:w="426" w:type="dxa"/>
          </w:tcPr>
          <w:p w:rsidR="008F7A67" w:rsidRPr="008F7A67" w:rsidRDefault="008F7A67" w:rsidP="008F7A67">
            <w:pPr>
              <w:jc w:val="center"/>
              <w:rPr>
                <w:sz w:val="20"/>
                <w:szCs w:val="20"/>
              </w:rPr>
            </w:pPr>
            <w:r w:rsidRPr="008F7A67">
              <w:rPr>
                <w:sz w:val="20"/>
                <w:szCs w:val="20"/>
              </w:rPr>
              <w:t>15</w:t>
            </w:r>
          </w:p>
        </w:tc>
        <w:tc>
          <w:tcPr>
            <w:tcW w:w="425" w:type="dxa"/>
          </w:tcPr>
          <w:p w:rsidR="008F7A67" w:rsidRPr="008F7A67" w:rsidRDefault="008F7A67" w:rsidP="008F7A67">
            <w:pPr>
              <w:jc w:val="center"/>
              <w:rPr>
                <w:sz w:val="20"/>
                <w:szCs w:val="20"/>
              </w:rPr>
            </w:pPr>
            <w:r w:rsidRPr="008F7A67">
              <w:rPr>
                <w:sz w:val="20"/>
                <w:szCs w:val="20"/>
              </w:rPr>
              <w:t>15</w:t>
            </w:r>
          </w:p>
        </w:tc>
        <w:tc>
          <w:tcPr>
            <w:tcW w:w="425" w:type="dxa"/>
          </w:tcPr>
          <w:p w:rsidR="008F7A67" w:rsidRPr="008F7A67" w:rsidRDefault="008F7A67" w:rsidP="008F7A67">
            <w:pPr>
              <w:jc w:val="center"/>
              <w:rPr>
                <w:sz w:val="20"/>
                <w:szCs w:val="20"/>
              </w:rPr>
            </w:pPr>
            <w:r w:rsidRPr="008F7A67">
              <w:rPr>
                <w:sz w:val="20"/>
                <w:szCs w:val="20"/>
              </w:rPr>
              <w:t>76</w:t>
            </w:r>
          </w:p>
        </w:tc>
        <w:tc>
          <w:tcPr>
            <w:tcW w:w="425" w:type="dxa"/>
          </w:tcPr>
          <w:p w:rsidR="008F7A67" w:rsidRPr="008F7A67" w:rsidRDefault="008F7A67" w:rsidP="008F7A67">
            <w:pPr>
              <w:jc w:val="center"/>
              <w:rPr>
                <w:sz w:val="20"/>
                <w:szCs w:val="20"/>
              </w:rPr>
            </w:pPr>
            <w:r w:rsidRPr="008F7A67">
              <w:rPr>
                <w:sz w:val="20"/>
                <w:szCs w:val="20"/>
              </w:rPr>
              <w:t>16</w:t>
            </w:r>
          </w:p>
        </w:tc>
        <w:tc>
          <w:tcPr>
            <w:tcW w:w="426" w:type="dxa"/>
          </w:tcPr>
          <w:p w:rsidR="008F7A67" w:rsidRPr="008F7A67" w:rsidRDefault="008F7A67" w:rsidP="008F7A67">
            <w:pPr>
              <w:jc w:val="center"/>
              <w:rPr>
                <w:sz w:val="20"/>
                <w:szCs w:val="20"/>
              </w:rPr>
            </w:pPr>
            <w:r w:rsidRPr="008F7A67">
              <w:rPr>
                <w:sz w:val="20"/>
                <w:szCs w:val="20"/>
              </w:rPr>
              <w:t>16</w:t>
            </w:r>
          </w:p>
        </w:tc>
        <w:tc>
          <w:tcPr>
            <w:tcW w:w="425" w:type="dxa"/>
          </w:tcPr>
          <w:p w:rsidR="008F7A67" w:rsidRPr="008F7A67" w:rsidRDefault="008F7A67" w:rsidP="008F7A67">
            <w:pPr>
              <w:jc w:val="center"/>
              <w:rPr>
                <w:sz w:val="20"/>
                <w:szCs w:val="20"/>
              </w:rPr>
            </w:pPr>
            <w:r w:rsidRPr="008F7A67">
              <w:rPr>
                <w:sz w:val="20"/>
                <w:szCs w:val="20"/>
              </w:rPr>
              <w:t>90</w:t>
            </w:r>
          </w:p>
        </w:tc>
        <w:tc>
          <w:tcPr>
            <w:tcW w:w="425" w:type="dxa"/>
          </w:tcPr>
          <w:p w:rsidR="008F7A67" w:rsidRPr="008F7A67" w:rsidRDefault="008F7A67" w:rsidP="008F7A67">
            <w:pPr>
              <w:jc w:val="center"/>
              <w:rPr>
                <w:sz w:val="20"/>
                <w:szCs w:val="20"/>
              </w:rPr>
            </w:pPr>
            <w:r w:rsidRPr="008F7A67">
              <w:rPr>
                <w:sz w:val="20"/>
                <w:szCs w:val="20"/>
              </w:rPr>
              <w:t>12</w:t>
            </w:r>
          </w:p>
        </w:tc>
        <w:tc>
          <w:tcPr>
            <w:tcW w:w="425" w:type="dxa"/>
          </w:tcPr>
          <w:p w:rsidR="008F7A67" w:rsidRPr="008F7A67" w:rsidRDefault="008F7A67" w:rsidP="008F7A67">
            <w:pPr>
              <w:jc w:val="center"/>
              <w:rPr>
                <w:sz w:val="20"/>
                <w:szCs w:val="20"/>
              </w:rPr>
            </w:pPr>
            <w:r w:rsidRPr="008F7A67">
              <w:rPr>
                <w:sz w:val="20"/>
                <w:szCs w:val="20"/>
              </w:rPr>
              <w:t>12</w:t>
            </w:r>
          </w:p>
        </w:tc>
        <w:tc>
          <w:tcPr>
            <w:tcW w:w="426" w:type="dxa"/>
          </w:tcPr>
          <w:p w:rsidR="008F7A67" w:rsidRPr="008F7A67" w:rsidRDefault="008F7A67" w:rsidP="008F7A67">
            <w:pPr>
              <w:jc w:val="center"/>
              <w:rPr>
                <w:sz w:val="20"/>
                <w:szCs w:val="20"/>
              </w:rPr>
            </w:pPr>
            <w:r w:rsidRPr="008F7A67">
              <w:rPr>
                <w:sz w:val="20"/>
                <w:szCs w:val="20"/>
              </w:rPr>
              <w:t>56</w:t>
            </w:r>
          </w:p>
        </w:tc>
        <w:tc>
          <w:tcPr>
            <w:tcW w:w="425" w:type="dxa"/>
          </w:tcPr>
          <w:p w:rsidR="008F7A67" w:rsidRPr="008F7A67" w:rsidRDefault="008F7A67" w:rsidP="008F7A67">
            <w:pPr>
              <w:jc w:val="center"/>
              <w:rPr>
                <w:sz w:val="20"/>
                <w:szCs w:val="20"/>
              </w:rPr>
            </w:pPr>
            <w:r w:rsidRPr="008F7A67">
              <w:rPr>
                <w:sz w:val="20"/>
                <w:szCs w:val="20"/>
              </w:rPr>
              <w:t>16</w:t>
            </w:r>
          </w:p>
        </w:tc>
        <w:tc>
          <w:tcPr>
            <w:tcW w:w="425" w:type="dxa"/>
          </w:tcPr>
          <w:p w:rsidR="008F7A67" w:rsidRPr="008F7A67" w:rsidRDefault="008F7A67" w:rsidP="008F7A67">
            <w:pPr>
              <w:jc w:val="center"/>
              <w:rPr>
                <w:sz w:val="20"/>
                <w:szCs w:val="20"/>
              </w:rPr>
            </w:pPr>
            <w:r w:rsidRPr="008F7A67">
              <w:rPr>
                <w:sz w:val="20"/>
                <w:szCs w:val="20"/>
              </w:rPr>
              <w:t>16</w:t>
            </w:r>
          </w:p>
        </w:tc>
        <w:tc>
          <w:tcPr>
            <w:tcW w:w="425" w:type="dxa"/>
          </w:tcPr>
          <w:p w:rsidR="008F7A67" w:rsidRPr="008F7A67" w:rsidRDefault="008F7A67" w:rsidP="008F7A67">
            <w:pPr>
              <w:jc w:val="center"/>
              <w:rPr>
                <w:sz w:val="20"/>
                <w:szCs w:val="20"/>
              </w:rPr>
            </w:pPr>
            <w:r w:rsidRPr="008F7A67">
              <w:rPr>
                <w:sz w:val="20"/>
                <w:szCs w:val="20"/>
              </w:rPr>
              <w:t>71</w:t>
            </w:r>
          </w:p>
        </w:tc>
        <w:tc>
          <w:tcPr>
            <w:tcW w:w="426" w:type="dxa"/>
          </w:tcPr>
          <w:p w:rsidR="008F7A67" w:rsidRPr="008F7A67" w:rsidRDefault="008F7A67" w:rsidP="008F7A67">
            <w:pPr>
              <w:jc w:val="center"/>
              <w:rPr>
                <w:sz w:val="20"/>
                <w:szCs w:val="20"/>
              </w:rPr>
            </w:pPr>
            <w:r w:rsidRPr="008F7A67">
              <w:rPr>
                <w:sz w:val="20"/>
                <w:szCs w:val="20"/>
              </w:rPr>
              <w:t>15</w:t>
            </w:r>
          </w:p>
        </w:tc>
        <w:tc>
          <w:tcPr>
            <w:tcW w:w="425" w:type="dxa"/>
          </w:tcPr>
          <w:p w:rsidR="008F7A67" w:rsidRPr="008F7A67" w:rsidRDefault="008F7A67" w:rsidP="008F7A67">
            <w:pPr>
              <w:jc w:val="center"/>
              <w:rPr>
                <w:sz w:val="20"/>
                <w:szCs w:val="20"/>
              </w:rPr>
            </w:pPr>
            <w:r w:rsidRPr="008F7A67">
              <w:rPr>
                <w:sz w:val="20"/>
                <w:szCs w:val="20"/>
              </w:rPr>
              <w:t>15</w:t>
            </w:r>
          </w:p>
        </w:tc>
        <w:tc>
          <w:tcPr>
            <w:tcW w:w="425" w:type="dxa"/>
          </w:tcPr>
          <w:p w:rsidR="008F7A67" w:rsidRPr="008F7A67" w:rsidRDefault="008F7A67" w:rsidP="008F7A67">
            <w:pPr>
              <w:jc w:val="center"/>
              <w:rPr>
                <w:sz w:val="20"/>
                <w:szCs w:val="20"/>
              </w:rPr>
            </w:pPr>
            <w:r w:rsidRPr="008F7A67">
              <w:rPr>
                <w:sz w:val="20"/>
                <w:szCs w:val="20"/>
              </w:rPr>
              <w:t>68</w:t>
            </w:r>
          </w:p>
        </w:tc>
        <w:tc>
          <w:tcPr>
            <w:tcW w:w="425" w:type="dxa"/>
          </w:tcPr>
          <w:p w:rsidR="008F7A67" w:rsidRPr="008F7A67" w:rsidRDefault="008F7A67" w:rsidP="008F7A67">
            <w:pPr>
              <w:jc w:val="center"/>
              <w:rPr>
                <w:sz w:val="20"/>
                <w:szCs w:val="20"/>
              </w:rPr>
            </w:pPr>
            <w:r w:rsidRPr="008F7A67">
              <w:rPr>
                <w:sz w:val="20"/>
                <w:szCs w:val="20"/>
              </w:rPr>
              <w:t>14</w:t>
            </w:r>
          </w:p>
        </w:tc>
        <w:tc>
          <w:tcPr>
            <w:tcW w:w="426" w:type="dxa"/>
          </w:tcPr>
          <w:p w:rsidR="008F7A67" w:rsidRPr="008F7A67" w:rsidRDefault="008F7A67" w:rsidP="008F7A67">
            <w:pPr>
              <w:jc w:val="center"/>
              <w:rPr>
                <w:sz w:val="20"/>
                <w:szCs w:val="20"/>
              </w:rPr>
            </w:pPr>
            <w:r w:rsidRPr="008F7A67">
              <w:rPr>
                <w:sz w:val="20"/>
                <w:szCs w:val="20"/>
              </w:rPr>
              <w:t>14</w:t>
            </w:r>
          </w:p>
        </w:tc>
        <w:tc>
          <w:tcPr>
            <w:tcW w:w="425" w:type="dxa"/>
          </w:tcPr>
          <w:p w:rsidR="008F7A67" w:rsidRPr="008F7A67" w:rsidRDefault="008F7A67" w:rsidP="008F7A67">
            <w:pPr>
              <w:jc w:val="center"/>
              <w:rPr>
                <w:sz w:val="20"/>
                <w:szCs w:val="20"/>
              </w:rPr>
            </w:pPr>
            <w:r w:rsidRPr="008F7A67">
              <w:rPr>
                <w:sz w:val="20"/>
                <w:szCs w:val="20"/>
              </w:rPr>
              <w:t>61</w:t>
            </w:r>
          </w:p>
        </w:tc>
        <w:tc>
          <w:tcPr>
            <w:tcW w:w="425" w:type="dxa"/>
          </w:tcPr>
          <w:p w:rsidR="008F7A67" w:rsidRPr="008F7A67" w:rsidRDefault="008F7A67" w:rsidP="008F7A67">
            <w:pPr>
              <w:jc w:val="center"/>
              <w:rPr>
                <w:sz w:val="20"/>
                <w:szCs w:val="20"/>
              </w:rPr>
            </w:pPr>
            <w:r w:rsidRPr="008F7A67">
              <w:rPr>
                <w:sz w:val="20"/>
                <w:szCs w:val="20"/>
              </w:rPr>
              <w:t>14</w:t>
            </w:r>
          </w:p>
        </w:tc>
        <w:tc>
          <w:tcPr>
            <w:tcW w:w="425" w:type="dxa"/>
          </w:tcPr>
          <w:p w:rsidR="008F7A67" w:rsidRPr="008F7A67" w:rsidRDefault="008F7A67" w:rsidP="008F7A67">
            <w:pPr>
              <w:jc w:val="center"/>
              <w:rPr>
                <w:sz w:val="20"/>
                <w:szCs w:val="20"/>
              </w:rPr>
            </w:pPr>
            <w:r w:rsidRPr="008F7A67">
              <w:rPr>
                <w:sz w:val="20"/>
                <w:szCs w:val="20"/>
              </w:rPr>
              <w:t>14</w:t>
            </w:r>
          </w:p>
        </w:tc>
        <w:tc>
          <w:tcPr>
            <w:tcW w:w="426" w:type="dxa"/>
          </w:tcPr>
          <w:p w:rsidR="008F7A67" w:rsidRPr="008F7A67" w:rsidRDefault="008F7A67" w:rsidP="008F7A67">
            <w:pPr>
              <w:jc w:val="center"/>
              <w:rPr>
                <w:sz w:val="20"/>
                <w:szCs w:val="20"/>
              </w:rPr>
            </w:pPr>
            <w:r w:rsidRPr="008F7A67">
              <w:rPr>
                <w:sz w:val="20"/>
                <w:szCs w:val="20"/>
              </w:rPr>
              <w:t>55</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43</w:t>
            </w:r>
          </w:p>
        </w:tc>
        <w:tc>
          <w:tcPr>
            <w:tcW w:w="426" w:type="dxa"/>
          </w:tcPr>
          <w:p w:rsidR="008F7A67" w:rsidRPr="008F7A67" w:rsidRDefault="008F7A67" w:rsidP="008F7A67">
            <w:pPr>
              <w:jc w:val="center"/>
              <w:rPr>
                <w:sz w:val="20"/>
                <w:szCs w:val="20"/>
              </w:rPr>
            </w:pPr>
            <w:r w:rsidRPr="008F7A67">
              <w:rPr>
                <w:sz w:val="20"/>
                <w:szCs w:val="20"/>
              </w:rPr>
              <w:t>15</w:t>
            </w:r>
          </w:p>
        </w:tc>
        <w:tc>
          <w:tcPr>
            <w:tcW w:w="426" w:type="dxa"/>
          </w:tcPr>
          <w:p w:rsidR="008F7A67" w:rsidRPr="008F7A67" w:rsidRDefault="008F7A67" w:rsidP="008F7A67">
            <w:pPr>
              <w:jc w:val="center"/>
              <w:rPr>
                <w:sz w:val="20"/>
                <w:szCs w:val="20"/>
              </w:rPr>
            </w:pPr>
            <w:r w:rsidRPr="008F7A67">
              <w:rPr>
                <w:sz w:val="20"/>
                <w:szCs w:val="20"/>
              </w:rPr>
              <w:t>15</w:t>
            </w:r>
          </w:p>
        </w:tc>
        <w:tc>
          <w:tcPr>
            <w:tcW w:w="426" w:type="dxa"/>
          </w:tcPr>
          <w:p w:rsidR="008F7A67" w:rsidRPr="008F7A67" w:rsidRDefault="008F7A67" w:rsidP="008F7A67">
            <w:pPr>
              <w:jc w:val="center"/>
              <w:rPr>
                <w:sz w:val="20"/>
                <w:szCs w:val="20"/>
              </w:rPr>
            </w:pPr>
            <w:r w:rsidRPr="008F7A67">
              <w:rPr>
                <w:sz w:val="20"/>
                <w:szCs w:val="20"/>
              </w:rPr>
              <w:t>40</w:t>
            </w:r>
          </w:p>
        </w:tc>
      </w:tr>
      <w:tr w:rsidR="008F7A67" w:rsidRPr="008F7A67" w:rsidTr="008F7A67">
        <w:tc>
          <w:tcPr>
            <w:tcW w:w="250" w:type="dxa"/>
          </w:tcPr>
          <w:p w:rsidR="008F7A67" w:rsidRPr="008F7A67" w:rsidRDefault="008F7A67" w:rsidP="008F7A67">
            <w:pPr>
              <w:jc w:val="center"/>
              <w:rPr>
                <w:sz w:val="20"/>
                <w:szCs w:val="20"/>
              </w:rPr>
            </w:pPr>
            <w:r w:rsidRPr="008F7A67">
              <w:rPr>
                <w:sz w:val="20"/>
                <w:szCs w:val="20"/>
              </w:rPr>
              <w:t>2</w:t>
            </w:r>
          </w:p>
        </w:tc>
        <w:tc>
          <w:tcPr>
            <w:tcW w:w="992" w:type="dxa"/>
          </w:tcPr>
          <w:p w:rsidR="008F7A67" w:rsidRPr="008F7A67" w:rsidRDefault="008F7A67" w:rsidP="008F7A67">
            <w:pPr>
              <w:jc w:val="center"/>
              <w:rPr>
                <w:sz w:val="20"/>
                <w:szCs w:val="20"/>
              </w:rPr>
            </w:pPr>
            <w:r w:rsidRPr="008F7A67">
              <w:rPr>
                <w:sz w:val="20"/>
                <w:szCs w:val="20"/>
              </w:rPr>
              <w:t>МБОУ «</w:t>
            </w:r>
            <w:proofErr w:type="spellStart"/>
            <w:r w:rsidRPr="008F7A67">
              <w:rPr>
                <w:sz w:val="20"/>
                <w:szCs w:val="20"/>
              </w:rPr>
              <w:t>Кыстатыамская</w:t>
            </w:r>
            <w:proofErr w:type="spellEnd"/>
            <w:r w:rsidRPr="008F7A67">
              <w:rPr>
                <w:sz w:val="20"/>
                <w:szCs w:val="20"/>
              </w:rPr>
              <w:t xml:space="preserve"> МСОШ»</w:t>
            </w:r>
          </w:p>
        </w:tc>
        <w:tc>
          <w:tcPr>
            <w:tcW w:w="426"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5</w:t>
            </w:r>
          </w:p>
        </w:tc>
        <w:tc>
          <w:tcPr>
            <w:tcW w:w="425" w:type="dxa"/>
          </w:tcPr>
          <w:p w:rsidR="008F7A67" w:rsidRPr="008F7A67" w:rsidRDefault="008F7A67" w:rsidP="008F7A67">
            <w:pPr>
              <w:jc w:val="center"/>
              <w:rPr>
                <w:sz w:val="20"/>
                <w:szCs w:val="20"/>
              </w:rPr>
            </w:pPr>
            <w:r w:rsidRPr="008F7A67">
              <w:rPr>
                <w:sz w:val="20"/>
                <w:szCs w:val="20"/>
              </w:rPr>
              <w:t>10</w:t>
            </w:r>
          </w:p>
        </w:tc>
        <w:tc>
          <w:tcPr>
            <w:tcW w:w="426"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7</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6" w:type="dxa"/>
          </w:tcPr>
          <w:p w:rsidR="008F7A67" w:rsidRPr="008F7A67" w:rsidRDefault="008F7A67" w:rsidP="008F7A67">
            <w:pPr>
              <w:jc w:val="center"/>
              <w:rPr>
                <w:sz w:val="20"/>
                <w:szCs w:val="20"/>
              </w:rPr>
            </w:pPr>
            <w:r w:rsidRPr="008F7A67">
              <w:rPr>
                <w:sz w:val="20"/>
                <w:szCs w:val="20"/>
              </w:rPr>
              <w:t>9</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5</w:t>
            </w:r>
          </w:p>
        </w:tc>
        <w:tc>
          <w:tcPr>
            <w:tcW w:w="426"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8</w:t>
            </w:r>
          </w:p>
        </w:tc>
        <w:tc>
          <w:tcPr>
            <w:tcW w:w="426"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3</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6" w:type="dxa"/>
          </w:tcPr>
          <w:p w:rsidR="008F7A67" w:rsidRPr="008F7A67" w:rsidRDefault="008F7A67" w:rsidP="008F7A67">
            <w:pPr>
              <w:jc w:val="center"/>
              <w:rPr>
                <w:sz w:val="20"/>
                <w:szCs w:val="20"/>
              </w:rPr>
            </w:pPr>
            <w:r w:rsidRPr="008F7A67">
              <w:rPr>
                <w:sz w:val="20"/>
                <w:szCs w:val="20"/>
              </w:rPr>
              <w:t>3</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5</w:t>
            </w:r>
          </w:p>
        </w:tc>
        <w:tc>
          <w:tcPr>
            <w:tcW w:w="426" w:type="dxa"/>
          </w:tcPr>
          <w:p w:rsidR="008F7A67" w:rsidRPr="008F7A67" w:rsidRDefault="008F7A67" w:rsidP="008F7A67">
            <w:pPr>
              <w:jc w:val="center"/>
              <w:rPr>
                <w:sz w:val="20"/>
                <w:szCs w:val="20"/>
              </w:rPr>
            </w:pPr>
            <w:r w:rsidRPr="008F7A67">
              <w:rPr>
                <w:sz w:val="20"/>
                <w:szCs w:val="20"/>
              </w:rPr>
              <w:t>-</w:t>
            </w:r>
          </w:p>
        </w:tc>
        <w:tc>
          <w:tcPr>
            <w:tcW w:w="426" w:type="dxa"/>
          </w:tcPr>
          <w:p w:rsidR="008F7A67" w:rsidRPr="008F7A67" w:rsidRDefault="008F7A67" w:rsidP="008F7A67">
            <w:pPr>
              <w:jc w:val="center"/>
              <w:rPr>
                <w:sz w:val="20"/>
                <w:szCs w:val="20"/>
              </w:rPr>
            </w:pPr>
            <w:r w:rsidRPr="008F7A67">
              <w:rPr>
                <w:sz w:val="20"/>
                <w:szCs w:val="20"/>
              </w:rPr>
              <w:t>-</w:t>
            </w:r>
          </w:p>
        </w:tc>
        <w:tc>
          <w:tcPr>
            <w:tcW w:w="426" w:type="dxa"/>
          </w:tcPr>
          <w:p w:rsidR="008F7A67" w:rsidRPr="008F7A67" w:rsidRDefault="008F7A67" w:rsidP="008F7A67">
            <w:pPr>
              <w:jc w:val="center"/>
              <w:rPr>
                <w:sz w:val="20"/>
                <w:szCs w:val="20"/>
              </w:rPr>
            </w:pPr>
            <w:r w:rsidRPr="008F7A67">
              <w:rPr>
                <w:sz w:val="20"/>
                <w:szCs w:val="20"/>
              </w:rPr>
              <w:t>-</w:t>
            </w:r>
          </w:p>
        </w:tc>
      </w:tr>
      <w:tr w:rsidR="008F7A67" w:rsidRPr="008F7A67" w:rsidTr="008F7A67">
        <w:tc>
          <w:tcPr>
            <w:tcW w:w="250" w:type="dxa"/>
          </w:tcPr>
          <w:p w:rsidR="008F7A67" w:rsidRPr="008F7A67" w:rsidRDefault="008F7A67" w:rsidP="008F7A67">
            <w:pPr>
              <w:jc w:val="center"/>
              <w:rPr>
                <w:sz w:val="20"/>
                <w:szCs w:val="20"/>
              </w:rPr>
            </w:pPr>
            <w:r w:rsidRPr="008F7A67">
              <w:rPr>
                <w:sz w:val="20"/>
                <w:szCs w:val="20"/>
              </w:rPr>
              <w:t>3</w:t>
            </w:r>
          </w:p>
        </w:tc>
        <w:tc>
          <w:tcPr>
            <w:tcW w:w="992" w:type="dxa"/>
          </w:tcPr>
          <w:p w:rsidR="008F7A67" w:rsidRPr="008F7A67" w:rsidRDefault="008F7A67" w:rsidP="008F7A67">
            <w:pPr>
              <w:jc w:val="center"/>
              <w:rPr>
                <w:sz w:val="20"/>
                <w:szCs w:val="20"/>
              </w:rPr>
            </w:pPr>
            <w:r w:rsidRPr="008F7A67">
              <w:rPr>
                <w:sz w:val="20"/>
                <w:szCs w:val="20"/>
              </w:rPr>
              <w:t xml:space="preserve"> МБОУ «</w:t>
            </w:r>
            <w:proofErr w:type="spellStart"/>
            <w:r w:rsidRPr="008F7A67">
              <w:rPr>
                <w:sz w:val="20"/>
                <w:szCs w:val="20"/>
              </w:rPr>
              <w:t>Линдинская</w:t>
            </w:r>
            <w:proofErr w:type="spellEnd"/>
            <w:r w:rsidRPr="008F7A67">
              <w:rPr>
                <w:sz w:val="20"/>
                <w:szCs w:val="20"/>
              </w:rPr>
              <w:t xml:space="preserve"> МООШ»</w:t>
            </w:r>
          </w:p>
        </w:tc>
        <w:tc>
          <w:tcPr>
            <w:tcW w:w="426" w:type="dxa"/>
          </w:tcPr>
          <w:p w:rsidR="008F7A67" w:rsidRPr="008F7A67" w:rsidRDefault="008F7A67" w:rsidP="008F7A67">
            <w:pPr>
              <w:jc w:val="center"/>
              <w:rPr>
                <w:sz w:val="20"/>
                <w:szCs w:val="20"/>
              </w:rPr>
            </w:pPr>
            <w:r w:rsidRPr="008F7A67">
              <w:rPr>
                <w:sz w:val="20"/>
                <w:szCs w:val="20"/>
              </w:rPr>
              <w:t>6</w:t>
            </w:r>
          </w:p>
        </w:tc>
        <w:tc>
          <w:tcPr>
            <w:tcW w:w="425" w:type="dxa"/>
          </w:tcPr>
          <w:p w:rsidR="008F7A67" w:rsidRPr="008F7A67" w:rsidRDefault="008F7A67" w:rsidP="008F7A67">
            <w:pPr>
              <w:jc w:val="center"/>
              <w:rPr>
                <w:sz w:val="20"/>
                <w:szCs w:val="20"/>
              </w:rPr>
            </w:pPr>
            <w:r w:rsidRPr="008F7A67">
              <w:rPr>
                <w:sz w:val="20"/>
                <w:szCs w:val="20"/>
              </w:rPr>
              <w:t>6</w:t>
            </w:r>
          </w:p>
        </w:tc>
        <w:tc>
          <w:tcPr>
            <w:tcW w:w="425" w:type="dxa"/>
          </w:tcPr>
          <w:p w:rsidR="008F7A67" w:rsidRPr="008F7A67" w:rsidRDefault="008F7A67" w:rsidP="008F7A67">
            <w:pPr>
              <w:jc w:val="center"/>
              <w:rPr>
                <w:sz w:val="20"/>
                <w:szCs w:val="20"/>
              </w:rPr>
            </w:pPr>
            <w:r w:rsidRPr="008F7A67">
              <w:rPr>
                <w:sz w:val="20"/>
                <w:szCs w:val="20"/>
              </w:rPr>
              <w:t>1</w:t>
            </w:r>
          </w:p>
        </w:tc>
        <w:tc>
          <w:tcPr>
            <w:tcW w:w="425" w:type="dxa"/>
          </w:tcPr>
          <w:p w:rsidR="008F7A67" w:rsidRPr="008F7A67" w:rsidRDefault="008F7A67" w:rsidP="008F7A67">
            <w:pPr>
              <w:jc w:val="center"/>
              <w:rPr>
                <w:sz w:val="20"/>
                <w:szCs w:val="20"/>
              </w:rPr>
            </w:pPr>
            <w:r w:rsidRPr="008F7A67">
              <w:rPr>
                <w:sz w:val="20"/>
                <w:szCs w:val="20"/>
              </w:rPr>
              <w:t>7</w:t>
            </w:r>
          </w:p>
        </w:tc>
        <w:tc>
          <w:tcPr>
            <w:tcW w:w="426" w:type="dxa"/>
          </w:tcPr>
          <w:p w:rsidR="008F7A67" w:rsidRPr="008F7A67" w:rsidRDefault="008F7A67" w:rsidP="008F7A67">
            <w:pPr>
              <w:jc w:val="center"/>
              <w:rPr>
                <w:sz w:val="20"/>
                <w:szCs w:val="20"/>
              </w:rPr>
            </w:pPr>
            <w:r w:rsidRPr="008F7A67">
              <w:rPr>
                <w:sz w:val="20"/>
                <w:szCs w:val="20"/>
              </w:rPr>
              <w:t>7</w:t>
            </w:r>
          </w:p>
        </w:tc>
        <w:tc>
          <w:tcPr>
            <w:tcW w:w="425" w:type="dxa"/>
          </w:tcPr>
          <w:p w:rsidR="008F7A67" w:rsidRPr="008F7A67" w:rsidRDefault="008F7A67" w:rsidP="008F7A67">
            <w:pPr>
              <w:jc w:val="center"/>
              <w:rPr>
                <w:sz w:val="20"/>
                <w:szCs w:val="20"/>
              </w:rPr>
            </w:pPr>
            <w:r w:rsidRPr="008F7A67">
              <w:rPr>
                <w:sz w:val="20"/>
                <w:szCs w:val="20"/>
              </w:rPr>
              <w:t>2</w:t>
            </w:r>
          </w:p>
        </w:tc>
        <w:tc>
          <w:tcPr>
            <w:tcW w:w="425" w:type="dxa"/>
          </w:tcPr>
          <w:p w:rsidR="008F7A67" w:rsidRPr="008F7A67" w:rsidRDefault="008F7A67" w:rsidP="008F7A67">
            <w:pPr>
              <w:jc w:val="center"/>
              <w:rPr>
                <w:sz w:val="20"/>
                <w:szCs w:val="20"/>
              </w:rPr>
            </w:pPr>
            <w:r w:rsidRPr="008F7A67">
              <w:rPr>
                <w:sz w:val="20"/>
                <w:szCs w:val="20"/>
              </w:rPr>
              <w:t>7</w:t>
            </w:r>
          </w:p>
        </w:tc>
        <w:tc>
          <w:tcPr>
            <w:tcW w:w="425" w:type="dxa"/>
          </w:tcPr>
          <w:p w:rsidR="008F7A67" w:rsidRPr="008F7A67" w:rsidRDefault="008F7A67" w:rsidP="008F7A67">
            <w:pPr>
              <w:jc w:val="center"/>
              <w:rPr>
                <w:sz w:val="20"/>
                <w:szCs w:val="20"/>
              </w:rPr>
            </w:pPr>
            <w:r w:rsidRPr="008F7A67">
              <w:rPr>
                <w:sz w:val="20"/>
                <w:szCs w:val="20"/>
              </w:rPr>
              <w:t>7</w:t>
            </w:r>
          </w:p>
        </w:tc>
        <w:tc>
          <w:tcPr>
            <w:tcW w:w="426" w:type="dxa"/>
          </w:tcPr>
          <w:p w:rsidR="008F7A67" w:rsidRPr="008F7A67" w:rsidRDefault="008F7A67" w:rsidP="008F7A67">
            <w:pPr>
              <w:jc w:val="center"/>
              <w:rPr>
                <w:sz w:val="20"/>
                <w:szCs w:val="20"/>
              </w:rPr>
            </w:pPr>
            <w:r w:rsidRPr="008F7A67">
              <w:rPr>
                <w:sz w:val="20"/>
                <w:szCs w:val="20"/>
              </w:rPr>
              <w:t>2</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6</w:t>
            </w:r>
          </w:p>
        </w:tc>
        <w:tc>
          <w:tcPr>
            <w:tcW w:w="426" w:type="dxa"/>
          </w:tcPr>
          <w:p w:rsidR="008F7A67" w:rsidRPr="008F7A67" w:rsidRDefault="008F7A67" w:rsidP="008F7A67">
            <w:pPr>
              <w:jc w:val="center"/>
              <w:rPr>
                <w:sz w:val="20"/>
                <w:szCs w:val="20"/>
              </w:rPr>
            </w:pPr>
            <w:r w:rsidRPr="008F7A67">
              <w:rPr>
                <w:sz w:val="20"/>
                <w:szCs w:val="20"/>
              </w:rPr>
              <w:t>6</w:t>
            </w:r>
          </w:p>
        </w:tc>
        <w:tc>
          <w:tcPr>
            <w:tcW w:w="425" w:type="dxa"/>
          </w:tcPr>
          <w:p w:rsidR="008F7A67" w:rsidRPr="008F7A67" w:rsidRDefault="008F7A67" w:rsidP="008F7A67">
            <w:pPr>
              <w:jc w:val="center"/>
              <w:rPr>
                <w:sz w:val="20"/>
                <w:szCs w:val="20"/>
              </w:rPr>
            </w:pPr>
            <w:r w:rsidRPr="008F7A67">
              <w:rPr>
                <w:sz w:val="20"/>
                <w:szCs w:val="20"/>
              </w:rPr>
              <w:t>6</w:t>
            </w:r>
          </w:p>
        </w:tc>
        <w:tc>
          <w:tcPr>
            <w:tcW w:w="425" w:type="dxa"/>
          </w:tcPr>
          <w:p w:rsidR="008F7A67" w:rsidRPr="008F7A67" w:rsidRDefault="008F7A67" w:rsidP="008F7A67">
            <w:pPr>
              <w:jc w:val="center"/>
              <w:rPr>
                <w:sz w:val="20"/>
                <w:szCs w:val="20"/>
              </w:rPr>
            </w:pPr>
            <w:r w:rsidRPr="008F7A67">
              <w:rPr>
                <w:sz w:val="20"/>
                <w:szCs w:val="20"/>
              </w:rPr>
              <w:t>2</w:t>
            </w:r>
          </w:p>
        </w:tc>
        <w:tc>
          <w:tcPr>
            <w:tcW w:w="425" w:type="dxa"/>
          </w:tcPr>
          <w:p w:rsidR="008F7A67" w:rsidRPr="008F7A67" w:rsidRDefault="008F7A67" w:rsidP="008F7A67">
            <w:pPr>
              <w:jc w:val="center"/>
              <w:rPr>
                <w:sz w:val="20"/>
                <w:szCs w:val="20"/>
              </w:rPr>
            </w:pPr>
            <w:r w:rsidRPr="008F7A67">
              <w:rPr>
                <w:sz w:val="20"/>
                <w:szCs w:val="20"/>
              </w:rPr>
              <w:t>8</w:t>
            </w:r>
          </w:p>
        </w:tc>
        <w:tc>
          <w:tcPr>
            <w:tcW w:w="426"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3</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6" w:type="dxa"/>
          </w:tcPr>
          <w:p w:rsidR="008F7A67" w:rsidRPr="008F7A67" w:rsidRDefault="008F7A67" w:rsidP="008F7A67">
            <w:pPr>
              <w:jc w:val="center"/>
              <w:rPr>
                <w:sz w:val="20"/>
                <w:szCs w:val="20"/>
              </w:rPr>
            </w:pPr>
            <w:r w:rsidRPr="008F7A67">
              <w:rPr>
                <w:sz w:val="20"/>
                <w:szCs w:val="20"/>
              </w:rPr>
              <w:t>4</w:t>
            </w:r>
          </w:p>
        </w:tc>
        <w:tc>
          <w:tcPr>
            <w:tcW w:w="425" w:type="dxa"/>
          </w:tcPr>
          <w:p w:rsidR="008F7A67" w:rsidRPr="008F7A67" w:rsidRDefault="008F7A67" w:rsidP="008F7A67">
            <w:pPr>
              <w:jc w:val="center"/>
              <w:rPr>
                <w:sz w:val="20"/>
                <w:szCs w:val="20"/>
              </w:rPr>
            </w:pPr>
            <w:r w:rsidRPr="008F7A67">
              <w:rPr>
                <w:sz w:val="20"/>
                <w:szCs w:val="20"/>
              </w:rPr>
              <w:t>6</w:t>
            </w:r>
          </w:p>
        </w:tc>
        <w:tc>
          <w:tcPr>
            <w:tcW w:w="425" w:type="dxa"/>
          </w:tcPr>
          <w:p w:rsidR="008F7A67" w:rsidRPr="008F7A67" w:rsidRDefault="008F7A67" w:rsidP="008F7A67">
            <w:pPr>
              <w:jc w:val="center"/>
              <w:rPr>
                <w:sz w:val="20"/>
                <w:szCs w:val="20"/>
              </w:rPr>
            </w:pPr>
            <w:r w:rsidRPr="008F7A67">
              <w:rPr>
                <w:sz w:val="20"/>
                <w:szCs w:val="20"/>
              </w:rPr>
              <w:t>6</w:t>
            </w:r>
          </w:p>
        </w:tc>
        <w:tc>
          <w:tcPr>
            <w:tcW w:w="425" w:type="dxa"/>
          </w:tcPr>
          <w:p w:rsidR="008F7A67" w:rsidRPr="008F7A67" w:rsidRDefault="008F7A67" w:rsidP="008F7A67">
            <w:pPr>
              <w:jc w:val="center"/>
              <w:rPr>
                <w:sz w:val="20"/>
                <w:szCs w:val="20"/>
              </w:rPr>
            </w:pPr>
            <w:r w:rsidRPr="008F7A67">
              <w:rPr>
                <w:sz w:val="20"/>
                <w:szCs w:val="20"/>
              </w:rPr>
              <w:t>1</w:t>
            </w:r>
          </w:p>
        </w:tc>
        <w:tc>
          <w:tcPr>
            <w:tcW w:w="426" w:type="dxa"/>
          </w:tcPr>
          <w:p w:rsidR="008F7A67" w:rsidRPr="008F7A67" w:rsidRDefault="008F7A67" w:rsidP="008F7A67">
            <w:pPr>
              <w:jc w:val="center"/>
              <w:rPr>
                <w:sz w:val="20"/>
                <w:szCs w:val="20"/>
              </w:rPr>
            </w:pPr>
            <w:r w:rsidRPr="008F7A67">
              <w:rPr>
                <w:sz w:val="20"/>
                <w:szCs w:val="20"/>
              </w:rPr>
              <w:t>-</w:t>
            </w:r>
          </w:p>
        </w:tc>
        <w:tc>
          <w:tcPr>
            <w:tcW w:w="426" w:type="dxa"/>
          </w:tcPr>
          <w:p w:rsidR="008F7A67" w:rsidRPr="008F7A67" w:rsidRDefault="008F7A67" w:rsidP="008F7A67">
            <w:pPr>
              <w:jc w:val="center"/>
              <w:rPr>
                <w:sz w:val="20"/>
                <w:szCs w:val="20"/>
              </w:rPr>
            </w:pPr>
            <w:r w:rsidRPr="008F7A67">
              <w:rPr>
                <w:sz w:val="20"/>
                <w:szCs w:val="20"/>
              </w:rPr>
              <w:t>-</w:t>
            </w:r>
          </w:p>
        </w:tc>
        <w:tc>
          <w:tcPr>
            <w:tcW w:w="426" w:type="dxa"/>
          </w:tcPr>
          <w:p w:rsidR="008F7A67" w:rsidRPr="008F7A67" w:rsidRDefault="008F7A67" w:rsidP="008F7A67">
            <w:pPr>
              <w:jc w:val="center"/>
              <w:rPr>
                <w:sz w:val="20"/>
                <w:szCs w:val="20"/>
              </w:rPr>
            </w:pPr>
            <w:r w:rsidRPr="008F7A67">
              <w:rPr>
                <w:sz w:val="20"/>
                <w:szCs w:val="20"/>
              </w:rPr>
              <w:t>-</w:t>
            </w:r>
          </w:p>
        </w:tc>
      </w:tr>
      <w:tr w:rsidR="008F7A67" w:rsidRPr="008F7A67" w:rsidTr="008F7A67">
        <w:tc>
          <w:tcPr>
            <w:tcW w:w="250" w:type="dxa"/>
          </w:tcPr>
          <w:p w:rsidR="008F7A67" w:rsidRPr="008F7A67" w:rsidRDefault="008F7A67" w:rsidP="008F7A67">
            <w:pPr>
              <w:jc w:val="center"/>
              <w:rPr>
                <w:sz w:val="20"/>
                <w:szCs w:val="20"/>
              </w:rPr>
            </w:pPr>
            <w:r w:rsidRPr="008F7A67">
              <w:rPr>
                <w:sz w:val="20"/>
                <w:szCs w:val="20"/>
              </w:rPr>
              <w:t>4</w:t>
            </w:r>
          </w:p>
        </w:tc>
        <w:tc>
          <w:tcPr>
            <w:tcW w:w="992" w:type="dxa"/>
          </w:tcPr>
          <w:p w:rsidR="008F7A67" w:rsidRPr="008F7A67" w:rsidRDefault="008F7A67" w:rsidP="008F7A67">
            <w:pPr>
              <w:jc w:val="center"/>
              <w:rPr>
                <w:sz w:val="20"/>
                <w:szCs w:val="20"/>
              </w:rPr>
            </w:pPr>
            <w:r w:rsidRPr="008F7A67">
              <w:rPr>
                <w:sz w:val="20"/>
                <w:szCs w:val="20"/>
              </w:rPr>
              <w:t>МБОУ «</w:t>
            </w:r>
            <w:proofErr w:type="spellStart"/>
            <w:r w:rsidRPr="008F7A67">
              <w:rPr>
                <w:sz w:val="20"/>
                <w:szCs w:val="20"/>
              </w:rPr>
              <w:t>Бестяхская</w:t>
            </w:r>
            <w:proofErr w:type="spellEnd"/>
            <w:r w:rsidRPr="008F7A67">
              <w:rPr>
                <w:sz w:val="20"/>
                <w:szCs w:val="20"/>
              </w:rPr>
              <w:t xml:space="preserve"> МООШ»</w:t>
            </w:r>
          </w:p>
        </w:tc>
        <w:tc>
          <w:tcPr>
            <w:tcW w:w="426"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5</w:t>
            </w:r>
          </w:p>
        </w:tc>
        <w:tc>
          <w:tcPr>
            <w:tcW w:w="425" w:type="dxa"/>
          </w:tcPr>
          <w:p w:rsidR="008F7A67" w:rsidRPr="008F7A67" w:rsidRDefault="008F7A67" w:rsidP="008F7A67">
            <w:pPr>
              <w:jc w:val="center"/>
              <w:rPr>
                <w:sz w:val="20"/>
                <w:szCs w:val="20"/>
              </w:rPr>
            </w:pPr>
            <w:r w:rsidRPr="008F7A67">
              <w:rPr>
                <w:sz w:val="20"/>
                <w:szCs w:val="20"/>
              </w:rPr>
              <w:t>4</w:t>
            </w:r>
          </w:p>
        </w:tc>
        <w:tc>
          <w:tcPr>
            <w:tcW w:w="426" w:type="dxa"/>
          </w:tcPr>
          <w:p w:rsidR="008F7A67" w:rsidRPr="008F7A67" w:rsidRDefault="008F7A67" w:rsidP="008F7A67">
            <w:pPr>
              <w:jc w:val="center"/>
              <w:rPr>
                <w:sz w:val="20"/>
                <w:szCs w:val="20"/>
              </w:rPr>
            </w:pPr>
            <w:r w:rsidRPr="008F7A67">
              <w:rPr>
                <w:sz w:val="20"/>
                <w:szCs w:val="20"/>
              </w:rPr>
              <w:t>4</w:t>
            </w:r>
          </w:p>
        </w:tc>
        <w:tc>
          <w:tcPr>
            <w:tcW w:w="425" w:type="dxa"/>
          </w:tcPr>
          <w:p w:rsidR="008F7A67" w:rsidRPr="008F7A67" w:rsidRDefault="008F7A67" w:rsidP="008F7A67">
            <w:pPr>
              <w:jc w:val="center"/>
              <w:rPr>
                <w:sz w:val="20"/>
                <w:szCs w:val="20"/>
              </w:rPr>
            </w:pPr>
            <w:r w:rsidRPr="008F7A67">
              <w:rPr>
                <w:sz w:val="20"/>
                <w:szCs w:val="20"/>
              </w:rPr>
              <w:t>1</w:t>
            </w:r>
          </w:p>
        </w:tc>
        <w:tc>
          <w:tcPr>
            <w:tcW w:w="425" w:type="dxa"/>
          </w:tcPr>
          <w:p w:rsidR="008F7A67" w:rsidRPr="008F7A67" w:rsidRDefault="008F7A67" w:rsidP="008F7A67">
            <w:pPr>
              <w:jc w:val="center"/>
              <w:rPr>
                <w:sz w:val="20"/>
                <w:szCs w:val="20"/>
              </w:rPr>
            </w:pPr>
            <w:r w:rsidRPr="008F7A67">
              <w:rPr>
                <w:sz w:val="20"/>
                <w:szCs w:val="20"/>
              </w:rPr>
              <w:t>10</w:t>
            </w:r>
          </w:p>
        </w:tc>
        <w:tc>
          <w:tcPr>
            <w:tcW w:w="425" w:type="dxa"/>
          </w:tcPr>
          <w:p w:rsidR="008F7A67" w:rsidRPr="008F7A67" w:rsidRDefault="008F7A67" w:rsidP="008F7A67">
            <w:pPr>
              <w:jc w:val="center"/>
              <w:rPr>
                <w:sz w:val="20"/>
                <w:szCs w:val="20"/>
              </w:rPr>
            </w:pPr>
            <w:r w:rsidRPr="008F7A67">
              <w:rPr>
                <w:sz w:val="20"/>
                <w:szCs w:val="20"/>
              </w:rPr>
              <w:t>10</w:t>
            </w:r>
          </w:p>
        </w:tc>
        <w:tc>
          <w:tcPr>
            <w:tcW w:w="426" w:type="dxa"/>
          </w:tcPr>
          <w:p w:rsidR="008F7A67" w:rsidRPr="008F7A67" w:rsidRDefault="008F7A67" w:rsidP="008F7A67">
            <w:pPr>
              <w:jc w:val="center"/>
              <w:rPr>
                <w:sz w:val="20"/>
                <w:szCs w:val="20"/>
              </w:rPr>
            </w:pPr>
            <w:r w:rsidRPr="008F7A67">
              <w:rPr>
                <w:sz w:val="20"/>
                <w:szCs w:val="20"/>
              </w:rPr>
              <w:t>7</w:t>
            </w:r>
          </w:p>
        </w:tc>
        <w:tc>
          <w:tcPr>
            <w:tcW w:w="425" w:type="dxa"/>
          </w:tcPr>
          <w:p w:rsidR="008F7A67" w:rsidRPr="008F7A67" w:rsidRDefault="008F7A67" w:rsidP="008F7A67">
            <w:pPr>
              <w:jc w:val="center"/>
              <w:rPr>
                <w:sz w:val="20"/>
                <w:szCs w:val="20"/>
              </w:rPr>
            </w:pPr>
            <w:r w:rsidRPr="008F7A67">
              <w:rPr>
                <w:sz w:val="20"/>
                <w:szCs w:val="20"/>
              </w:rPr>
              <w:t>9</w:t>
            </w:r>
          </w:p>
        </w:tc>
        <w:tc>
          <w:tcPr>
            <w:tcW w:w="425" w:type="dxa"/>
          </w:tcPr>
          <w:p w:rsidR="008F7A67" w:rsidRPr="008F7A67" w:rsidRDefault="008F7A67" w:rsidP="008F7A67">
            <w:pPr>
              <w:jc w:val="center"/>
              <w:rPr>
                <w:sz w:val="20"/>
                <w:szCs w:val="20"/>
              </w:rPr>
            </w:pPr>
            <w:r w:rsidRPr="008F7A67">
              <w:rPr>
                <w:sz w:val="20"/>
                <w:szCs w:val="20"/>
              </w:rPr>
              <w:t>9</w:t>
            </w:r>
          </w:p>
        </w:tc>
        <w:tc>
          <w:tcPr>
            <w:tcW w:w="425" w:type="dxa"/>
          </w:tcPr>
          <w:p w:rsidR="008F7A67" w:rsidRPr="008F7A67" w:rsidRDefault="008F7A67" w:rsidP="008F7A67">
            <w:pPr>
              <w:jc w:val="center"/>
              <w:rPr>
                <w:sz w:val="20"/>
                <w:szCs w:val="20"/>
              </w:rPr>
            </w:pPr>
            <w:r w:rsidRPr="008F7A67">
              <w:rPr>
                <w:sz w:val="20"/>
                <w:szCs w:val="20"/>
              </w:rPr>
              <w:t>4</w:t>
            </w:r>
          </w:p>
        </w:tc>
        <w:tc>
          <w:tcPr>
            <w:tcW w:w="426"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5</w:t>
            </w:r>
          </w:p>
        </w:tc>
        <w:tc>
          <w:tcPr>
            <w:tcW w:w="425" w:type="dxa"/>
          </w:tcPr>
          <w:p w:rsidR="008F7A67" w:rsidRPr="008F7A67" w:rsidRDefault="008F7A67" w:rsidP="008F7A67">
            <w:pPr>
              <w:jc w:val="center"/>
              <w:rPr>
                <w:sz w:val="20"/>
                <w:szCs w:val="20"/>
              </w:rPr>
            </w:pPr>
            <w:r w:rsidRPr="008F7A67">
              <w:rPr>
                <w:sz w:val="20"/>
                <w:szCs w:val="20"/>
              </w:rPr>
              <w:t>8</w:t>
            </w:r>
          </w:p>
        </w:tc>
        <w:tc>
          <w:tcPr>
            <w:tcW w:w="426"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5</w:t>
            </w:r>
          </w:p>
        </w:tc>
        <w:tc>
          <w:tcPr>
            <w:tcW w:w="425" w:type="dxa"/>
          </w:tcPr>
          <w:p w:rsidR="008F7A67" w:rsidRPr="008F7A67" w:rsidRDefault="008F7A67" w:rsidP="008F7A67">
            <w:pPr>
              <w:jc w:val="center"/>
              <w:rPr>
                <w:sz w:val="20"/>
                <w:szCs w:val="20"/>
              </w:rPr>
            </w:pPr>
            <w:r w:rsidRPr="008F7A67">
              <w:rPr>
                <w:sz w:val="20"/>
                <w:szCs w:val="20"/>
              </w:rPr>
              <w:t>8</w:t>
            </w:r>
          </w:p>
        </w:tc>
        <w:tc>
          <w:tcPr>
            <w:tcW w:w="425" w:type="dxa"/>
          </w:tcPr>
          <w:p w:rsidR="008F7A67" w:rsidRPr="008F7A67" w:rsidRDefault="008F7A67" w:rsidP="008F7A67">
            <w:pPr>
              <w:jc w:val="center"/>
              <w:rPr>
                <w:sz w:val="20"/>
                <w:szCs w:val="20"/>
              </w:rPr>
            </w:pPr>
            <w:r w:rsidRPr="008F7A67">
              <w:rPr>
                <w:sz w:val="20"/>
                <w:szCs w:val="20"/>
              </w:rPr>
              <w:t>8</w:t>
            </w:r>
          </w:p>
        </w:tc>
        <w:tc>
          <w:tcPr>
            <w:tcW w:w="426" w:type="dxa"/>
          </w:tcPr>
          <w:p w:rsidR="008F7A67" w:rsidRPr="008F7A67" w:rsidRDefault="008F7A67" w:rsidP="008F7A67">
            <w:pPr>
              <w:jc w:val="center"/>
              <w:rPr>
                <w:sz w:val="20"/>
                <w:szCs w:val="20"/>
              </w:rPr>
            </w:pPr>
            <w:r w:rsidRPr="008F7A67">
              <w:rPr>
                <w:sz w:val="20"/>
                <w:szCs w:val="20"/>
              </w:rPr>
              <w:t>2</w:t>
            </w:r>
          </w:p>
        </w:tc>
        <w:tc>
          <w:tcPr>
            <w:tcW w:w="425" w:type="dxa"/>
          </w:tcPr>
          <w:p w:rsidR="008F7A67" w:rsidRPr="008F7A67" w:rsidRDefault="008F7A67" w:rsidP="008F7A67">
            <w:pPr>
              <w:jc w:val="center"/>
              <w:rPr>
                <w:sz w:val="20"/>
                <w:szCs w:val="20"/>
              </w:rPr>
            </w:pPr>
            <w:r w:rsidRPr="008F7A67">
              <w:rPr>
                <w:sz w:val="20"/>
                <w:szCs w:val="20"/>
              </w:rPr>
              <w:t>7</w:t>
            </w:r>
          </w:p>
        </w:tc>
        <w:tc>
          <w:tcPr>
            <w:tcW w:w="425" w:type="dxa"/>
          </w:tcPr>
          <w:p w:rsidR="008F7A67" w:rsidRPr="008F7A67" w:rsidRDefault="008F7A67" w:rsidP="008F7A67">
            <w:pPr>
              <w:jc w:val="center"/>
              <w:rPr>
                <w:sz w:val="20"/>
                <w:szCs w:val="20"/>
              </w:rPr>
            </w:pPr>
            <w:r w:rsidRPr="008F7A67">
              <w:rPr>
                <w:sz w:val="20"/>
                <w:szCs w:val="20"/>
              </w:rPr>
              <w:t>7</w:t>
            </w:r>
          </w:p>
        </w:tc>
        <w:tc>
          <w:tcPr>
            <w:tcW w:w="425" w:type="dxa"/>
          </w:tcPr>
          <w:p w:rsidR="008F7A67" w:rsidRPr="008F7A67" w:rsidRDefault="008F7A67" w:rsidP="008F7A67">
            <w:pPr>
              <w:jc w:val="center"/>
              <w:rPr>
                <w:sz w:val="20"/>
                <w:szCs w:val="20"/>
              </w:rPr>
            </w:pPr>
            <w:r w:rsidRPr="008F7A67">
              <w:rPr>
                <w:sz w:val="20"/>
                <w:szCs w:val="20"/>
              </w:rPr>
              <w:t>2</w:t>
            </w:r>
          </w:p>
        </w:tc>
        <w:tc>
          <w:tcPr>
            <w:tcW w:w="426" w:type="dxa"/>
          </w:tcPr>
          <w:p w:rsidR="008F7A67" w:rsidRPr="008F7A67" w:rsidRDefault="008F7A67" w:rsidP="008F7A67">
            <w:pPr>
              <w:jc w:val="center"/>
              <w:rPr>
                <w:sz w:val="20"/>
                <w:szCs w:val="20"/>
              </w:rPr>
            </w:pPr>
            <w:r w:rsidRPr="008F7A67">
              <w:rPr>
                <w:sz w:val="20"/>
                <w:szCs w:val="20"/>
              </w:rPr>
              <w:t>-</w:t>
            </w:r>
          </w:p>
        </w:tc>
        <w:tc>
          <w:tcPr>
            <w:tcW w:w="426" w:type="dxa"/>
          </w:tcPr>
          <w:p w:rsidR="008F7A67" w:rsidRPr="008F7A67" w:rsidRDefault="008F7A67" w:rsidP="008F7A67">
            <w:pPr>
              <w:jc w:val="center"/>
              <w:rPr>
                <w:sz w:val="20"/>
                <w:szCs w:val="20"/>
              </w:rPr>
            </w:pPr>
            <w:r w:rsidRPr="008F7A67">
              <w:rPr>
                <w:sz w:val="20"/>
                <w:szCs w:val="20"/>
              </w:rPr>
              <w:t>-</w:t>
            </w:r>
          </w:p>
        </w:tc>
        <w:tc>
          <w:tcPr>
            <w:tcW w:w="426" w:type="dxa"/>
          </w:tcPr>
          <w:p w:rsidR="008F7A67" w:rsidRPr="008F7A67" w:rsidRDefault="008F7A67" w:rsidP="008F7A67">
            <w:pPr>
              <w:jc w:val="center"/>
              <w:rPr>
                <w:sz w:val="20"/>
                <w:szCs w:val="20"/>
              </w:rPr>
            </w:pPr>
            <w:r w:rsidRPr="008F7A67">
              <w:rPr>
                <w:sz w:val="20"/>
                <w:szCs w:val="20"/>
              </w:rPr>
              <w:t>-</w:t>
            </w:r>
          </w:p>
        </w:tc>
      </w:tr>
      <w:tr w:rsidR="008F7A67" w:rsidRPr="008F7A67" w:rsidTr="008F7A67">
        <w:tc>
          <w:tcPr>
            <w:tcW w:w="250" w:type="dxa"/>
          </w:tcPr>
          <w:p w:rsidR="008F7A67" w:rsidRPr="008F7A67" w:rsidRDefault="008F7A67" w:rsidP="008F7A67">
            <w:pPr>
              <w:jc w:val="center"/>
              <w:rPr>
                <w:sz w:val="20"/>
                <w:szCs w:val="20"/>
              </w:rPr>
            </w:pPr>
          </w:p>
        </w:tc>
        <w:tc>
          <w:tcPr>
            <w:tcW w:w="992" w:type="dxa"/>
          </w:tcPr>
          <w:p w:rsidR="008F7A67" w:rsidRPr="008F7A67" w:rsidRDefault="008F7A67" w:rsidP="008F7A67">
            <w:pPr>
              <w:jc w:val="center"/>
              <w:rPr>
                <w:sz w:val="20"/>
                <w:szCs w:val="20"/>
              </w:rPr>
            </w:pPr>
            <w:r w:rsidRPr="008F7A67">
              <w:rPr>
                <w:sz w:val="20"/>
                <w:szCs w:val="20"/>
              </w:rPr>
              <w:t xml:space="preserve">Итого </w:t>
            </w:r>
          </w:p>
        </w:tc>
        <w:tc>
          <w:tcPr>
            <w:tcW w:w="426" w:type="dxa"/>
          </w:tcPr>
          <w:p w:rsidR="008F7A67" w:rsidRPr="008F7A67" w:rsidRDefault="008F7A67" w:rsidP="008F7A67">
            <w:pPr>
              <w:jc w:val="center"/>
              <w:rPr>
                <w:sz w:val="20"/>
                <w:szCs w:val="20"/>
              </w:rPr>
            </w:pPr>
            <w:r w:rsidRPr="008F7A67">
              <w:rPr>
                <w:sz w:val="20"/>
                <w:szCs w:val="20"/>
              </w:rPr>
              <w:t>39</w:t>
            </w:r>
          </w:p>
        </w:tc>
        <w:tc>
          <w:tcPr>
            <w:tcW w:w="425" w:type="dxa"/>
          </w:tcPr>
          <w:p w:rsidR="008F7A67" w:rsidRPr="008F7A67" w:rsidRDefault="008F7A67" w:rsidP="008F7A67">
            <w:pPr>
              <w:jc w:val="center"/>
              <w:rPr>
                <w:sz w:val="20"/>
                <w:szCs w:val="20"/>
              </w:rPr>
            </w:pPr>
            <w:r w:rsidRPr="008F7A67">
              <w:rPr>
                <w:sz w:val="20"/>
                <w:szCs w:val="20"/>
              </w:rPr>
              <w:t>39</w:t>
            </w:r>
          </w:p>
        </w:tc>
        <w:tc>
          <w:tcPr>
            <w:tcW w:w="425" w:type="dxa"/>
          </w:tcPr>
          <w:p w:rsidR="008F7A67" w:rsidRPr="008F7A67" w:rsidRDefault="008F7A67" w:rsidP="008F7A67">
            <w:pPr>
              <w:jc w:val="center"/>
              <w:rPr>
                <w:sz w:val="20"/>
                <w:szCs w:val="20"/>
              </w:rPr>
            </w:pPr>
            <w:r w:rsidRPr="008F7A67">
              <w:rPr>
                <w:sz w:val="20"/>
                <w:szCs w:val="20"/>
              </w:rPr>
              <w:t>87</w:t>
            </w:r>
          </w:p>
        </w:tc>
        <w:tc>
          <w:tcPr>
            <w:tcW w:w="425" w:type="dxa"/>
          </w:tcPr>
          <w:p w:rsidR="008F7A67" w:rsidRPr="008F7A67" w:rsidRDefault="008F7A67" w:rsidP="008F7A67">
            <w:pPr>
              <w:jc w:val="center"/>
              <w:rPr>
                <w:sz w:val="20"/>
                <w:szCs w:val="20"/>
              </w:rPr>
            </w:pPr>
            <w:r w:rsidRPr="008F7A67">
              <w:rPr>
                <w:sz w:val="20"/>
                <w:szCs w:val="20"/>
              </w:rPr>
              <w:t>37</w:t>
            </w:r>
          </w:p>
        </w:tc>
        <w:tc>
          <w:tcPr>
            <w:tcW w:w="426" w:type="dxa"/>
          </w:tcPr>
          <w:p w:rsidR="008F7A67" w:rsidRPr="008F7A67" w:rsidRDefault="008F7A67" w:rsidP="008F7A67">
            <w:pPr>
              <w:jc w:val="center"/>
              <w:rPr>
                <w:sz w:val="20"/>
                <w:szCs w:val="20"/>
              </w:rPr>
            </w:pPr>
            <w:r w:rsidRPr="008F7A67">
              <w:rPr>
                <w:sz w:val="20"/>
                <w:szCs w:val="20"/>
              </w:rPr>
              <w:t>37</w:t>
            </w:r>
          </w:p>
        </w:tc>
        <w:tc>
          <w:tcPr>
            <w:tcW w:w="425" w:type="dxa"/>
          </w:tcPr>
          <w:p w:rsidR="008F7A67" w:rsidRPr="008F7A67" w:rsidRDefault="008F7A67" w:rsidP="008F7A67">
            <w:pPr>
              <w:jc w:val="center"/>
              <w:rPr>
                <w:sz w:val="20"/>
                <w:szCs w:val="20"/>
              </w:rPr>
            </w:pPr>
            <w:r w:rsidRPr="008F7A67">
              <w:rPr>
                <w:sz w:val="20"/>
                <w:szCs w:val="20"/>
              </w:rPr>
              <w:t>100</w:t>
            </w:r>
          </w:p>
        </w:tc>
        <w:tc>
          <w:tcPr>
            <w:tcW w:w="425" w:type="dxa"/>
          </w:tcPr>
          <w:p w:rsidR="008F7A67" w:rsidRPr="008F7A67" w:rsidRDefault="008F7A67" w:rsidP="008F7A67">
            <w:pPr>
              <w:jc w:val="center"/>
              <w:rPr>
                <w:sz w:val="20"/>
                <w:szCs w:val="20"/>
              </w:rPr>
            </w:pPr>
            <w:r w:rsidRPr="008F7A67">
              <w:rPr>
                <w:sz w:val="20"/>
                <w:szCs w:val="20"/>
              </w:rPr>
              <w:t>39</w:t>
            </w:r>
          </w:p>
        </w:tc>
        <w:tc>
          <w:tcPr>
            <w:tcW w:w="425" w:type="dxa"/>
          </w:tcPr>
          <w:p w:rsidR="008F7A67" w:rsidRPr="008F7A67" w:rsidRDefault="008F7A67" w:rsidP="008F7A67">
            <w:pPr>
              <w:jc w:val="center"/>
              <w:rPr>
                <w:sz w:val="20"/>
                <w:szCs w:val="20"/>
              </w:rPr>
            </w:pPr>
            <w:r w:rsidRPr="008F7A67">
              <w:rPr>
                <w:sz w:val="20"/>
                <w:szCs w:val="20"/>
              </w:rPr>
              <w:t>39</w:t>
            </w:r>
          </w:p>
        </w:tc>
        <w:tc>
          <w:tcPr>
            <w:tcW w:w="426" w:type="dxa"/>
          </w:tcPr>
          <w:p w:rsidR="008F7A67" w:rsidRPr="008F7A67" w:rsidRDefault="008F7A67" w:rsidP="008F7A67">
            <w:pPr>
              <w:jc w:val="center"/>
              <w:rPr>
                <w:sz w:val="20"/>
                <w:szCs w:val="20"/>
              </w:rPr>
            </w:pPr>
            <w:r w:rsidRPr="008F7A67">
              <w:rPr>
                <w:sz w:val="20"/>
                <w:szCs w:val="20"/>
              </w:rPr>
              <w:t>74</w:t>
            </w:r>
          </w:p>
        </w:tc>
        <w:tc>
          <w:tcPr>
            <w:tcW w:w="425" w:type="dxa"/>
          </w:tcPr>
          <w:p w:rsidR="008F7A67" w:rsidRPr="008F7A67" w:rsidRDefault="008F7A67" w:rsidP="008F7A67">
            <w:pPr>
              <w:jc w:val="center"/>
              <w:rPr>
                <w:sz w:val="20"/>
                <w:szCs w:val="20"/>
              </w:rPr>
            </w:pPr>
            <w:r w:rsidRPr="008F7A67">
              <w:rPr>
                <w:sz w:val="20"/>
                <w:szCs w:val="20"/>
              </w:rPr>
              <w:t>45</w:t>
            </w:r>
          </w:p>
        </w:tc>
        <w:tc>
          <w:tcPr>
            <w:tcW w:w="425" w:type="dxa"/>
          </w:tcPr>
          <w:p w:rsidR="008F7A67" w:rsidRPr="008F7A67" w:rsidRDefault="008F7A67" w:rsidP="008F7A67">
            <w:pPr>
              <w:jc w:val="center"/>
              <w:rPr>
                <w:sz w:val="20"/>
                <w:szCs w:val="20"/>
              </w:rPr>
            </w:pPr>
            <w:r w:rsidRPr="008F7A67">
              <w:rPr>
                <w:sz w:val="20"/>
                <w:szCs w:val="20"/>
              </w:rPr>
              <w:t>45</w:t>
            </w:r>
          </w:p>
        </w:tc>
        <w:tc>
          <w:tcPr>
            <w:tcW w:w="425" w:type="dxa"/>
          </w:tcPr>
          <w:p w:rsidR="008F7A67" w:rsidRPr="008F7A67" w:rsidRDefault="008F7A67" w:rsidP="008F7A67">
            <w:pPr>
              <w:jc w:val="center"/>
              <w:rPr>
                <w:sz w:val="20"/>
                <w:szCs w:val="20"/>
              </w:rPr>
            </w:pPr>
            <w:r w:rsidRPr="008F7A67">
              <w:rPr>
                <w:sz w:val="20"/>
                <w:szCs w:val="20"/>
              </w:rPr>
              <w:t>86</w:t>
            </w:r>
          </w:p>
        </w:tc>
        <w:tc>
          <w:tcPr>
            <w:tcW w:w="426" w:type="dxa"/>
          </w:tcPr>
          <w:p w:rsidR="008F7A67" w:rsidRPr="008F7A67" w:rsidRDefault="008F7A67" w:rsidP="008F7A67">
            <w:pPr>
              <w:jc w:val="center"/>
              <w:rPr>
                <w:sz w:val="20"/>
                <w:szCs w:val="20"/>
              </w:rPr>
            </w:pPr>
            <w:r w:rsidRPr="008F7A67">
              <w:rPr>
                <w:sz w:val="20"/>
                <w:szCs w:val="20"/>
              </w:rPr>
              <w:t>39</w:t>
            </w:r>
          </w:p>
        </w:tc>
        <w:tc>
          <w:tcPr>
            <w:tcW w:w="425" w:type="dxa"/>
          </w:tcPr>
          <w:p w:rsidR="008F7A67" w:rsidRPr="008F7A67" w:rsidRDefault="008F7A67" w:rsidP="008F7A67">
            <w:pPr>
              <w:jc w:val="center"/>
              <w:rPr>
                <w:sz w:val="20"/>
                <w:szCs w:val="20"/>
              </w:rPr>
            </w:pPr>
            <w:r w:rsidRPr="008F7A67">
              <w:rPr>
                <w:sz w:val="20"/>
                <w:szCs w:val="20"/>
              </w:rPr>
              <w:t>39</w:t>
            </w:r>
          </w:p>
        </w:tc>
        <w:tc>
          <w:tcPr>
            <w:tcW w:w="425" w:type="dxa"/>
          </w:tcPr>
          <w:p w:rsidR="008F7A67" w:rsidRPr="008F7A67" w:rsidRDefault="008F7A67" w:rsidP="008F7A67">
            <w:pPr>
              <w:jc w:val="center"/>
              <w:rPr>
                <w:sz w:val="20"/>
                <w:szCs w:val="20"/>
              </w:rPr>
            </w:pPr>
            <w:r w:rsidRPr="008F7A67">
              <w:rPr>
                <w:sz w:val="20"/>
                <w:szCs w:val="20"/>
              </w:rPr>
              <w:t>85</w:t>
            </w:r>
          </w:p>
        </w:tc>
        <w:tc>
          <w:tcPr>
            <w:tcW w:w="425" w:type="dxa"/>
          </w:tcPr>
          <w:p w:rsidR="008F7A67" w:rsidRPr="008F7A67" w:rsidRDefault="008F7A67" w:rsidP="008F7A67">
            <w:pPr>
              <w:jc w:val="center"/>
              <w:rPr>
                <w:sz w:val="20"/>
                <w:szCs w:val="20"/>
              </w:rPr>
            </w:pPr>
            <w:r w:rsidRPr="008F7A67">
              <w:rPr>
                <w:sz w:val="20"/>
                <w:szCs w:val="20"/>
              </w:rPr>
              <w:t>38</w:t>
            </w:r>
          </w:p>
        </w:tc>
        <w:tc>
          <w:tcPr>
            <w:tcW w:w="426" w:type="dxa"/>
          </w:tcPr>
          <w:p w:rsidR="008F7A67" w:rsidRPr="008F7A67" w:rsidRDefault="008F7A67" w:rsidP="008F7A67">
            <w:pPr>
              <w:jc w:val="center"/>
              <w:rPr>
                <w:sz w:val="20"/>
                <w:szCs w:val="20"/>
              </w:rPr>
            </w:pPr>
            <w:r w:rsidRPr="008F7A67">
              <w:rPr>
                <w:sz w:val="20"/>
                <w:szCs w:val="20"/>
              </w:rPr>
              <w:t>38</w:t>
            </w:r>
          </w:p>
        </w:tc>
        <w:tc>
          <w:tcPr>
            <w:tcW w:w="425" w:type="dxa"/>
          </w:tcPr>
          <w:p w:rsidR="008F7A67" w:rsidRPr="008F7A67" w:rsidRDefault="008F7A67" w:rsidP="008F7A67">
            <w:pPr>
              <w:jc w:val="center"/>
              <w:rPr>
                <w:sz w:val="20"/>
                <w:szCs w:val="20"/>
              </w:rPr>
            </w:pPr>
            <w:r w:rsidRPr="008F7A67">
              <w:rPr>
                <w:sz w:val="20"/>
                <w:szCs w:val="20"/>
              </w:rPr>
              <w:t>72</w:t>
            </w:r>
          </w:p>
        </w:tc>
        <w:tc>
          <w:tcPr>
            <w:tcW w:w="425" w:type="dxa"/>
          </w:tcPr>
          <w:p w:rsidR="008F7A67" w:rsidRPr="008F7A67" w:rsidRDefault="008F7A67" w:rsidP="008F7A67">
            <w:pPr>
              <w:jc w:val="center"/>
              <w:rPr>
                <w:sz w:val="20"/>
                <w:szCs w:val="20"/>
              </w:rPr>
            </w:pPr>
            <w:r w:rsidRPr="008F7A67">
              <w:rPr>
                <w:sz w:val="20"/>
                <w:szCs w:val="20"/>
              </w:rPr>
              <w:t>42</w:t>
            </w:r>
          </w:p>
        </w:tc>
        <w:tc>
          <w:tcPr>
            <w:tcW w:w="425" w:type="dxa"/>
          </w:tcPr>
          <w:p w:rsidR="008F7A67" w:rsidRPr="008F7A67" w:rsidRDefault="008F7A67" w:rsidP="008F7A67">
            <w:pPr>
              <w:jc w:val="center"/>
              <w:rPr>
                <w:sz w:val="20"/>
                <w:szCs w:val="20"/>
              </w:rPr>
            </w:pPr>
            <w:r w:rsidRPr="008F7A67">
              <w:rPr>
                <w:sz w:val="20"/>
                <w:szCs w:val="20"/>
              </w:rPr>
              <w:t>42</w:t>
            </w:r>
          </w:p>
        </w:tc>
        <w:tc>
          <w:tcPr>
            <w:tcW w:w="426" w:type="dxa"/>
          </w:tcPr>
          <w:p w:rsidR="008F7A67" w:rsidRPr="008F7A67" w:rsidRDefault="008F7A67" w:rsidP="008F7A67">
            <w:pPr>
              <w:jc w:val="center"/>
              <w:rPr>
                <w:sz w:val="20"/>
                <w:szCs w:val="20"/>
              </w:rPr>
            </w:pPr>
            <w:r w:rsidRPr="008F7A67">
              <w:rPr>
                <w:sz w:val="20"/>
                <w:szCs w:val="20"/>
              </w:rPr>
              <w:t>64</w:t>
            </w:r>
          </w:p>
        </w:tc>
        <w:tc>
          <w:tcPr>
            <w:tcW w:w="425" w:type="dxa"/>
          </w:tcPr>
          <w:p w:rsidR="008F7A67" w:rsidRPr="008F7A67" w:rsidRDefault="008F7A67" w:rsidP="008F7A67">
            <w:pPr>
              <w:jc w:val="center"/>
              <w:rPr>
                <w:sz w:val="20"/>
                <w:szCs w:val="20"/>
              </w:rPr>
            </w:pPr>
            <w:r w:rsidRPr="008F7A67">
              <w:rPr>
                <w:sz w:val="20"/>
                <w:szCs w:val="20"/>
              </w:rPr>
              <w:t>33</w:t>
            </w:r>
          </w:p>
        </w:tc>
        <w:tc>
          <w:tcPr>
            <w:tcW w:w="425" w:type="dxa"/>
          </w:tcPr>
          <w:p w:rsidR="008F7A67" w:rsidRPr="008F7A67" w:rsidRDefault="008F7A67" w:rsidP="008F7A67">
            <w:pPr>
              <w:rPr>
                <w:sz w:val="20"/>
                <w:szCs w:val="20"/>
              </w:rPr>
            </w:pPr>
            <w:r w:rsidRPr="008F7A67">
              <w:rPr>
                <w:sz w:val="20"/>
                <w:szCs w:val="20"/>
              </w:rPr>
              <w:t>33</w:t>
            </w:r>
          </w:p>
        </w:tc>
        <w:tc>
          <w:tcPr>
            <w:tcW w:w="425" w:type="dxa"/>
          </w:tcPr>
          <w:p w:rsidR="008F7A67" w:rsidRPr="008F7A67" w:rsidRDefault="008F7A67" w:rsidP="008F7A67">
            <w:pPr>
              <w:jc w:val="center"/>
              <w:rPr>
                <w:sz w:val="20"/>
                <w:szCs w:val="20"/>
              </w:rPr>
            </w:pPr>
            <w:r w:rsidRPr="008F7A67">
              <w:rPr>
                <w:sz w:val="20"/>
                <w:szCs w:val="20"/>
              </w:rPr>
              <w:t>51</w:t>
            </w:r>
          </w:p>
        </w:tc>
        <w:tc>
          <w:tcPr>
            <w:tcW w:w="426" w:type="dxa"/>
          </w:tcPr>
          <w:p w:rsidR="008F7A67" w:rsidRPr="008F7A67" w:rsidRDefault="008F7A67" w:rsidP="008F7A67">
            <w:pPr>
              <w:jc w:val="center"/>
              <w:rPr>
                <w:sz w:val="20"/>
                <w:szCs w:val="20"/>
              </w:rPr>
            </w:pPr>
            <w:r w:rsidRPr="008F7A67">
              <w:rPr>
                <w:sz w:val="20"/>
                <w:szCs w:val="20"/>
              </w:rPr>
              <w:t>15</w:t>
            </w:r>
          </w:p>
        </w:tc>
        <w:tc>
          <w:tcPr>
            <w:tcW w:w="426" w:type="dxa"/>
          </w:tcPr>
          <w:p w:rsidR="008F7A67" w:rsidRPr="008F7A67" w:rsidRDefault="008F7A67" w:rsidP="008F7A67">
            <w:pPr>
              <w:jc w:val="center"/>
              <w:rPr>
                <w:sz w:val="20"/>
                <w:szCs w:val="20"/>
              </w:rPr>
            </w:pPr>
            <w:r w:rsidRPr="008F7A67">
              <w:rPr>
                <w:sz w:val="20"/>
                <w:szCs w:val="20"/>
              </w:rPr>
              <w:t>15</w:t>
            </w:r>
          </w:p>
        </w:tc>
        <w:tc>
          <w:tcPr>
            <w:tcW w:w="426" w:type="dxa"/>
          </w:tcPr>
          <w:p w:rsidR="008F7A67" w:rsidRPr="008F7A67" w:rsidRDefault="008F7A67" w:rsidP="008F7A67">
            <w:pPr>
              <w:jc w:val="center"/>
              <w:rPr>
                <w:sz w:val="20"/>
                <w:szCs w:val="20"/>
              </w:rPr>
            </w:pPr>
            <w:r w:rsidRPr="008F7A67">
              <w:rPr>
                <w:sz w:val="20"/>
                <w:szCs w:val="20"/>
              </w:rPr>
              <w:t>40</w:t>
            </w:r>
          </w:p>
        </w:tc>
      </w:tr>
      <w:tr w:rsidR="008F7A67" w:rsidRPr="008F7A67" w:rsidTr="008F7A67">
        <w:tc>
          <w:tcPr>
            <w:tcW w:w="250" w:type="dxa"/>
          </w:tcPr>
          <w:p w:rsidR="008F7A67" w:rsidRPr="008F7A67" w:rsidRDefault="008F7A67" w:rsidP="008F7A67">
            <w:pPr>
              <w:jc w:val="center"/>
              <w:rPr>
                <w:b/>
                <w:sz w:val="20"/>
                <w:szCs w:val="20"/>
              </w:rPr>
            </w:pPr>
          </w:p>
        </w:tc>
        <w:tc>
          <w:tcPr>
            <w:tcW w:w="992" w:type="dxa"/>
          </w:tcPr>
          <w:p w:rsidR="008F7A67" w:rsidRPr="008F7A67" w:rsidRDefault="008F7A67" w:rsidP="008F7A67">
            <w:pPr>
              <w:jc w:val="center"/>
              <w:rPr>
                <w:b/>
                <w:sz w:val="20"/>
                <w:szCs w:val="20"/>
              </w:rPr>
            </w:pPr>
          </w:p>
        </w:tc>
        <w:tc>
          <w:tcPr>
            <w:tcW w:w="5103" w:type="dxa"/>
            <w:gridSpan w:val="12"/>
          </w:tcPr>
          <w:p w:rsidR="008F7A67" w:rsidRPr="008F7A67" w:rsidRDefault="008F7A67" w:rsidP="008F7A67">
            <w:pPr>
              <w:jc w:val="center"/>
              <w:rPr>
                <w:b/>
                <w:sz w:val="20"/>
                <w:szCs w:val="20"/>
              </w:rPr>
            </w:pPr>
            <w:r w:rsidRPr="008F7A67">
              <w:rPr>
                <w:b/>
                <w:sz w:val="20"/>
                <w:szCs w:val="20"/>
              </w:rPr>
              <w:t>Всего программ- 160, часов- 160, обучающихся-347</w:t>
            </w:r>
          </w:p>
        </w:tc>
        <w:tc>
          <w:tcPr>
            <w:tcW w:w="6381" w:type="dxa"/>
            <w:gridSpan w:val="15"/>
          </w:tcPr>
          <w:p w:rsidR="008F7A67" w:rsidRPr="008F7A67" w:rsidRDefault="008F7A67" w:rsidP="008F7A67">
            <w:pPr>
              <w:jc w:val="center"/>
              <w:rPr>
                <w:b/>
                <w:sz w:val="20"/>
                <w:szCs w:val="20"/>
              </w:rPr>
            </w:pPr>
            <w:r w:rsidRPr="008F7A67">
              <w:rPr>
                <w:b/>
                <w:sz w:val="20"/>
                <w:szCs w:val="20"/>
              </w:rPr>
              <w:t>Всего программ- 167, часов-167, обучающихся-312</w:t>
            </w:r>
          </w:p>
        </w:tc>
      </w:tr>
      <w:tr w:rsidR="008F7A67" w:rsidRPr="008F7A67" w:rsidTr="008F7A67">
        <w:tc>
          <w:tcPr>
            <w:tcW w:w="12726" w:type="dxa"/>
            <w:gridSpan w:val="29"/>
          </w:tcPr>
          <w:p w:rsidR="008F7A67" w:rsidRPr="008F7A67" w:rsidRDefault="008F7A67" w:rsidP="008F7A67">
            <w:pPr>
              <w:jc w:val="center"/>
              <w:rPr>
                <w:b/>
                <w:sz w:val="20"/>
                <w:szCs w:val="20"/>
              </w:rPr>
            </w:pPr>
            <w:r w:rsidRPr="008F7A67">
              <w:rPr>
                <w:b/>
                <w:sz w:val="20"/>
                <w:szCs w:val="20"/>
              </w:rPr>
              <w:t>Всего программ- 327, часов- 327, обучающихся-659</w:t>
            </w:r>
          </w:p>
        </w:tc>
      </w:tr>
    </w:tbl>
    <w:p w:rsidR="008F7A67" w:rsidRPr="008F7A67" w:rsidRDefault="008F7A67" w:rsidP="008F7A67">
      <w:pPr>
        <w:jc w:val="center"/>
        <w:rPr>
          <w:b/>
          <w:sz w:val="20"/>
          <w:szCs w:val="20"/>
        </w:rPr>
      </w:pPr>
    </w:p>
    <w:p w:rsidR="008F7A67" w:rsidRPr="008F7A67" w:rsidRDefault="008F7A67" w:rsidP="008F7A67">
      <w:pPr>
        <w:ind w:left="-567" w:firstLine="567"/>
        <w:jc w:val="both"/>
        <w:rPr>
          <w:rFonts w:ascii="Times New Roman" w:hAnsi="Times New Roman" w:cs="Times New Roman"/>
          <w:sz w:val="24"/>
          <w:szCs w:val="24"/>
        </w:rPr>
        <w:sectPr w:rsidR="008F7A67" w:rsidRPr="008F7A67" w:rsidSect="008F7A67">
          <w:pgSz w:w="16838" w:h="11906" w:orient="landscape"/>
          <w:pgMar w:top="850" w:right="1134" w:bottom="1701" w:left="1134" w:header="708" w:footer="708" w:gutter="0"/>
          <w:cols w:space="708"/>
          <w:docGrid w:linePitch="360"/>
        </w:sectPr>
      </w:pPr>
    </w:p>
    <w:p w:rsidR="008F7A67" w:rsidRPr="008F7A67" w:rsidRDefault="008F7A67" w:rsidP="008F7A67">
      <w:pPr>
        <w:spacing w:after="0" w:line="240" w:lineRule="auto"/>
        <w:ind w:firstLine="709"/>
        <w:rPr>
          <w:rFonts w:ascii="Times New Roman" w:hAnsi="Times New Roman" w:cs="Times New Roman"/>
          <w:b/>
          <w:i/>
          <w:sz w:val="24"/>
          <w:szCs w:val="24"/>
        </w:rPr>
      </w:pPr>
      <w:r w:rsidRPr="008F7A67">
        <w:rPr>
          <w:rFonts w:ascii="Times New Roman" w:eastAsia="Times New Roman" w:hAnsi="Times New Roman" w:cs="Times New Roman"/>
          <w:b/>
          <w:i/>
          <w:sz w:val="24"/>
          <w:szCs w:val="24"/>
          <w:lang w:eastAsia="ru-RU"/>
        </w:rPr>
        <w:lastRenderedPageBreak/>
        <w:t>Работа с одаренными детьми</w:t>
      </w:r>
    </w:p>
    <w:p w:rsidR="008F7A67" w:rsidRPr="008F7A67" w:rsidRDefault="008F7A67" w:rsidP="008F7A67">
      <w:pPr>
        <w:spacing w:after="0" w:line="240" w:lineRule="auto"/>
        <w:ind w:firstLine="708"/>
        <w:jc w:val="center"/>
        <w:rPr>
          <w:rFonts w:ascii="Times New Roman" w:eastAsia="Times New Roman" w:hAnsi="Times New Roman" w:cs="Times New Roman"/>
          <w:bCs/>
          <w:i/>
          <w:sz w:val="24"/>
          <w:szCs w:val="24"/>
          <w:lang w:eastAsia="ru-RU"/>
        </w:rPr>
      </w:pPr>
      <w:r w:rsidRPr="008F7A67">
        <w:rPr>
          <w:rFonts w:ascii="Times New Roman" w:eastAsia="Times New Roman" w:hAnsi="Times New Roman" w:cs="Times New Roman"/>
          <w:bCs/>
          <w:i/>
          <w:sz w:val="24"/>
          <w:szCs w:val="24"/>
          <w:lang w:eastAsia="ru-RU"/>
        </w:rPr>
        <w:t>Всероссийская олимпиада школьников по предметам</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Ежегодно учащиеся школы принимают участие в школьном, муниципальном, региональном турах Всероссийской предметной олимпиады. С 01 октября по 01 ноября 2018 года проведен школьный тур Всероссийской олимпиады школьников. Участников – 378.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С 01 ноября по 25 декабря проведен муниципальный этап Всероссийской олимпиады школьников по 15 предметам. </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Всего в муниципальном этапе Всероссийской олимпиады школьников принимали участие 96 учащихся по 12 предметам. </w:t>
      </w:r>
    </w:p>
    <w:p w:rsidR="008F7A67" w:rsidRPr="008F7A67" w:rsidRDefault="008F7A67" w:rsidP="008F7A67">
      <w:pPr>
        <w:spacing w:after="0" w:line="240" w:lineRule="auto"/>
        <w:rPr>
          <w:rFonts w:ascii="Times New Roman" w:eastAsia="Times New Roman" w:hAnsi="Times New Roman" w:cs="Times New Roman"/>
          <w:b/>
          <w:i/>
          <w:sz w:val="24"/>
          <w:szCs w:val="24"/>
          <w:lang w:eastAsia="ru-RU"/>
        </w:rPr>
      </w:pPr>
    </w:p>
    <w:p w:rsidR="008F7A67" w:rsidRPr="008F7A67" w:rsidRDefault="008F7A67" w:rsidP="008F7A67">
      <w:pPr>
        <w:spacing w:after="0" w:line="240" w:lineRule="auto"/>
        <w:jc w:val="center"/>
        <w:rPr>
          <w:rFonts w:ascii="Times New Roman" w:eastAsia="Times New Roman" w:hAnsi="Times New Roman" w:cs="Times New Roman"/>
          <w:b/>
          <w:i/>
          <w:sz w:val="24"/>
          <w:szCs w:val="24"/>
          <w:lang w:eastAsia="ru-RU"/>
        </w:rPr>
      </w:pPr>
      <w:r w:rsidRPr="008F7A67">
        <w:rPr>
          <w:rFonts w:ascii="Times New Roman" w:eastAsia="Times New Roman" w:hAnsi="Times New Roman" w:cs="Times New Roman"/>
          <w:b/>
          <w:i/>
          <w:sz w:val="24"/>
          <w:szCs w:val="24"/>
          <w:lang w:val="en-US" w:eastAsia="ru-RU"/>
        </w:rPr>
        <w:t>XIII</w:t>
      </w:r>
      <w:r w:rsidRPr="008F7A67">
        <w:rPr>
          <w:rFonts w:ascii="Times New Roman" w:eastAsia="Times New Roman" w:hAnsi="Times New Roman" w:cs="Times New Roman"/>
          <w:b/>
          <w:i/>
          <w:sz w:val="24"/>
          <w:szCs w:val="24"/>
          <w:lang w:eastAsia="ru-RU"/>
        </w:rPr>
        <w:t xml:space="preserve"> республиканская предметная олимпиада вузов Российской Федерации </w:t>
      </w:r>
    </w:p>
    <w:p w:rsidR="008F7A67" w:rsidRPr="008F7A67" w:rsidRDefault="008F7A67" w:rsidP="008F7A67">
      <w:pPr>
        <w:spacing w:after="0" w:line="240" w:lineRule="auto"/>
        <w:jc w:val="center"/>
        <w:rPr>
          <w:rFonts w:ascii="Times New Roman" w:eastAsia="Times New Roman" w:hAnsi="Times New Roman" w:cs="Times New Roman"/>
          <w:b/>
          <w:i/>
          <w:sz w:val="24"/>
          <w:szCs w:val="24"/>
          <w:lang w:eastAsia="ru-RU"/>
        </w:rPr>
      </w:pPr>
      <w:r w:rsidRPr="008F7A67">
        <w:rPr>
          <w:rFonts w:ascii="Times New Roman" w:eastAsia="Times New Roman" w:hAnsi="Times New Roman" w:cs="Times New Roman"/>
          <w:b/>
          <w:i/>
          <w:sz w:val="24"/>
          <w:szCs w:val="24"/>
          <w:lang w:eastAsia="ru-RU"/>
        </w:rPr>
        <w:t>в Республике Саха (Якутия)</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Целью Олимпиады является предварительный отбор кандидатов на целевое обучение граждан, привлечение наиболее подготовленных, талантливых и профессионально ориентированных учащихся к получению высшего образования по приоритетным для Республики Саха (Якутия) специальностям и профилю подготовки в ведущих вузах Российской Федерации в рамках целевого обучения.</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Олимпиада проведена в </w:t>
      </w:r>
      <w:proofErr w:type="gramStart"/>
      <w:r w:rsidRPr="008F7A67">
        <w:rPr>
          <w:rFonts w:ascii="Times New Roman" w:eastAsia="Times New Roman" w:hAnsi="Times New Roman" w:cs="Times New Roman"/>
          <w:sz w:val="24"/>
          <w:szCs w:val="24"/>
          <w:lang w:eastAsia="ru-RU"/>
        </w:rPr>
        <w:t>марте  2018</w:t>
      </w:r>
      <w:proofErr w:type="gramEnd"/>
      <w:r w:rsidRPr="008F7A67">
        <w:rPr>
          <w:rFonts w:ascii="Times New Roman" w:eastAsia="Times New Roman" w:hAnsi="Times New Roman" w:cs="Times New Roman"/>
          <w:sz w:val="24"/>
          <w:szCs w:val="24"/>
          <w:lang w:eastAsia="ru-RU"/>
        </w:rPr>
        <w:t xml:space="preserve"> года дистанционно второй год. Приняли участие 5 выпускников 11-х классов </w:t>
      </w:r>
      <w:proofErr w:type="spellStart"/>
      <w:r w:rsidRPr="008F7A67">
        <w:rPr>
          <w:rFonts w:ascii="Times New Roman" w:eastAsia="Times New Roman" w:hAnsi="Times New Roman" w:cs="Times New Roman"/>
          <w:sz w:val="24"/>
          <w:szCs w:val="24"/>
          <w:lang w:eastAsia="ru-RU"/>
        </w:rPr>
        <w:t>Жиганской</w:t>
      </w:r>
      <w:proofErr w:type="spellEnd"/>
      <w:r w:rsidRPr="008F7A67">
        <w:rPr>
          <w:rFonts w:ascii="Times New Roman" w:eastAsia="Times New Roman" w:hAnsi="Times New Roman" w:cs="Times New Roman"/>
          <w:sz w:val="24"/>
          <w:szCs w:val="24"/>
          <w:lang w:eastAsia="ru-RU"/>
        </w:rPr>
        <w:t xml:space="preserve"> школы. В этом году наши выпускники участвуют 11-й раз.</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В этом году приняли участие в олимпиаде 5 учащихся. Были поданы заявления на поступление в такие учебные заведения как: Дальневосточный государственный технический </w:t>
      </w:r>
      <w:proofErr w:type="spellStart"/>
      <w:r w:rsidRPr="008F7A67">
        <w:rPr>
          <w:rFonts w:ascii="Times New Roman" w:eastAsia="Times New Roman" w:hAnsi="Times New Roman" w:cs="Times New Roman"/>
          <w:sz w:val="24"/>
          <w:szCs w:val="24"/>
          <w:lang w:eastAsia="ru-RU"/>
        </w:rPr>
        <w:t>рыбохозяйственный</w:t>
      </w:r>
      <w:proofErr w:type="spellEnd"/>
      <w:r w:rsidRPr="008F7A67">
        <w:rPr>
          <w:rFonts w:ascii="Times New Roman" w:eastAsia="Times New Roman" w:hAnsi="Times New Roman" w:cs="Times New Roman"/>
          <w:sz w:val="24"/>
          <w:szCs w:val="24"/>
          <w:lang w:eastAsia="ru-RU"/>
        </w:rPr>
        <w:t xml:space="preserve"> университет, Российский государственный университет нефти и газа им. И.М. Губкина, Российский государственный педагогический университет им. А.И. Герцена, Новосибирский государственный педагогический университет, Российский государственный гидрометеорологический университет (г. Санкт-Петербург). Набраны средние баллы: по математике – 62,5, по физике – 60, по биологии – 52, по обществознанию – 51, по географии – 80, по истории – 72,5. Рекомендацию к поступлению получили 2 учащихся.</w:t>
      </w:r>
    </w:p>
    <w:p w:rsidR="008F7A67" w:rsidRPr="008F7A67" w:rsidRDefault="008F7A67" w:rsidP="008F7A67">
      <w:pPr>
        <w:spacing w:after="0" w:line="240" w:lineRule="auto"/>
        <w:ind w:firstLine="708"/>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Подготовку учащихся осуществляли </w:t>
      </w:r>
      <w:proofErr w:type="spellStart"/>
      <w:r w:rsidRPr="008F7A67">
        <w:rPr>
          <w:rFonts w:ascii="Times New Roman" w:eastAsia="Times New Roman" w:hAnsi="Times New Roman" w:cs="Times New Roman"/>
          <w:sz w:val="24"/>
          <w:szCs w:val="24"/>
          <w:lang w:eastAsia="ru-RU"/>
        </w:rPr>
        <w:t>Голунова</w:t>
      </w:r>
      <w:proofErr w:type="spellEnd"/>
      <w:r w:rsidRPr="008F7A67">
        <w:rPr>
          <w:rFonts w:ascii="Times New Roman" w:eastAsia="Times New Roman" w:hAnsi="Times New Roman" w:cs="Times New Roman"/>
          <w:sz w:val="24"/>
          <w:szCs w:val="24"/>
          <w:lang w:eastAsia="ru-RU"/>
        </w:rPr>
        <w:t xml:space="preserve"> Т.В., учитель математики и физики, Николаева М.В., учитель географии, Корякина Н.С., учитель истории и обществознания, Гуляев И.Г., учитель химии. </w:t>
      </w:r>
    </w:p>
    <w:p w:rsidR="008F7A67" w:rsidRPr="008F7A67" w:rsidRDefault="008F7A67" w:rsidP="008F7A67">
      <w:pPr>
        <w:spacing w:after="0" w:line="240" w:lineRule="auto"/>
        <w:ind w:left="-567" w:firstLine="567"/>
        <w:jc w:val="both"/>
        <w:rPr>
          <w:rFonts w:ascii="Times New Roman" w:hAnsi="Times New Roman" w:cs="Times New Roman"/>
          <w:b/>
          <w:i/>
          <w:sz w:val="24"/>
          <w:szCs w:val="24"/>
        </w:rPr>
      </w:pPr>
    </w:p>
    <w:p w:rsidR="008F7A67" w:rsidRPr="008F7A67" w:rsidRDefault="008F7A67" w:rsidP="008F7A67">
      <w:pPr>
        <w:spacing w:after="0" w:line="240" w:lineRule="auto"/>
        <w:ind w:left="-567" w:firstLine="567"/>
        <w:jc w:val="both"/>
        <w:rPr>
          <w:rFonts w:ascii="Times New Roman" w:hAnsi="Times New Roman" w:cs="Times New Roman"/>
          <w:b/>
          <w:i/>
          <w:sz w:val="24"/>
          <w:szCs w:val="24"/>
        </w:rPr>
      </w:pPr>
      <w:proofErr w:type="spellStart"/>
      <w:r w:rsidRPr="008F7A67">
        <w:rPr>
          <w:rFonts w:ascii="Times New Roman" w:hAnsi="Times New Roman" w:cs="Times New Roman"/>
          <w:b/>
          <w:i/>
          <w:sz w:val="24"/>
          <w:szCs w:val="24"/>
        </w:rPr>
        <w:t>Агронаправление</w:t>
      </w:r>
      <w:proofErr w:type="spellEnd"/>
      <w:r w:rsidRPr="008F7A67">
        <w:rPr>
          <w:rFonts w:ascii="Times New Roman" w:hAnsi="Times New Roman" w:cs="Times New Roman"/>
          <w:b/>
          <w:i/>
          <w:sz w:val="24"/>
          <w:szCs w:val="24"/>
        </w:rPr>
        <w:t xml:space="preserve"> МБОУ «</w:t>
      </w:r>
      <w:proofErr w:type="spellStart"/>
      <w:r w:rsidRPr="008F7A67">
        <w:rPr>
          <w:rFonts w:ascii="Times New Roman" w:hAnsi="Times New Roman" w:cs="Times New Roman"/>
          <w:b/>
          <w:i/>
          <w:sz w:val="24"/>
          <w:szCs w:val="24"/>
        </w:rPr>
        <w:t>Жиганской</w:t>
      </w:r>
      <w:proofErr w:type="spellEnd"/>
      <w:r w:rsidRPr="008F7A67">
        <w:rPr>
          <w:rFonts w:ascii="Times New Roman" w:hAnsi="Times New Roman" w:cs="Times New Roman"/>
          <w:b/>
          <w:i/>
          <w:sz w:val="24"/>
          <w:szCs w:val="24"/>
        </w:rPr>
        <w:t xml:space="preserve"> СОШ»</w:t>
      </w:r>
    </w:p>
    <w:p w:rsidR="008F7A67" w:rsidRPr="008F7A67" w:rsidRDefault="008F7A67" w:rsidP="008F7A67">
      <w:pPr>
        <w:spacing w:after="0" w:line="240" w:lineRule="auto"/>
        <w:ind w:left="-567"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На основании Приказа Министерства образования РС (Я) 01-16/1918 от 30.05.2015г. «О показателях эффективности общеобразовательных организаций, реализующих основные образовательные программы агротехнологической направленности», Приказом 01-16/2007 от 07.05.2015г. «Об утверждении перечня общеобразовательных организаций агротехнологического профиля Республики Саха (Якутия) на 2015-2016 </w:t>
      </w:r>
      <w:proofErr w:type="spellStart"/>
      <w:r w:rsidRPr="008F7A67">
        <w:rPr>
          <w:rFonts w:ascii="Times New Roman" w:eastAsia="Times New Roman" w:hAnsi="Times New Roman" w:cs="Times New Roman"/>
          <w:sz w:val="24"/>
          <w:szCs w:val="24"/>
          <w:lang w:eastAsia="ru-RU"/>
        </w:rPr>
        <w:t>уч.г</w:t>
      </w:r>
      <w:proofErr w:type="spellEnd"/>
      <w:r w:rsidRPr="008F7A67">
        <w:rPr>
          <w:rFonts w:ascii="Times New Roman" w:eastAsia="Times New Roman" w:hAnsi="Times New Roman" w:cs="Times New Roman"/>
          <w:sz w:val="24"/>
          <w:szCs w:val="24"/>
          <w:lang w:eastAsia="ru-RU"/>
        </w:rPr>
        <w:t xml:space="preserve">.» </w:t>
      </w:r>
      <w:proofErr w:type="spellStart"/>
      <w:r w:rsidRPr="008F7A67">
        <w:rPr>
          <w:rFonts w:ascii="Times New Roman" w:eastAsia="Times New Roman" w:hAnsi="Times New Roman" w:cs="Times New Roman"/>
          <w:sz w:val="24"/>
          <w:szCs w:val="24"/>
          <w:lang w:eastAsia="ru-RU"/>
        </w:rPr>
        <w:t>Жиганская</w:t>
      </w:r>
      <w:proofErr w:type="spellEnd"/>
      <w:r w:rsidRPr="008F7A67">
        <w:rPr>
          <w:rFonts w:ascii="Times New Roman" w:eastAsia="Times New Roman" w:hAnsi="Times New Roman" w:cs="Times New Roman"/>
          <w:sz w:val="24"/>
          <w:szCs w:val="24"/>
          <w:lang w:eastAsia="ru-RU"/>
        </w:rPr>
        <w:t xml:space="preserve"> школа включена в список агрошкол.</w:t>
      </w:r>
    </w:p>
    <w:p w:rsidR="008F7A67" w:rsidRPr="008F7A67" w:rsidRDefault="008F7A67" w:rsidP="008F7A67">
      <w:pPr>
        <w:spacing w:after="0" w:line="240" w:lineRule="auto"/>
        <w:ind w:left="-567" w:right="84" w:firstLine="567"/>
        <w:jc w:val="both"/>
        <w:rPr>
          <w:rFonts w:ascii="Times New Roman" w:eastAsiaTheme="minorEastAsia" w:hAnsi="Times New Roman" w:cs="Times New Roman"/>
          <w:kern w:val="24"/>
          <w:sz w:val="24"/>
          <w:szCs w:val="24"/>
          <w:lang w:eastAsia="ru-RU"/>
        </w:rPr>
      </w:pPr>
      <w:r w:rsidRPr="008F7A67">
        <w:rPr>
          <w:rFonts w:ascii="Times New Roman" w:eastAsiaTheme="minorEastAsia" w:hAnsi="Times New Roman" w:cs="Times New Roman"/>
          <w:kern w:val="24"/>
          <w:sz w:val="24"/>
          <w:szCs w:val="24"/>
          <w:lang w:eastAsia="ru-RU"/>
        </w:rPr>
        <w:t xml:space="preserve">Учитывая, что школа расположена в сельской местности, и что сельскохозяйственный труд задействован только в коллективном хозяйстве или в личном подсобном, а так же учитывая дефицит кадров в данном </w:t>
      </w:r>
      <w:proofErr w:type="gramStart"/>
      <w:r w:rsidRPr="008F7A67">
        <w:rPr>
          <w:rFonts w:ascii="Times New Roman" w:eastAsiaTheme="minorEastAsia" w:hAnsi="Times New Roman" w:cs="Times New Roman"/>
          <w:kern w:val="24"/>
          <w:sz w:val="24"/>
          <w:szCs w:val="24"/>
          <w:lang w:eastAsia="ru-RU"/>
        </w:rPr>
        <w:t>социуме,  выявлена</w:t>
      </w:r>
      <w:proofErr w:type="gramEnd"/>
      <w:r w:rsidRPr="008F7A67">
        <w:rPr>
          <w:rFonts w:ascii="Times New Roman" w:eastAsiaTheme="minorEastAsia" w:hAnsi="Times New Roman" w:cs="Times New Roman"/>
          <w:kern w:val="24"/>
          <w:sz w:val="24"/>
          <w:szCs w:val="24"/>
          <w:lang w:eastAsia="ru-RU"/>
        </w:rPr>
        <w:t xml:space="preserve"> необходимость реализации программы агротехнологического направления в </w:t>
      </w:r>
      <w:proofErr w:type="spellStart"/>
      <w:r w:rsidRPr="008F7A67">
        <w:rPr>
          <w:rFonts w:ascii="Times New Roman" w:eastAsiaTheme="minorEastAsia" w:hAnsi="Times New Roman" w:cs="Times New Roman"/>
          <w:kern w:val="24"/>
          <w:sz w:val="24"/>
          <w:szCs w:val="24"/>
          <w:lang w:eastAsia="ru-RU"/>
        </w:rPr>
        <w:t>Жиганской</w:t>
      </w:r>
      <w:proofErr w:type="spellEnd"/>
      <w:r w:rsidRPr="008F7A67">
        <w:rPr>
          <w:rFonts w:ascii="Times New Roman" w:eastAsiaTheme="minorEastAsia" w:hAnsi="Times New Roman" w:cs="Times New Roman"/>
          <w:kern w:val="24"/>
          <w:sz w:val="24"/>
          <w:szCs w:val="24"/>
          <w:lang w:eastAsia="ru-RU"/>
        </w:rPr>
        <w:t xml:space="preserve"> школе.</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В ноябре 2015 года школа разработала Программу «Агрошкола как форма интеграции школы, учреждений, бизнеса и социума» под руководством научного руководителя-доктора сельскохозяйственных наук, академиком РАЕ Степановым К. М.  </w:t>
      </w:r>
    </w:p>
    <w:p w:rsidR="008F7A67" w:rsidRPr="008F7A67" w:rsidRDefault="008F7A67" w:rsidP="008F7A67">
      <w:pPr>
        <w:spacing w:after="0" w:line="240" w:lineRule="auto"/>
        <w:ind w:left="-567" w:firstLine="567"/>
        <w:jc w:val="both"/>
        <w:rPr>
          <w:rFonts w:ascii="Times New Roman" w:hAnsi="Times New Roman" w:cs="Times New Roman"/>
          <w:iCs/>
          <w:sz w:val="24"/>
          <w:szCs w:val="24"/>
        </w:rPr>
      </w:pPr>
      <w:r w:rsidRPr="008F7A67">
        <w:rPr>
          <w:rFonts w:ascii="Times New Roman" w:hAnsi="Times New Roman" w:cs="Times New Roman"/>
          <w:iCs/>
          <w:sz w:val="24"/>
          <w:szCs w:val="24"/>
        </w:rPr>
        <w:t>Цель</w:t>
      </w:r>
      <w:r w:rsidRPr="008F7A67">
        <w:rPr>
          <w:rFonts w:ascii="Times New Roman" w:hAnsi="Times New Roman" w:cs="Times New Roman"/>
          <w:b/>
          <w:bCs/>
          <w:iCs/>
          <w:sz w:val="24"/>
          <w:szCs w:val="24"/>
        </w:rPr>
        <w:t xml:space="preserve"> </w:t>
      </w:r>
      <w:r w:rsidRPr="008F7A67">
        <w:rPr>
          <w:rFonts w:ascii="Times New Roman" w:hAnsi="Times New Roman" w:cs="Times New Roman"/>
          <w:iCs/>
          <w:sz w:val="24"/>
          <w:szCs w:val="24"/>
        </w:rPr>
        <w:t>Программы по работе агротехнологического направления заключается во всестороннем развитии учащихся и подготовке выпускников к жизни в семье, обществе, формировании высокого уровня правовой культуры, воспитания толерантности, развития способности к самореализации и созидательной деятельности, поддержке мотивации учения, объединения сети образования и культуры в единый комплекс, соответствующий современной идеологии образования.</w:t>
      </w:r>
    </w:p>
    <w:p w:rsidR="008F7A67" w:rsidRPr="008F7A67" w:rsidRDefault="008F7A67" w:rsidP="008F7A67">
      <w:pPr>
        <w:spacing w:after="0" w:line="240" w:lineRule="auto"/>
        <w:ind w:left="-567" w:firstLine="567"/>
        <w:jc w:val="both"/>
        <w:rPr>
          <w:rFonts w:ascii="Times New Roman" w:hAnsi="Times New Roman" w:cs="Times New Roman"/>
          <w:bCs/>
          <w:sz w:val="24"/>
          <w:szCs w:val="24"/>
        </w:rPr>
      </w:pPr>
      <w:r w:rsidRPr="008F7A67">
        <w:rPr>
          <w:rFonts w:ascii="Times New Roman" w:hAnsi="Times New Roman" w:cs="Times New Roman"/>
          <w:bCs/>
          <w:sz w:val="24"/>
          <w:szCs w:val="24"/>
        </w:rPr>
        <w:t xml:space="preserve">Достижения </w:t>
      </w:r>
      <w:proofErr w:type="spellStart"/>
      <w:r w:rsidRPr="008F7A67">
        <w:rPr>
          <w:rFonts w:ascii="Times New Roman" w:hAnsi="Times New Roman" w:cs="Times New Roman"/>
          <w:bCs/>
          <w:sz w:val="24"/>
          <w:szCs w:val="24"/>
        </w:rPr>
        <w:t>Жиганской</w:t>
      </w:r>
      <w:proofErr w:type="spellEnd"/>
      <w:r w:rsidRPr="008F7A67">
        <w:rPr>
          <w:rFonts w:ascii="Times New Roman" w:hAnsi="Times New Roman" w:cs="Times New Roman"/>
          <w:bCs/>
          <w:sz w:val="24"/>
          <w:szCs w:val="24"/>
        </w:rPr>
        <w:t xml:space="preserve"> школы по </w:t>
      </w:r>
      <w:proofErr w:type="spellStart"/>
      <w:r w:rsidRPr="008F7A67">
        <w:rPr>
          <w:rFonts w:ascii="Times New Roman" w:hAnsi="Times New Roman" w:cs="Times New Roman"/>
          <w:bCs/>
          <w:sz w:val="24"/>
          <w:szCs w:val="24"/>
        </w:rPr>
        <w:t>агронаправлению</w:t>
      </w:r>
      <w:proofErr w:type="spellEnd"/>
      <w:r w:rsidRPr="008F7A67">
        <w:rPr>
          <w:rFonts w:ascii="Times New Roman" w:hAnsi="Times New Roman" w:cs="Times New Roman"/>
          <w:bCs/>
          <w:sz w:val="24"/>
          <w:szCs w:val="24"/>
        </w:rPr>
        <w:t>:</w:t>
      </w:r>
    </w:p>
    <w:p w:rsidR="008F7A67" w:rsidRPr="008F7A67" w:rsidRDefault="008F7A67" w:rsidP="008F7A67">
      <w:pPr>
        <w:spacing w:after="0" w:line="240" w:lineRule="auto"/>
        <w:ind w:left="-567" w:firstLine="567"/>
        <w:jc w:val="both"/>
        <w:rPr>
          <w:rFonts w:ascii="Times New Roman" w:hAnsi="Times New Roman" w:cs="Times New Roman"/>
          <w:bCs/>
          <w:sz w:val="24"/>
          <w:szCs w:val="24"/>
        </w:rPr>
      </w:pPr>
      <w:r w:rsidRPr="008F7A67">
        <w:rPr>
          <w:rFonts w:ascii="Times New Roman" w:hAnsi="Times New Roman" w:cs="Times New Roman"/>
          <w:bCs/>
          <w:sz w:val="24"/>
          <w:szCs w:val="24"/>
        </w:rPr>
        <w:lastRenderedPageBreak/>
        <w:t xml:space="preserve">2 – 4 сентября 2016 г.- Международный рыболовный </w:t>
      </w:r>
      <w:proofErr w:type="gramStart"/>
      <w:r w:rsidRPr="008F7A67">
        <w:rPr>
          <w:rFonts w:ascii="Times New Roman" w:hAnsi="Times New Roman" w:cs="Times New Roman"/>
          <w:bCs/>
          <w:sz w:val="24"/>
          <w:szCs w:val="24"/>
        </w:rPr>
        <w:t>фестиваль  «</w:t>
      </w:r>
      <w:proofErr w:type="gramEnd"/>
      <w:r w:rsidRPr="008F7A67">
        <w:rPr>
          <w:rFonts w:ascii="Times New Roman" w:hAnsi="Times New Roman" w:cs="Times New Roman"/>
          <w:bCs/>
          <w:sz w:val="24"/>
          <w:szCs w:val="24"/>
        </w:rPr>
        <w:t>Путина Заполярья – 2016», 3 место.</w:t>
      </w:r>
    </w:p>
    <w:p w:rsidR="008F7A67" w:rsidRPr="008F7A67" w:rsidRDefault="008F7A67" w:rsidP="008F7A67">
      <w:pPr>
        <w:spacing w:after="0" w:line="240" w:lineRule="auto"/>
        <w:ind w:left="-567" w:firstLine="567"/>
        <w:jc w:val="both"/>
        <w:rPr>
          <w:rFonts w:ascii="Times New Roman" w:hAnsi="Times New Roman" w:cs="Times New Roman"/>
          <w:bCs/>
          <w:sz w:val="24"/>
          <w:szCs w:val="24"/>
        </w:rPr>
      </w:pPr>
      <w:r w:rsidRPr="008F7A67">
        <w:rPr>
          <w:rFonts w:ascii="Times New Roman" w:hAnsi="Times New Roman" w:cs="Times New Roman"/>
          <w:bCs/>
          <w:sz w:val="24"/>
          <w:szCs w:val="24"/>
        </w:rPr>
        <w:t>10 – 14 ноября 2016 г.- VI открытые республиканские соревнования по подледному лову рыбы «Полярный круг – 2016».</w:t>
      </w:r>
    </w:p>
    <w:p w:rsidR="008F7A67" w:rsidRPr="008F7A67" w:rsidRDefault="008F7A67" w:rsidP="008F7A67">
      <w:pPr>
        <w:spacing w:after="0" w:line="240" w:lineRule="auto"/>
        <w:ind w:left="-567" w:firstLine="567"/>
        <w:jc w:val="both"/>
        <w:rPr>
          <w:rFonts w:ascii="Times New Roman" w:hAnsi="Times New Roman" w:cs="Times New Roman"/>
          <w:bCs/>
          <w:sz w:val="24"/>
          <w:szCs w:val="24"/>
        </w:rPr>
      </w:pPr>
      <w:r w:rsidRPr="008F7A67">
        <w:rPr>
          <w:rFonts w:ascii="Times New Roman" w:hAnsi="Times New Roman" w:cs="Times New Roman"/>
          <w:bCs/>
          <w:sz w:val="24"/>
          <w:szCs w:val="24"/>
        </w:rPr>
        <w:t xml:space="preserve">2017 г.- Попова Зинаида, ученица 7 «а» класса – дипломант 3 степени Республиканского НПК «Шаг в будущее – </w:t>
      </w:r>
      <w:proofErr w:type="spellStart"/>
      <w:r w:rsidRPr="008F7A67">
        <w:rPr>
          <w:rFonts w:ascii="Times New Roman" w:hAnsi="Times New Roman" w:cs="Times New Roman"/>
          <w:bCs/>
          <w:sz w:val="24"/>
          <w:szCs w:val="24"/>
        </w:rPr>
        <w:t>Инникигэ</w:t>
      </w:r>
      <w:proofErr w:type="spellEnd"/>
      <w:r w:rsidRPr="008F7A67">
        <w:rPr>
          <w:rFonts w:ascii="Times New Roman" w:hAnsi="Times New Roman" w:cs="Times New Roman"/>
          <w:bCs/>
          <w:sz w:val="24"/>
          <w:szCs w:val="24"/>
        </w:rPr>
        <w:t xml:space="preserve"> </w:t>
      </w:r>
      <w:proofErr w:type="spellStart"/>
      <w:r w:rsidRPr="008F7A67">
        <w:rPr>
          <w:rFonts w:ascii="Times New Roman" w:hAnsi="Times New Roman" w:cs="Times New Roman"/>
          <w:bCs/>
          <w:sz w:val="24"/>
          <w:szCs w:val="24"/>
        </w:rPr>
        <w:t>хардыы</w:t>
      </w:r>
      <w:proofErr w:type="spellEnd"/>
      <w:r w:rsidRPr="008F7A67">
        <w:rPr>
          <w:rFonts w:ascii="Times New Roman" w:hAnsi="Times New Roman" w:cs="Times New Roman"/>
          <w:bCs/>
          <w:sz w:val="24"/>
          <w:szCs w:val="24"/>
        </w:rPr>
        <w:t xml:space="preserve">» имени В.П. Ларионова с докладом «Старинные способы приготовления рыбьего жира эвенков </w:t>
      </w:r>
      <w:proofErr w:type="spellStart"/>
      <w:r w:rsidRPr="008F7A67">
        <w:rPr>
          <w:rFonts w:ascii="Times New Roman" w:hAnsi="Times New Roman" w:cs="Times New Roman"/>
          <w:bCs/>
          <w:sz w:val="24"/>
          <w:szCs w:val="24"/>
        </w:rPr>
        <w:t>Жиганского</w:t>
      </w:r>
      <w:proofErr w:type="spellEnd"/>
      <w:r w:rsidRPr="008F7A67">
        <w:rPr>
          <w:rFonts w:ascii="Times New Roman" w:hAnsi="Times New Roman" w:cs="Times New Roman"/>
          <w:bCs/>
          <w:sz w:val="24"/>
          <w:szCs w:val="24"/>
        </w:rPr>
        <w:t xml:space="preserve"> района» (рук. Корякина Н.И., проект «Традиционные блюда из рыбы эвенков </w:t>
      </w:r>
      <w:proofErr w:type="spellStart"/>
      <w:r w:rsidRPr="008F7A67">
        <w:rPr>
          <w:rFonts w:ascii="Times New Roman" w:hAnsi="Times New Roman" w:cs="Times New Roman"/>
          <w:bCs/>
          <w:sz w:val="24"/>
          <w:szCs w:val="24"/>
        </w:rPr>
        <w:t>Жиганского</w:t>
      </w:r>
      <w:proofErr w:type="spellEnd"/>
      <w:r w:rsidRPr="008F7A67">
        <w:rPr>
          <w:rFonts w:ascii="Times New Roman" w:hAnsi="Times New Roman" w:cs="Times New Roman"/>
          <w:bCs/>
          <w:sz w:val="24"/>
          <w:szCs w:val="24"/>
        </w:rPr>
        <w:t xml:space="preserve"> района»).</w:t>
      </w:r>
    </w:p>
    <w:p w:rsidR="008F7A67" w:rsidRPr="008F7A67" w:rsidRDefault="008F7A67" w:rsidP="008F7A67">
      <w:pPr>
        <w:spacing w:after="0" w:line="240" w:lineRule="auto"/>
        <w:ind w:left="-567" w:firstLine="567"/>
        <w:jc w:val="both"/>
        <w:rPr>
          <w:rFonts w:ascii="Times New Roman" w:hAnsi="Times New Roman" w:cs="Times New Roman"/>
          <w:bCs/>
          <w:sz w:val="24"/>
          <w:szCs w:val="24"/>
        </w:rPr>
      </w:pPr>
      <w:r w:rsidRPr="008F7A67">
        <w:rPr>
          <w:rFonts w:ascii="Times New Roman" w:hAnsi="Times New Roman" w:cs="Times New Roman"/>
          <w:bCs/>
          <w:sz w:val="24"/>
          <w:szCs w:val="24"/>
        </w:rPr>
        <w:t xml:space="preserve">2017 г.- III </w:t>
      </w:r>
      <w:proofErr w:type="spellStart"/>
      <w:r w:rsidRPr="008F7A67">
        <w:rPr>
          <w:rFonts w:ascii="Times New Roman" w:hAnsi="Times New Roman" w:cs="Times New Roman"/>
          <w:bCs/>
          <w:sz w:val="24"/>
          <w:szCs w:val="24"/>
        </w:rPr>
        <w:t>Медиафорум</w:t>
      </w:r>
      <w:proofErr w:type="spellEnd"/>
      <w:r w:rsidRPr="008F7A67">
        <w:rPr>
          <w:rFonts w:ascii="Times New Roman" w:hAnsi="Times New Roman" w:cs="Times New Roman"/>
          <w:bCs/>
          <w:sz w:val="24"/>
          <w:szCs w:val="24"/>
        </w:rPr>
        <w:t xml:space="preserve"> «Журналистские каникулы в </w:t>
      </w:r>
      <w:proofErr w:type="spellStart"/>
      <w:proofErr w:type="gramStart"/>
      <w:r w:rsidRPr="008F7A67">
        <w:rPr>
          <w:rFonts w:ascii="Times New Roman" w:hAnsi="Times New Roman" w:cs="Times New Roman"/>
          <w:bCs/>
          <w:sz w:val="24"/>
          <w:szCs w:val="24"/>
        </w:rPr>
        <w:t>СВФУ»специальный</w:t>
      </w:r>
      <w:proofErr w:type="spellEnd"/>
      <w:proofErr w:type="gramEnd"/>
      <w:r w:rsidRPr="008F7A67">
        <w:rPr>
          <w:rFonts w:ascii="Times New Roman" w:hAnsi="Times New Roman" w:cs="Times New Roman"/>
          <w:bCs/>
          <w:sz w:val="24"/>
          <w:szCs w:val="24"/>
        </w:rPr>
        <w:t xml:space="preserve"> приз, «За творчество» детского издательства «</w:t>
      </w:r>
      <w:proofErr w:type="spellStart"/>
      <w:r w:rsidRPr="008F7A67">
        <w:rPr>
          <w:rFonts w:ascii="Times New Roman" w:hAnsi="Times New Roman" w:cs="Times New Roman"/>
          <w:bCs/>
          <w:sz w:val="24"/>
          <w:szCs w:val="24"/>
        </w:rPr>
        <w:t>Кэскил</w:t>
      </w:r>
      <w:proofErr w:type="spellEnd"/>
      <w:r w:rsidRPr="008F7A67">
        <w:rPr>
          <w:rFonts w:ascii="Times New Roman" w:hAnsi="Times New Roman" w:cs="Times New Roman"/>
          <w:bCs/>
          <w:sz w:val="24"/>
          <w:szCs w:val="24"/>
        </w:rPr>
        <w:t xml:space="preserve">» им. Н.Е. </w:t>
      </w:r>
      <w:proofErr w:type="spellStart"/>
      <w:r w:rsidRPr="008F7A67">
        <w:rPr>
          <w:rFonts w:ascii="Times New Roman" w:hAnsi="Times New Roman" w:cs="Times New Roman"/>
          <w:bCs/>
          <w:sz w:val="24"/>
          <w:szCs w:val="24"/>
        </w:rPr>
        <w:t>Мординова</w:t>
      </w:r>
      <w:proofErr w:type="spellEnd"/>
      <w:r w:rsidRPr="008F7A67">
        <w:rPr>
          <w:rFonts w:ascii="Times New Roman" w:hAnsi="Times New Roman" w:cs="Times New Roman"/>
          <w:bCs/>
          <w:sz w:val="24"/>
          <w:szCs w:val="24"/>
        </w:rPr>
        <w:t xml:space="preserve">- </w:t>
      </w:r>
      <w:proofErr w:type="spellStart"/>
      <w:r w:rsidRPr="008F7A67">
        <w:rPr>
          <w:rFonts w:ascii="Times New Roman" w:hAnsi="Times New Roman" w:cs="Times New Roman"/>
          <w:bCs/>
          <w:sz w:val="24"/>
          <w:szCs w:val="24"/>
        </w:rPr>
        <w:t>АммаАччыгыйа</w:t>
      </w:r>
      <w:proofErr w:type="spellEnd"/>
      <w:r w:rsidRPr="008F7A67">
        <w:rPr>
          <w:rFonts w:ascii="Times New Roman" w:hAnsi="Times New Roman" w:cs="Times New Roman"/>
          <w:bCs/>
          <w:sz w:val="24"/>
          <w:szCs w:val="24"/>
        </w:rPr>
        <w:t>» среди газет на русском языке, а также признана «Лучшим изданием среди школьных газет на якутском языке».</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24 февраля 2018 г.- </w:t>
      </w:r>
      <w:proofErr w:type="spellStart"/>
      <w:r w:rsidRPr="008F7A67">
        <w:rPr>
          <w:rFonts w:ascii="Times New Roman" w:hAnsi="Times New Roman" w:cs="Times New Roman"/>
          <w:sz w:val="24"/>
          <w:szCs w:val="24"/>
        </w:rPr>
        <w:t>г.Якутск</w:t>
      </w:r>
      <w:proofErr w:type="spellEnd"/>
      <w:r w:rsidRPr="008F7A67">
        <w:rPr>
          <w:rFonts w:ascii="Times New Roman" w:hAnsi="Times New Roman" w:cs="Times New Roman"/>
          <w:sz w:val="24"/>
          <w:szCs w:val="24"/>
        </w:rPr>
        <w:t>, региональный этап Международной интеллектуальной игры «Начинающий фермер 2018», диплом в номинации «Лучшая выставочная экспозиция».</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19 марта 2018 г.- участие в региональном этапе Международной конференции имени А.С. Макаренко, 3 место и получили рекомендацию в Москву.</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21 марта 2018 г., </w:t>
      </w:r>
      <w:proofErr w:type="spellStart"/>
      <w:r w:rsidRPr="008F7A67">
        <w:rPr>
          <w:rFonts w:ascii="Times New Roman" w:hAnsi="Times New Roman" w:cs="Times New Roman"/>
          <w:sz w:val="24"/>
          <w:szCs w:val="24"/>
        </w:rPr>
        <w:t>Верхневилюйский</w:t>
      </w:r>
      <w:proofErr w:type="spellEnd"/>
      <w:r w:rsidRPr="008F7A67">
        <w:rPr>
          <w:rFonts w:ascii="Times New Roman" w:hAnsi="Times New Roman" w:cs="Times New Roman"/>
          <w:sz w:val="24"/>
          <w:szCs w:val="24"/>
        </w:rPr>
        <w:t xml:space="preserve"> улус </w:t>
      </w:r>
      <w:proofErr w:type="spellStart"/>
      <w:r w:rsidRPr="008F7A67">
        <w:rPr>
          <w:rFonts w:ascii="Times New Roman" w:hAnsi="Times New Roman" w:cs="Times New Roman"/>
          <w:sz w:val="24"/>
          <w:szCs w:val="24"/>
        </w:rPr>
        <w:t>п.Верхневилюйск</w:t>
      </w:r>
      <w:proofErr w:type="spellEnd"/>
      <w:r w:rsidRPr="008F7A67">
        <w:rPr>
          <w:rFonts w:ascii="Times New Roman" w:hAnsi="Times New Roman" w:cs="Times New Roman"/>
          <w:sz w:val="24"/>
          <w:szCs w:val="24"/>
        </w:rPr>
        <w:t>, Республиканский научно-практический конференция «</w:t>
      </w:r>
      <w:proofErr w:type="spellStart"/>
      <w:r w:rsidRPr="008F7A67">
        <w:rPr>
          <w:rFonts w:ascii="Times New Roman" w:hAnsi="Times New Roman" w:cs="Times New Roman"/>
          <w:sz w:val="24"/>
          <w:szCs w:val="24"/>
        </w:rPr>
        <w:t>Чугуновские</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агрочтения</w:t>
      </w:r>
      <w:proofErr w:type="spellEnd"/>
      <w:r w:rsidRPr="008F7A67">
        <w:rPr>
          <w:rFonts w:ascii="Times New Roman" w:hAnsi="Times New Roman" w:cs="Times New Roman"/>
          <w:sz w:val="24"/>
          <w:szCs w:val="24"/>
        </w:rPr>
        <w:t>» проект «</w:t>
      </w:r>
      <w:proofErr w:type="gramStart"/>
      <w:r w:rsidRPr="008F7A67">
        <w:rPr>
          <w:rFonts w:ascii="Times New Roman" w:hAnsi="Times New Roman" w:cs="Times New Roman"/>
          <w:sz w:val="24"/>
          <w:szCs w:val="24"/>
        </w:rPr>
        <w:t>Создание  и</w:t>
      </w:r>
      <w:proofErr w:type="gramEnd"/>
      <w:r w:rsidRPr="008F7A67">
        <w:rPr>
          <w:rFonts w:ascii="Times New Roman" w:hAnsi="Times New Roman" w:cs="Times New Roman"/>
          <w:sz w:val="24"/>
          <w:szCs w:val="24"/>
        </w:rPr>
        <w:t xml:space="preserve"> функционирование  производства  мини-цеха  для продажи рыбной  продукции на территории сельского поселения  </w:t>
      </w:r>
      <w:proofErr w:type="spellStart"/>
      <w:r w:rsidRPr="008F7A67">
        <w:rPr>
          <w:rFonts w:ascii="Times New Roman" w:hAnsi="Times New Roman" w:cs="Times New Roman"/>
          <w:sz w:val="24"/>
          <w:szCs w:val="24"/>
        </w:rPr>
        <w:t>Жиганский</w:t>
      </w:r>
      <w:proofErr w:type="spellEnd"/>
      <w:r w:rsidRPr="008F7A67">
        <w:rPr>
          <w:rFonts w:ascii="Times New Roman" w:hAnsi="Times New Roman" w:cs="Times New Roman"/>
          <w:sz w:val="24"/>
          <w:szCs w:val="24"/>
        </w:rPr>
        <w:t xml:space="preserve"> национальный эвенкийский район и за его пределами  «</w:t>
      </w:r>
      <w:proofErr w:type="spellStart"/>
      <w:r w:rsidRPr="008F7A67">
        <w:rPr>
          <w:rFonts w:ascii="Times New Roman" w:hAnsi="Times New Roman" w:cs="Times New Roman"/>
          <w:sz w:val="24"/>
          <w:szCs w:val="24"/>
        </w:rPr>
        <w:t>Эдиген</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оллочи</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кутава</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ЛенаDAR</w:t>
      </w:r>
      <w:proofErr w:type="spellEnd"/>
      <w:r w:rsidRPr="008F7A67">
        <w:rPr>
          <w:rFonts w:ascii="Times New Roman" w:hAnsi="Times New Roman" w:cs="Times New Roman"/>
          <w:sz w:val="24"/>
          <w:szCs w:val="24"/>
        </w:rPr>
        <w:t>» занял 1 место.</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23 марта 2018 г., </w:t>
      </w:r>
      <w:proofErr w:type="spellStart"/>
      <w:r w:rsidRPr="008F7A67">
        <w:rPr>
          <w:rFonts w:ascii="Times New Roman" w:hAnsi="Times New Roman" w:cs="Times New Roman"/>
          <w:sz w:val="24"/>
          <w:szCs w:val="24"/>
        </w:rPr>
        <w:t>Намский</w:t>
      </w:r>
      <w:proofErr w:type="spellEnd"/>
      <w:r w:rsidRPr="008F7A67">
        <w:rPr>
          <w:rFonts w:ascii="Times New Roman" w:hAnsi="Times New Roman" w:cs="Times New Roman"/>
          <w:sz w:val="24"/>
          <w:szCs w:val="24"/>
        </w:rPr>
        <w:t xml:space="preserve"> улус </w:t>
      </w:r>
      <w:proofErr w:type="spellStart"/>
      <w:r w:rsidRPr="008F7A67">
        <w:rPr>
          <w:rFonts w:ascii="Times New Roman" w:hAnsi="Times New Roman" w:cs="Times New Roman"/>
          <w:sz w:val="24"/>
          <w:szCs w:val="24"/>
        </w:rPr>
        <w:t>с.Партизан</w:t>
      </w:r>
      <w:proofErr w:type="spellEnd"/>
      <w:r w:rsidRPr="008F7A67">
        <w:rPr>
          <w:rFonts w:ascii="Times New Roman" w:hAnsi="Times New Roman" w:cs="Times New Roman"/>
          <w:sz w:val="24"/>
          <w:szCs w:val="24"/>
        </w:rPr>
        <w:t xml:space="preserve">, Республиканский НПК «Интеллектуальный потенциал молодежи селу», где заняли почетное 1 место.  </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 xml:space="preserve">2-7 апреля 2018г. г. Москва «Международная конференция имени А.С. Макаренко», где заняли </w:t>
      </w:r>
      <w:r w:rsidRPr="008F7A67">
        <w:rPr>
          <w:rFonts w:ascii="Times New Roman" w:hAnsi="Times New Roman" w:cs="Times New Roman"/>
          <w:sz w:val="24"/>
          <w:szCs w:val="24"/>
          <w:lang w:val="en-US"/>
        </w:rPr>
        <w:t>I</w:t>
      </w:r>
      <w:r w:rsidRPr="008F7A67">
        <w:rPr>
          <w:rFonts w:ascii="Times New Roman" w:hAnsi="Times New Roman" w:cs="Times New Roman"/>
          <w:sz w:val="24"/>
          <w:szCs w:val="24"/>
        </w:rPr>
        <w:t xml:space="preserve"> место. </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В школе реализуются следующие проекты:</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1.</w:t>
      </w:r>
      <w:r w:rsidRPr="008F7A67">
        <w:rPr>
          <w:rFonts w:ascii="Times New Roman" w:hAnsi="Times New Roman" w:cs="Times New Roman"/>
          <w:sz w:val="24"/>
          <w:szCs w:val="24"/>
        </w:rPr>
        <w:tab/>
        <w:t>Васильева А.П. «Традиционные эвенкийские напевы».</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2.</w:t>
      </w:r>
      <w:r w:rsidRPr="008F7A67">
        <w:rPr>
          <w:rFonts w:ascii="Times New Roman" w:hAnsi="Times New Roman" w:cs="Times New Roman"/>
          <w:sz w:val="24"/>
          <w:szCs w:val="24"/>
        </w:rPr>
        <w:tab/>
        <w:t>Игнатьева З.В. «Украшения и поделки из рыбьих костей».</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3.</w:t>
      </w:r>
      <w:r w:rsidRPr="008F7A67">
        <w:rPr>
          <w:rFonts w:ascii="Times New Roman" w:hAnsi="Times New Roman" w:cs="Times New Roman"/>
          <w:sz w:val="24"/>
          <w:szCs w:val="24"/>
        </w:rPr>
        <w:tab/>
      </w:r>
      <w:proofErr w:type="spellStart"/>
      <w:r w:rsidRPr="008F7A67">
        <w:rPr>
          <w:rFonts w:ascii="Times New Roman" w:hAnsi="Times New Roman" w:cs="Times New Roman"/>
          <w:sz w:val="24"/>
          <w:szCs w:val="24"/>
        </w:rPr>
        <w:t>Матаркина</w:t>
      </w:r>
      <w:proofErr w:type="spellEnd"/>
      <w:r w:rsidRPr="008F7A67">
        <w:rPr>
          <w:rFonts w:ascii="Times New Roman" w:hAnsi="Times New Roman" w:cs="Times New Roman"/>
          <w:sz w:val="24"/>
          <w:szCs w:val="24"/>
        </w:rPr>
        <w:t xml:space="preserve"> С.С. «Дизайн одежды из рыбной кожи «</w:t>
      </w:r>
      <w:proofErr w:type="spellStart"/>
      <w:r w:rsidRPr="008F7A67">
        <w:rPr>
          <w:rFonts w:ascii="Times New Roman" w:hAnsi="Times New Roman" w:cs="Times New Roman"/>
          <w:sz w:val="24"/>
          <w:szCs w:val="24"/>
        </w:rPr>
        <w:t>Гудей</w:t>
      </w:r>
      <w:proofErr w:type="spellEnd"/>
      <w:r w:rsidRPr="008F7A67">
        <w:rPr>
          <w:rFonts w:ascii="Times New Roman" w:hAnsi="Times New Roman" w:cs="Times New Roman"/>
          <w:sz w:val="24"/>
          <w:szCs w:val="24"/>
        </w:rPr>
        <w:t>».</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4.</w:t>
      </w:r>
      <w:r w:rsidRPr="008F7A67">
        <w:rPr>
          <w:rFonts w:ascii="Times New Roman" w:hAnsi="Times New Roman" w:cs="Times New Roman"/>
          <w:sz w:val="24"/>
          <w:szCs w:val="24"/>
        </w:rPr>
        <w:tab/>
        <w:t>Николаева М.В. «Пришкольный тепличный участок».</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5.</w:t>
      </w:r>
      <w:r w:rsidRPr="008F7A67">
        <w:rPr>
          <w:rFonts w:ascii="Times New Roman" w:hAnsi="Times New Roman" w:cs="Times New Roman"/>
          <w:sz w:val="24"/>
          <w:szCs w:val="24"/>
        </w:rPr>
        <w:tab/>
      </w:r>
      <w:proofErr w:type="spellStart"/>
      <w:r w:rsidRPr="008F7A67">
        <w:rPr>
          <w:rFonts w:ascii="Times New Roman" w:hAnsi="Times New Roman" w:cs="Times New Roman"/>
          <w:sz w:val="24"/>
          <w:szCs w:val="24"/>
        </w:rPr>
        <w:t>Харбаева</w:t>
      </w:r>
      <w:proofErr w:type="spellEnd"/>
      <w:r w:rsidRPr="008F7A67">
        <w:rPr>
          <w:rFonts w:ascii="Times New Roman" w:hAnsi="Times New Roman" w:cs="Times New Roman"/>
          <w:sz w:val="24"/>
          <w:szCs w:val="24"/>
        </w:rPr>
        <w:t xml:space="preserve"> М.В. «Юный овощевод».</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6.</w:t>
      </w:r>
      <w:r w:rsidRPr="008F7A67">
        <w:rPr>
          <w:rFonts w:ascii="Times New Roman" w:hAnsi="Times New Roman" w:cs="Times New Roman"/>
          <w:sz w:val="24"/>
          <w:szCs w:val="24"/>
        </w:rPr>
        <w:tab/>
        <w:t>Шадрин А.А. «</w:t>
      </w:r>
      <w:proofErr w:type="spellStart"/>
      <w:r w:rsidRPr="008F7A67">
        <w:rPr>
          <w:rFonts w:ascii="Times New Roman" w:hAnsi="Times New Roman" w:cs="Times New Roman"/>
          <w:sz w:val="24"/>
          <w:szCs w:val="24"/>
        </w:rPr>
        <w:t>Иргивун</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омолгиду</w:t>
      </w:r>
      <w:proofErr w:type="spellEnd"/>
      <w:r w:rsidRPr="008F7A67">
        <w:rPr>
          <w:rFonts w:ascii="Times New Roman" w:hAnsi="Times New Roman" w:cs="Times New Roman"/>
          <w:sz w:val="24"/>
          <w:szCs w:val="24"/>
        </w:rPr>
        <w:t>» («</w:t>
      </w:r>
      <w:proofErr w:type="spellStart"/>
      <w:r w:rsidRPr="008F7A67">
        <w:rPr>
          <w:rFonts w:ascii="Times New Roman" w:hAnsi="Times New Roman" w:cs="Times New Roman"/>
          <w:sz w:val="24"/>
          <w:szCs w:val="24"/>
        </w:rPr>
        <w:t>Уол</w:t>
      </w:r>
      <w:proofErr w:type="spellEnd"/>
      <w:r w:rsidRPr="008F7A67">
        <w:rPr>
          <w:rFonts w:ascii="Times New Roman" w:hAnsi="Times New Roman" w:cs="Times New Roman"/>
          <w:sz w:val="24"/>
          <w:szCs w:val="24"/>
        </w:rPr>
        <w:t xml:space="preserve"> о5ону </w:t>
      </w:r>
      <w:proofErr w:type="spellStart"/>
      <w:r w:rsidRPr="008F7A67">
        <w:rPr>
          <w:rFonts w:ascii="Times New Roman" w:hAnsi="Times New Roman" w:cs="Times New Roman"/>
          <w:sz w:val="24"/>
          <w:szCs w:val="24"/>
        </w:rPr>
        <w:t>балыктыырга</w:t>
      </w:r>
      <w:proofErr w:type="spellEnd"/>
      <w:r w:rsidRPr="008F7A67">
        <w:rPr>
          <w:rFonts w:ascii="Times New Roman" w:hAnsi="Times New Roman" w:cs="Times New Roman"/>
          <w:sz w:val="24"/>
          <w:szCs w:val="24"/>
        </w:rPr>
        <w:t xml:space="preserve"> </w:t>
      </w:r>
      <w:proofErr w:type="spellStart"/>
      <w:r w:rsidRPr="008F7A67">
        <w:rPr>
          <w:rFonts w:ascii="Times New Roman" w:hAnsi="Times New Roman" w:cs="Times New Roman"/>
          <w:sz w:val="24"/>
          <w:szCs w:val="24"/>
        </w:rPr>
        <w:t>уерэтии</w:t>
      </w:r>
      <w:proofErr w:type="spellEnd"/>
      <w:r w:rsidRPr="008F7A67">
        <w:rPr>
          <w:rFonts w:ascii="Times New Roman" w:hAnsi="Times New Roman" w:cs="Times New Roman"/>
          <w:sz w:val="24"/>
          <w:szCs w:val="24"/>
        </w:rPr>
        <w:t>»).</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7.</w:t>
      </w:r>
      <w:r w:rsidRPr="008F7A67">
        <w:rPr>
          <w:rFonts w:ascii="Times New Roman" w:hAnsi="Times New Roman" w:cs="Times New Roman"/>
          <w:sz w:val="24"/>
          <w:szCs w:val="24"/>
        </w:rPr>
        <w:tab/>
      </w:r>
      <w:proofErr w:type="spellStart"/>
      <w:r w:rsidRPr="008F7A67">
        <w:rPr>
          <w:rFonts w:ascii="Times New Roman" w:hAnsi="Times New Roman" w:cs="Times New Roman"/>
          <w:sz w:val="24"/>
          <w:szCs w:val="24"/>
        </w:rPr>
        <w:t>Сыроватская</w:t>
      </w:r>
      <w:proofErr w:type="spellEnd"/>
      <w:r w:rsidRPr="008F7A67">
        <w:rPr>
          <w:rFonts w:ascii="Times New Roman" w:hAnsi="Times New Roman" w:cs="Times New Roman"/>
          <w:sz w:val="24"/>
          <w:szCs w:val="24"/>
        </w:rPr>
        <w:t xml:space="preserve"> Л.Н. «Выращивание лука в комнатных условиях».</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8.</w:t>
      </w:r>
      <w:r w:rsidRPr="008F7A67">
        <w:rPr>
          <w:rFonts w:ascii="Times New Roman" w:hAnsi="Times New Roman" w:cs="Times New Roman"/>
          <w:sz w:val="24"/>
          <w:szCs w:val="24"/>
        </w:rPr>
        <w:tab/>
        <w:t xml:space="preserve">Шадрина Л.А. «Оленеводство». </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9.</w:t>
      </w:r>
      <w:r w:rsidRPr="008F7A67">
        <w:rPr>
          <w:rFonts w:ascii="Times New Roman" w:hAnsi="Times New Roman" w:cs="Times New Roman"/>
          <w:sz w:val="24"/>
          <w:szCs w:val="24"/>
        </w:rPr>
        <w:tab/>
        <w:t>Шадрина Л.А. «Переработка сельскохозяйственных продукций».</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10.</w:t>
      </w:r>
      <w:r w:rsidRPr="008F7A67">
        <w:rPr>
          <w:rFonts w:ascii="Times New Roman" w:hAnsi="Times New Roman" w:cs="Times New Roman"/>
          <w:sz w:val="24"/>
          <w:szCs w:val="24"/>
        </w:rPr>
        <w:tab/>
        <w:t xml:space="preserve">Алексеева Е.С. «Материальная и духовная культура эвенков», «Живи, родник традиций», «Этнокультурные традиции как средство воспитания детей в фольклорно-танцевальном ансамбле «Северное сияние», «Дополнительная общеразвивающая программа для детей с ограниченными возможностями </w:t>
      </w:r>
      <w:proofErr w:type="spellStart"/>
      <w:r w:rsidRPr="008F7A67">
        <w:rPr>
          <w:rFonts w:ascii="Times New Roman" w:hAnsi="Times New Roman" w:cs="Times New Roman"/>
          <w:sz w:val="24"/>
          <w:szCs w:val="24"/>
        </w:rPr>
        <w:t>Илкэчири</w:t>
      </w:r>
      <w:proofErr w:type="spellEnd"/>
      <w:r w:rsidRPr="008F7A67">
        <w:rPr>
          <w:rFonts w:ascii="Times New Roman" w:hAnsi="Times New Roman" w:cs="Times New Roman"/>
          <w:sz w:val="24"/>
          <w:szCs w:val="24"/>
        </w:rPr>
        <w:t xml:space="preserve">», «Программа клуба родителей и воспитанников фольклорно-танцевального ансамбля «Северное сияние», «Дополнительная общеразвивающая программа «Хороводные танцы эвенков», «Дополнительная общеразвивающая программа фольклорно-танцевального ансамбля «Северное сияние» (старшая группа)», «Дополнительная общеразвивающая программа фольклорно-танцевального ансамбля «Северное сияние» (младшая группа 1,2 подгруппа)», «Дополнительная общеразвивающая программа фольклорно-танцевального ансамбля «Северное сияние» (средняя группа 1,2 подгруппа)». </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11.</w:t>
      </w:r>
      <w:r w:rsidRPr="008F7A67">
        <w:rPr>
          <w:rFonts w:ascii="Times New Roman" w:hAnsi="Times New Roman" w:cs="Times New Roman"/>
          <w:sz w:val="24"/>
          <w:szCs w:val="24"/>
        </w:rPr>
        <w:tab/>
        <w:t>Иванова И.К «</w:t>
      </w:r>
      <w:proofErr w:type="spellStart"/>
      <w:r w:rsidRPr="008F7A67">
        <w:rPr>
          <w:rFonts w:ascii="Times New Roman" w:hAnsi="Times New Roman" w:cs="Times New Roman"/>
          <w:sz w:val="24"/>
          <w:szCs w:val="24"/>
        </w:rPr>
        <w:t>Северяночка</w:t>
      </w:r>
      <w:proofErr w:type="spellEnd"/>
      <w:r w:rsidRPr="008F7A67">
        <w:rPr>
          <w:rFonts w:ascii="Times New Roman" w:hAnsi="Times New Roman" w:cs="Times New Roman"/>
          <w:sz w:val="24"/>
          <w:szCs w:val="24"/>
        </w:rPr>
        <w:t xml:space="preserve">». </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12.</w:t>
      </w:r>
      <w:r w:rsidRPr="008F7A67">
        <w:rPr>
          <w:rFonts w:ascii="Times New Roman" w:hAnsi="Times New Roman" w:cs="Times New Roman"/>
          <w:sz w:val="24"/>
          <w:szCs w:val="24"/>
        </w:rPr>
        <w:tab/>
      </w:r>
      <w:proofErr w:type="spellStart"/>
      <w:r w:rsidRPr="008F7A67">
        <w:rPr>
          <w:rFonts w:ascii="Times New Roman" w:hAnsi="Times New Roman" w:cs="Times New Roman"/>
          <w:sz w:val="24"/>
          <w:szCs w:val="24"/>
        </w:rPr>
        <w:t>Чахова</w:t>
      </w:r>
      <w:proofErr w:type="spellEnd"/>
      <w:r w:rsidRPr="008F7A67">
        <w:rPr>
          <w:rFonts w:ascii="Times New Roman" w:hAnsi="Times New Roman" w:cs="Times New Roman"/>
          <w:sz w:val="24"/>
          <w:szCs w:val="24"/>
        </w:rPr>
        <w:t xml:space="preserve"> В.С. «Креативная студия «Умные котята».  </w:t>
      </w:r>
    </w:p>
    <w:p w:rsidR="008F7A67" w:rsidRPr="008F7A67" w:rsidRDefault="008F7A67" w:rsidP="008F7A67">
      <w:pPr>
        <w:spacing w:after="0" w:line="240" w:lineRule="auto"/>
        <w:ind w:left="-567" w:firstLine="567"/>
        <w:jc w:val="both"/>
        <w:rPr>
          <w:rFonts w:ascii="Times New Roman" w:hAnsi="Times New Roman" w:cs="Times New Roman"/>
          <w:sz w:val="24"/>
          <w:szCs w:val="24"/>
        </w:rPr>
      </w:pPr>
      <w:r w:rsidRPr="008F7A67">
        <w:rPr>
          <w:rFonts w:ascii="Times New Roman" w:hAnsi="Times New Roman" w:cs="Times New Roman"/>
          <w:sz w:val="24"/>
          <w:szCs w:val="24"/>
        </w:rPr>
        <w:t>13.</w:t>
      </w:r>
      <w:r w:rsidRPr="008F7A67">
        <w:rPr>
          <w:rFonts w:ascii="Times New Roman" w:hAnsi="Times New Roman" w:cs="Times New Roman"/>
          <w:sz w:val="24"/>
          <w:szCs w:val="24"/>
        </w:rPr>
        <w:tab/>
      </w:r>
      <w:proofErr w:type="spellStart"/>
      <w:r w:rsidRPr="008F7A67">
        <w:rPr>
          <w:rFonts w:ascii="Times New Roman" w:hAnsi="Times New Roman" w:cs="Times New Roman"/>
          <w:sz w:val="24"/>
          <w:szCs w:val="24"/>
        </w:rPr>
        <w:t>Голунова</w:t>
      </w:r>
      <w:proofErr w:type="spellEnd"/>
      <w:r w:rsidRPr="008F7A67">
        <w:rPr>
          <w:rFonts w:ascii="Times New Roman" w:hAnsi="Times New Roman" w:cs="Times New Roman"/>
          <w:sz w:val="24"/>
          <w:szCs w:val="24"/>
        </w:rPr>
        <w:t xml:space="preserve"> Т.В.  «Огород круглый год», «Наш школьный сад».</w:t>
      </w:r>
    </w:p>
    <w:p w:rsidR="008F7A67" w:rsidRPr="008F7A67" w:rsidRDefault="008F7A67" w:rsidP="008F7A67">
      <w:pPr>
        <w:spacing w:after="0" w:line="240" w:lineRule="auto"/>
        <w:ind w:left="-567" w:firstLine="567"/>
        <w:jc w:val="both"/>
        <w:rPr>
          <w:rFonts w:ascii="Times New Roman" w:hAnsi="Times New Roman" w:cs="Times New Roman"/>
          <w:sz w:val="24"/>
          <w:szCs w:val="24"/>
        </w:rPr>
      </w:pPr>
    </w:p>
    <w:p w:rsidR="008F7A67" w:rsidRPr="008F7A67" w:rsidRDefault="008F7A67" w:rsidP="008F7A67">
      <w:pPr>
        <w:spacing w:after="0" w:line="240" w:lineRule="auto"/>
        <w:ind w:left="-567" w:firstLine="708"/>
        <w:jc w:val="both"/>
        <w:rPr>
          <w:rFonts w:ascii="Times New Roman" w:hAnsi="Times New Roman" w:cs="Times New Roman"/>
          <w:b/>
          <w:i/>
          <w:sz w:val="24"/>
          <w:szCs w:val="24"/>
        </w:rPr>
      </w:pPr>
      <w:r w:rsidRPr="008F7A67">
        <w:rPr>
          <w:rFonts w:ascii="Times New Roman" w:hAnsi="Times New Roman" w:cs="Times New Roman"/>
          <w:b/>
          <w:i/>
          <w:sz w:val="24"/>
          <w:szCs w:val="24"/>
        </w:rPr>
        <w:t>Инклюзивное образование</w:t>
      </w:r>
    </w:p>
    <w:p w:rsidR="008F7A67" w:rsidRPr="008F7A67" w:rsidRDefault="008F7A67" w:rsidP="008F7A67">
      <w:pPr>
        <w:spacing w:after="0" w:line="240" w:lineRule="auto"/>
        <w:ind w:left="-567" w:firstLine="708"/>
        <w:jc w:val="both"/>
        <w:rPr>
          <w:rFonts w:ascii="Times New Roman" w:hAnsi="Times New Roman" w:cs="Times New Roman"/>
          <w:sz w:val="24"/>
          <w:szCs w:val="24"/>
        </w:rPr>
      </w:pPr>
      <w:r w:rsidRPr="008F7A67">
        <w:rPr>
          <w:rFonts w:ascii="Times New Roman" w:hAnsi="Times New Roman" w:cs="Times New Roman"/>
          <w:b/>
          <w:i/>
          <w:sz w:val="24"/>
          <w:szCs w:val="24"/>
        </w:rPr>
        <w:t xml:space="preserve"> </w:t>
      </w:r>
      <w:r w:rsidRPr="008F7A67">
        <w:rPr>
          <w:rFonts w:ascii="Times New Roman" w:hAnsi="Times New Roman" w:cs="Times New Roman"/>
          <w:sz w:val="24"/>
          <w:szCs w:val="24"/>
        </w:rPr>
        <w:t>Специфической формой организации муниципального образования является инклюзивное образование.</w:t>
      </w:r>
    </w:p>
    <w:p w:rsidR="008F7A67" w:rsidRPr="008F7A67" w:rsidRDefault="008F7A67" w:rsidP="008F7A67">
      <w:pPr>
        <w:spacing w:after="0" w:line="240" w:lineRule="auto"/>
        <w:ind w:left="-567" w:firstLine="708"/>
        <w:jc w:val="both"/>
        <w:rPr>
          <w:rFonts w:ascii="Times New Roman" w:hAnsi="Times New Roman" w:cs="Times New Roman"/>
          <w:sz w:val="24"/>
          <w:szCs w:val="24"/>
        </w:rPr>
      </w:pPr>
      <w:r w:rsidRPr="008F7A67">
        <w:rPr>
          <w:rFonts w:ascii="Times New Roman" w:hAnsi="Times New Roman" w:cs="Times New Roman"/>
          <w:sz w:val="24"/>
          <w:szCs w:val="24"/>
        </w:rPr>
        <w:t xml:space="preserve">С 2016-2017 учебного года введение ФГОС обучающихся с ОВЗ идет в штатном режиме с 1 сентября 2016 года и в 2018-2019 учебном году работа по внедрению ФГОС обучающихся с </w:t>
      </w:r>
      <w:r w:rsidRPr="008F7A67">
        <w:rPr>
          <w:rFonts w:ascii="Times New Roman" w:hAnsi="Times New Roman" w:cs="Times New Roman"/>
          <w:sz w:val="24"/>
          <w:szCs w:val="24"/>
        </w:rPr>
        <w:lastRenderedPageBreak/>
        <w:t xml:space="preserve">ОВЗ продолжается. В </w:t>
      </w:r>
      <w:proofErr w:type="spellStart"/>
      <w:r w:rsidRPr="008F7A67">
        <w:rPr>
          <w:rFonts w:ascii="Times New Roman" w:hAnsi="Times New Roman" w:cs="Times New Roman"/>
          <w:sz w:val="24"/>
          <w:szCs w:val="24"/>
        </w:rPr>
        <w:t>Жиганском</w:t>
      </w:r>
      <w:proofErr w:type="spellEnd"/>
      <w:r w:rsidRPr="008F7A67">
        <w:rPr>
          <w:rFonts w:ascii="Times New Roman" w:hAnsi="Times New Roman" w:cs="Times New Roman"/>
          <w:sz w:val="24"/>
          <w:szCs w:val="24"/>
        </w:rPr>
        <w:t xml:space="preserve"> районе в 7-ми муниципальных образовательных организациях обучается и воспитывается 30 детей-инвалидов (4%), из них с ограниченными возможностями здоровья – 20 детей.</w:t>
      </w:r>
    </w:p>
    <w:p w:rsidR="008F7A67" w:rsidRPr="008F7A67" w:rsidRDefault="008F7A67" w:rsidP="008F7A67">
      <w:pPr>
        <w:spacing w:after="0" w:line="240" w:lineRule="auto"/>
        <w:ind w:left="-567" w:firstLine="708"/>
        <w:jc w:val="both"/>
        <w:rPr>
          <w:rFonts w:ascii="Times New Roman" w:hAnsi="Times New Roman" w:cs="Times New Roman"/>
          <w:sz w:val="24"/>
          <w:szCs w:val="24"/>
        </w:rPr>
      </w:pPr>
      <w:r w:rsidRPr="008F7A67">
        <w:rPr>
          <w:rFonts w:ascii="Times New Roman" w:hAnsi="Times New Roman" w:cs="Times New Roman"/>
          <w:sz w:val="24"/>
          <w:szCs w:val="24"/>
        </w:rPr>
        <w:t xml:space="preserve">В общеобразовательных учреждениях обучается 18 детей-инвалидов (МБОУ «ЖСОШ»-15, МБОУ «КМСОШ»-1, МБОУ «ЛМООШ»-2). </w:t>
      </w:r>
    </w:p>
    <w:tbl>
      <w:tblPr>
        <w:tblStyle w:val="330"/>
        <w:tblW w:w="0" w:type="auto"/>
        <w:tblInd w:w="1389" w:type="dxa"/>
        <w:tblLook w:val="04A0" w:firstRow="1" w:lastRow="0" w:firstColumn="1" w:lastColumn="0" w:noHBand="0" w:noVBand="1"/>
      </w:tblPr>
      <w:tblGrid>
        <w:gridCol w:w="534"/>
        <w:gridCol w:w="2835"/>
        <w:gridCol w:w="1828"/>
        <w:gridCol w:w="1981"/>
      </w:tblGrid>
      <w:tr w:rsidR="008F7A67" w:rsidRPr="003D2825" w:rsidTr="008F7A67">
        <w:tc>
          <w:tcPr>
            <w:tcW w:w="534" w:type="dxa"/>
            <w:vMerge w:val="restart"/>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w:t>
            </w:r>
          </w:p>
        </w:tc>
        <w:tc>
          <w:tcPr>
            <w:tcW w:w="2835" w:type="dxa"/>
            <w:vMerge w:val="restart"/>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ОУ</w:t>
            </w:r>
          </w:p>
        </w:tc>
        <w:tc>
          <w:tcPr>
            <w:tcW w:w="3809" w:type="dxa"/>
            <w:gridSpan w:val="2"/>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Количество детей-инвалидов</w:t>
            </w:r>
          </w:p>
        </w:tc>
      </w:tr>
      <w:tr w:rsidR="008F7A67" w:rsidRPr="003D2825" w:rsidTr="008F7A67">
        <w:tc>
          <w:tcPr>
            <w:tcW w:w="534" w:type="dxa"/>
            <w:vMerge/>
          </w:tcPr>
          <w:p w:rsidR="008F7A67" w:rsidRPr="003D2825" w:rsidRDefault="008F7A67" w:rsidP="008F7A67">
            <w:pPr>
              <w:spacing w:line="360" w:lineRule="auto"/>
              <w:jc w:val="both"/>
              <w:rPr>
                <w:rFonts w:ascii="Times New Roman" w:hAnsi="Times New Roman" w:cs="Times New Roman"/>
                <w:sz w:val="24"/>
                <w:szCs w:val="24"/>
                <w:lang w:bidi="en-US"/>
              </w:rPr>
            </w:pPr>
          </w:p>
        </w:tc>
        <w:tc>
          <w:tcPr>
            <w:tcW w:w="2835" w:type="dxa"/>
            <w:vMerge/>
          </w:tcPr>
          <w:p w:rsidR="008F7A67" w:rsidRPr="003D2825" w:rsidRDefault="008F7A67" w:rsidP="008F7A67">
            <w:pPr>
              <w:spacing w:line="360" w:lineRule="auto"/>
              <w:jc w:val="both"/>
              <w:rPr>
                <w:rFonts w:ascii="Times New Roman" w:hAnsi="Times New Roman" w:cs="Times New Roman"/>
                <w:sz w:val="24"/>
                <w:szCs w:val="24"/>
                <w:lang w:bidi="en-US"/>
              </w:rPr>
            </w:pP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Дети-инвалиды</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Дети с ОВЗ</w:t>
            </w:r>
          </w:p>
        </w:tc>
      </w:tr>
      <w:tr w:rsidR="008F7A67" w:rsidRPr="003D2825" w:rsidTr="008F7A67">
        <w:tc>
          <w:tcPr>
            <w:tcW w:w="534"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2835"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МБОУ «ЖСОШ»</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4</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11</w:t>
            </w:r>
          </w:p>
        </w:tc>
      </w:tr>
      <w:tr w:rsidR="008F7A67" w:rsidRPr="003D2825" w:rsidTr="008F7A67">
        <w:tc>
          <w:tcPr>
            <w:tcW w:w="534"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2</w:t>
            </w:r>
          </w:p>
        </w:tc>
        <w:tc>
          <w:tcPr>
            <w:tcW w:w="2835"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МБОУ «КМСОШ»</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r>
      <w:tr w:rsidR="008F7A67" w:rsidRPr="003D2825" w:rsidTr="008F7A67">
        <w:tc>
          <w:tcPr>
            <w:tcW w:w="534"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3</w:t>
            </w:r>
          </w:p>
        </w:tc>
        <w:tc>
          <w:tcPr>
            <w:tcW w:w="2835"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МБОУ «ЛМООШ»</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r>
      <w:tr w:rsidR="008F7A67" w:rsidRPr="003D2825" w:rsidTr="008F7A67">
        <w:tc>
          <w:tcPr>
            <w:tcW w:w="534" w:type="dxa"/>
          </w:tcPr>
          <w:p w:rsidR="008F7A67" w:rsidRPr="003D2825" w:rsidRDefault="008F7A67" w:rsidP="008F7A67">
            <w:pPr>
              <w:spacing w:line="360" w:lineRule="auto"/>
              <w:jc w:val="both"/>
              <w:rPr>
                <w:rFonts w:ascii="Times New Roman" w:hAnsi="Times New Roman" w:cs="Times New Roman"/>
                <w:sz w:val="24"/>
                <w:szCs w:val="24"/>
                <w:lang w:bidi="en-US"/>
              </w:rPr>
            </w:pPr>
          </w:p>
        </w:tc>
        <w:tc>
          <w:tcPr>
            <w:tcW w:w="2835"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Всего в школах</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5</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13</w:t>
            </w:r>
          </w:p>
        </w:tc>
      </w:tr>
    </w:tbl>
    <w:p w:rsidR="008F7A67" w:rsidRPr="003D2825" w:rsidRDefault="008F7A67" w:rsidP="008F7A67">
      <w:pPr>
        <w:spacing w:after="0" w:line="240" w:lineRule="auto"/>
        <w:ind w:left="-567" w:firstLine="567"/>
        <w:rPr>
          <w:rFonts w:ascii="Times New Roman" w:eastAsia="Times New Roman" w:hAnsi="Times New Roman" w:cs="Times New Roman"/>
          <w:lang w:eastAsia="ru-RU" w:bidi="en-US"/>
        </w:rPr>
      </w:pPr>
      <w:r w:rsidRPr="003D2825">
        <w:rPr>
          <w:rFonts w:ascii="Times New Roman" w:eastAsia="Times New Roman" w:hAnsi="Times New Roman" w:cs="Times New Roman"/>
          <w:lang w:eastAsia="ru-RU"/>
        </w:rPr>
        <w:t xml:space="preserve">Обучаются на дому 4 детей-инвалидов, по специальной коррекционной программе 8 вида обучаются 8 детей-инвалидов, по АООП – 6.  </w:t>
      </w:r>
    </w:p>
    <w:tbl>
      <w:tblPr>
        <w:tblStyle w:val="43"/>
        <w:tblW w:w="0" w:type="auto"/>
        <w:tblInd w:w="250" w:type="dxa"/>
        <w:tblLook w:val="04A0" w:firstRow="1" w:lastRow="0" w:firstColumn="1" w:lastColumn="0" w:noHBand="0" w:noVBand="1"/>
      </w:tblPr>
      <w:tblGrid>
        <w:gridCol w:w="1796"/>
        <w:gridCol w:w="1279"/>
        <w:gridCol w:w="1693"/>
        <w:gridCol w:w="1673"/>
        <w:gridCol w:w="1667"/>
      </w:tblGrid>
      <w:tr w:rsidR="008F7A67" w:rsidRPr="003D2825" w:rsidTr="008F7A67">
        <w:trPr>
          <w:trHeight w:val="838"/>
        </w:trPr>
        <w:tc>
          <w:tcPr>
            <w:tcW w:w="1796" w:type="dxa"/>
          </w:tcPr>
          <w:p w:rsidR="008F7A67" w:rsidRPr="003D2825" w:rsidRDefault="008F7A67" w:rsidP="008F7A67">
            <w:pPr>
              <w:rPr>
                <w:rFonts w:ascii="Times New Roman" w:hAnsi="Times New Roman" w:cs="Times New Roman"/>
                <w:lang w:bidi="en-US"/>
              </w:rPr>
            </w:pPr>
            <w:r w:rsidRPr="003D2825">
              <w:rPr>
                <w:rFonts w:ascii="Times New Roman" w:hAnsi="Times New Roman" w:cs="Times New Roman"/>
                <w:lang w:bidi="en-US"/>
              </w:rPr>
              <w:t>Форма обучения для обучающихся детей-инвалидов и детей с ОВЗ</w:t>
            </w:r>
          </w:p>
        </w:tc>
        <w:tc>
          <w:tcPr>
            <w:tcW w:w="1279" w:type="dxa"/>
          </w:tcPr>
          <w:p w:rsidR="008F7A67" w:rsidRPr="003D2825" w:rsidRDefault="008F7A67" w:rsidP="008F7A67">
            <w:pPr>
              <w:jc w:val="both"/>
              <w:rPr>
                <w:rFonts w:ascii="Times New Roman" w:hAnsi="Times New Roman" w:cs="Times New Roman"/>
                <w:sz w:val="24"/>
                <w:szCs w:val="24"/>
                <w:lang w:bidi="en-US"/>
              </w:rPr>
            </w:pPr>
            <w:r w:rsidRPr="003D2825">
              <w:rPr>
                <w:rFonts w:ascii="Times New Roman" w:hAnsi="Times New Roman" w:cs="Times New Roman"/>
                <w:bCs/>
                <w:color w:val="000000" w:themeColor="text1"/>
                <w:kern w:val="24"/>
                <w:sz w:val="24"/>
                <w:szCs w:val="24"/>
                <w:lang w:bidi="en-US"/>
              </w:rPr>
              <w:t>Д</w:t>
            </w:r>
            <w:proofErr w:type="spellStart"/>
            <w:r w:rsidRPr="003D2825">
              <w:rPr>
                <w:rFonts w:ascii="Times New Roman" w:hAnsi="Times New Roman" w:cs="Times New Roman"/>
                <w:bCs/>
                <w:color w:val="000000" w:themeColor="text1"/>
                <w:kern w:val="24"/>
                <w:sz w:val="24"/>
                <w:szCs w:val="24"/>
                <w:lang w:val="en-US" w:bidi="en-US"/>
              </w:rPr>
              <w:t>омашнее</w:t>
            </w:r>
            <w:proofErr w:type="spellEnd"/>
            <w:r w:rsidRPr="003D2825">
              <w:rPr>
                <w:rFonts w:ascii="Times New Roman" w:hAnsi="Times New Roman" w:cs="Times New Roman"/>
                <w:bCs/>
                <w:color w:val="000000" w:themeColor="text1"/>
                <w:kern w:val="24"/>
                <w:sz w:val="24"/>
                <w:szCs w:val="24"/>
                <w:lang w:val="en-US" w:bidi="en-US"/>
              </w:rPr>
              <w:t xml:space="preserve"> </w:t>
            </w:r>
            <w:proofErr w:type="spellStart"/>
            <w:r w:rsidRPr="003D2825">
              <w:rPr>
                <w:rFonts w:ascii="Times New Roman" w:hAnsi="Times New Roman" w:cs="Times New Roman"/>
                <w:bCs/>
                <w:color w:val="000000" w:themeColor="text1"/>
                <w:kern w:val="24"/>
                <w:sz w:val="24"/>
                <w:szCs w:val="24"/>
                <w:lang w:val="en-US" w:bidi="en-US"/>
              </w:rPr>
              <w:t>обучение</w:t>
            </w:r>
            <w:proofErr w:type="spellEnd"/>
          </w:p>
        </w:tc>
        <w:tc>
          <w:tcPr>
            <w:tcW w:w="1693" w:type="dxa"/>
          </w:tcPr>
          <w:p w:rsidR="008F7A67" w:rsidRPr="003D2825" w:rsidRDefault="008F7A67" w:rsidP="008F7A67">
            <w:pPr>
              <w:jc w:val="both"/>
              <w:rPr>
                <w:rFonts w:ascii="Times New Roman" w:hAnsi="Times New Roman" w:cs="Times New Roman"/>
                <w:bCs/>
                <w:color w:val="000000" w:themeColor="text1"/>
                <w:kern w:val="24"/>
                <w:sz w:val="24"/>
                <w:szCs w:val="24"/>
                <w:lang w:bidi="en-US"/>
              </w:rPr>
            </w:pPr>
            <w:r w:rsidRPr="003D2825">
              <w:rPr>
                <w:rFonts w:ascii="Times New Roman" w:hAnsi="Times New Roman" w:cs="Times New Roman"/>
                <w:bCs/>
                <w:color w:val="000000" w:themeColor="text1"/>
                <w:kern w:val="24"/>
                <w:sz w:val="24"/>
                <w:szCs w:val="24"/>
                <w:lang w:bidi="en-US"/>
              </w:rPr>
              <w:t xml:space="preserve">В условиях инклюзивного образования </w:t>
            </w:r>
          </w:p>
          <w:p w:rsidR="008F7A67" w:rsidRPr="003D2825" w:rsidRDefault="008F7A67" w:rsidP="008F7A67">
            <w:pPr>
              <w:jc w:val="both"/>
              <w:rPr>
                <w:rFonts w:ascii="Times New Roman" w:hAnsi="Times New Roman" w:cs="Times New Roman"/>
                <w:sz w:val="24"/>
                <w:szCs w:val="24"/>
                <w:lang w:bidi="en-US"/>
              </w:rPr>
            </w:pPr>
            <w:r w:rsidRPr="003D2825">
              <w:rPr>
                <w:rFonts w:ascii="Times New Roman" w:hAnsi="Times New Roman" w:cs="Times New Roman"/>
                <w:bCs/>
                <w:color w:val="000000" w:themeColor="text1"/>
                <w:kern w:val="24"/>
                <w:sz w:val="24"/>
                <w:szCs w:val="24"/>
                <w:lang w:bidi="en-US"/>
              </w:rPr>
              <w:t>(АООП)</w:t>
            </w:r>
          </w:p>
        </w:tc>
        <w:tc>
          <w:tcPr>
            <w:tcW w:w="1673" w:type="dxa"/>
          </w:tcPr>
          <w:p w:rsidR="008F7A67" w:rsidRPr="003D2825" w:rsidRDefault="008F7A67" w:rsidP="008F7A67">
            <w:pPr>
              <w:jc w:val="both"/>
              <w:rPr>
                <w:rFonts w:ascii="Times New Roman" w:hAnsi="Times New Roman" w:cs="Times New Roman"/>
                <w:sz w:val="24"/>
                <w:szCs w:val="24"/>
                <w:lang w:bidi="en-US"/>
              </w:rPr>
            </w:pPr>
            <w:r w:rsidRPr="003D2825">
              <w:rPr>
                <w:rFonts w:ascii="Times New Roman" w:hAnsi="Times New Roman" w:cs="Times New Roman"/>
                <w:bCs/>
                <w:color w:val="000000" w:themeColor="text1"/>
                <w:kern w:val="24"/>
                <w:sz w:val="24"/>
                <w:szCs w:val="24"/>
                <w:lang w:bidi="en-US"/>
              </w:rPr>
              <w:t xml:space="preserve">В условиях </w:t>
            </w:r>
            <w:proofErr w:type="spellStart"/>
            <w:r w:rsidRPr="003D2825">
              <w:rPr>
                <w:rFonts w:ascii="Times New Roman" w:hAnsi="Times New Roman" w:cs="Times New Roman"/>
                <w:bCs/>
                <w:color w:val="000000" w:themeColor="text1"/>
                <w:kern w:val="24"/>
                <w:sz w:val="24"/>
                <w:szCs w:val="24"/>
                <w:lang w:bidi="en-US"/>
              </w:rPr>
              <w:t>дистанцион-ного</w:t>
            </w:r>
            <w:proofErr w:type="spellEnd"/>
            <w:r w:rsidRPr="003D2825">
              <w:rPr>
                <w:rFonts w:ascii="Times New Roman" w:hAnsi="Times New Roman" w:cs="Times New Roman"/>
                <w:bCs/>
                <w:color w:val="000000" w:themeColor="text1"/>
                <w:kern w:val="24"/>
                <w:sz w:val="24"/>
                <w:szCs w:val="24"/>
                <w:lang w:bidi="en-US"/>
              </w:rPr>
              <w:t xml:space="preserve"> образования</w:t>
            </w:r>
          </w:p>
        </w:tc>
        <w:tc>
          <w:tcPr>
            <w:tcW w:w="1667" w:type="dxa"/>
          </w:tcPr>
          <w:p w:rsidR="008F7A67" w:rsidRPr="003D2825" w:rsidRDefault="008F7A67" w:rsidP="008F7A67">
            <w:pPr>
              <w:jc w:val="both"/>
              <w:rPr>
                <w:rFonts w:ascii="Times New Roman" w:hAnsi="Times New Roman" w:cs="Times New Roman"/>
                <w:bCs/>
                <w:color w:val="000000" w:themeColor="text1"/>
                <w:kern w:val="24"/>
                <w:sz w:val="24"/>
                <w:szCs w:val="24"/>
                <w:lang w:bidi="en-US"/>
              </w:rPr>
            </w:pPr>
            <w:r w:rsidRPr="003D2825">
              <w:rPr>
                <w:rFonts w:ascii="Times New Roman" w:hAnsi="Times New Roman" w:cs="Times New Roman"/>
                <w:szCs w:val="20"/>
                <w:lang w:bidi="en-US"/>
              </w:rPr>
              <w:t>По специальной коррекционной программе 8 вида</w:t>
            </w:r>
          </w:p>
        </w:tc>
      </w:tr>
      <w:tr w:rsidR="008F7A67" w:rsidRPr="003D2825" w:rsidTr="008F7A67">
        <w:tc>
          <w:tcPr>
            <w:tcW w:w="1796"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МБОУ «ЖСОШ»</w:t>
            </w:r>
          </w:p>
        </w:tc>
        <w:tc>
          <w:tcPr>
            <w:tcW w:w="1279"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3</w:t>
            </w:r>
          </w:p>
        </w:tc>
        <w:tc>
          <w:tcPr>
            <w:tcW w:w="169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5</w:t>
            </w:r>
          </w:p>
        </w:tc>
        <w:tc>
          <w:tcPr>
            <w:tcW w:w="167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6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7</w:t>
            </w:r>
          </w:p>
        </w:tc>
      </w:tr>
      <w:tr w:rsidR="008F7A67" w:rsidRPr="003D2825" w:rsidTr="008F7A67">
        <w:tc>
          <w:tcPr>
            <w:tcW w:w="1796"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МБОУ «КМСОШ»</w:t>
            </w:r>
          </w:p>
        </w:tc>
        <w:tc>
          <w:tcPr>
            <w:tcW w:w="1279"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69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67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6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r>
      <w:tr w:rsidR="008F7A67" w:rsidRPr="003D2825" w:rsidTr="008F7A67">
        <w:tc>
          <w:tcPr>
            <w:tcW w:w="1796"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МБОУ «ЛМООШ»</w:t>
            </w:r>
          </w:p>
        </w:tc>
        <w:tc>
          <w:tcPr>
            <w:tcW w:w="1279"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169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167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6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r>
      <w:tr w:rsidR="008F7A67" w:rsidRPr="003D2825" w:rsidTr="008F7A67">
        <w:tc>
          <w:tcPr>
            <w:tcW w:w="1796"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Всего в школах</w:t>
            </w:r>
          </w:p>
        </w:tc>
        <w:tc>
          <w:tcPr>
            <w:tcW w:w="1279"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4</w:t>
            </w:r>
          </w:p>
        </w:tc>
        <w:tc>
          <w:tcPr>
            <w:tcW w:w="169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6</w:t>
            </w:r>
          </w:p>
        </w:tc>
        <w:tc>
          <w:tcPr>
            <w:tcW w:w="1673"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6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8</w:t>
            </w:r>
          </w:p>
        </w:tc>
      </w:tr>
    </w:tbl>
    <w:p w:rsidR="008F7A67" w:rsidRPr="003D2825" w:rsidRDefault="008F7A67" w:rsidP="008F7A67">
      <w:pPr>
        <w:spacing w:after="0" w:line="360" w:lineRule="auto"/>
        <w:ind w:firstLine="708"/>
        <w:jc w:val="both"/>
        <w:rPr>
          <w:rFonts w:ascii="Times New Roman" w:eastAsia="Times New Roman" w:hAnsi="Times New Roman" w:cs="Times New Roman"/>
          <w:sz w:val="24"/>
          <w:szCs w:val="24"/>
          <w:lang w:bidi="en-US"/>
        </w:rPr>
      </w:pPr>
      <w:r w:rsidRPr="003D2825">
        <w:rPr>
          <w:rFonts w:ascii="Times New Roman" w:eastAsia="Times New Roman" w:hAnsi="Times New Roman" w:cs="Times New Roman"/>
          <w:sz w:val="24"/>
          <w:szCs w:val="24"/>
          <w:lang w:bidi="en-US"/>
        </w:rPr>
        <w:t>В дошкольных образовательных учреждениях по АООП воспитываются 11 детей-инвалидов, из них 10 дети с ОВЗ:</w:t>
      </w:r>
    </w:p>
    <w:tbl>
      <w:tblPr>
        <w:tblStyle w:val="43"/>
        <w:tblW w:w="0" w:type="auto"/>
        <w:tblInd w:w="250" w:type="dxa"/>
        <w:tblLook w:val="04A0" w:firstRow="1" w:lastRow="0" w:firstColumn="1" w:lastColumn="0" w:noHBand="0" w:noVBand="1"/>
      </w:tblPr>
      <w:tblGrid>
        <w:gridCol w:w="567"/>
        <w:gridCol w:w="3941"/>
        <w:gridCol w:w="1828"/>
        <w:gridCol w:w="1981"/>
      </w:tblGrid>
      <w:tr w:rsidR="008F7A67" w:rsidRPr="003D2825" w:rsidTr="008F7A67">
        <w:tc>
          <w:tcPr>
            <w:tcW w:w="567" w:type="dxa"/>
            <w:vMerge w:val="restart"/>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w:t>
            </w:r>
          </w:p>
        </w:tc>
        <w:tc>
          <w:tcPr>
            <w:tcW w:w="3941" w:type="dxa"/>
            <w:vMerge w:val="restart"/>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ОУ</w:t>
            </w:r>
          </w:p>
        </w:tc>
        <w:tc>
          <w:tcPr>
            <w:tcW w:w="3809" w:type="dxa"/>
            <w:gridSpan w:val="2"/>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Количество детей-инвалидов</w:t>
            </w:r>
          </w:p>
        </w:tc>
      </w:tr>
      <w:tr w:rsidR="008F7A67" w:rsidRPr="003D2825" w:rsidTr="008F7A67">
        <w:tc>
          <w:tcPr>
            <w:tcW w:w="567" w:type="dxa"/>
            <w:vMerge/>
          </w:tcPr>
          <w:p w:rsidR="008F7A67" w:rsidRPr="003D2825" w:rsidRDefault="008F7A67" w:rsidP="008F7A67">
            <w:pPr>
              <w:spacing w:line="360" w:lineRule="auto"/>
              <w:jc w:val="both"/>
              <w:rPr>
                <w:rFonts w:ascii="Times New Roman" w:hAnsi="Times New Roman" w:cs="Times New Roman"/>
                <w:sz w:val="24"/>
                <w:szCs w:val="24"/>
                <w:lang w:bidi="en-US"/>
              </w:rPr>
            </w:pPr>
          </w:p>
        </w:tc>
        <w:tc>
          <w:tcPr>
            <w:tcW w:w="3941" w:type="dxa"/>
            <w:vMerge/>
          </w:tcPr>
          <w:p w:rsidR="008F7A67" w:rsidRPr="003D2825" w:rsidRDefault="008F7A67" w:rsidP="008F7A67">
            <w:pPr>
              <w:spacing w:line="360" w:lineRule="auto"/>
              <w:jc w:val="both"/>
              <w:rPr>
                <w:rFonts w:ascii="Times New Roman" w:hAnsi="Times New Roman" w:cs="Times New Roman"/>
                <w:sz w:val="24"/>
                <w:szCs w:val="24"/>
                <w:lang w:bidi="en-US"/>
              </w:rPr>
            </w:pP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Дети-инвалиды</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Дети с ОВЗ</w:t>
            </w:r>
          </w:p>
        </w:tc>
      </w:tr>
      <w:tr w:rsidR="008F7A67" w:rsidRPr="003D2825" w:rsidTr="008F7A67">
        <w:tc>
          <w:tcPr>
            <w:tcW w:w="5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394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МБДОУ «д/с «</w:t>
            </w:r>
            <w:proofErr w:type="spellStart"/>
            <w:r w:rsidRPr="003D2825">
              <w:rPr>
                <w:rFonts w:ascii="Times New Roman" w:hAnsi="Times New Roman" w:cs="Times New Roman"/>
                <w:sz w:val="24"/>
                <w:szCs w:val="24"/>
                <w:lang w:bidi="en-US"/>
              </w:rPr>
              <w:t>Орончикан</w:t>
            </w:r>
            <w:proofErr w:type="spellEnd"/>
            <w:r w:rsidRPr="003D2825">
              <w:rPr>
                <w:rFonts w:ascii="Times New Roman" w:hAnsi="Times New Roman" w:cs="Times New Roman"/>
                <w:sz w:val="24"/>
                <w:szCs w:val="24"/>
                <w:lang w:bidi="en-US"/>
              </w:rPr>
              <w:t>»</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4</w:t>
            </w:r>
          </w:p>
        </w:tc>
      </w:tr>
      <w:tr w:rsidR="008F7A67" w:rsidRPr="003D2825" w:rsidTr="008F7A67">
        <w:tc>
          <w:tcPr>
            <w:tcW w:w="5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2</w:t>
            </w:r>
          </w:p>
        </w:tc>
        <w:tc>
          <w:tcPr>
            <w:tcW w:w="394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МБДОУ «д/с «Ёлочка»</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4</w:t>
            </w:r>
          </w:p>
        </w:tc>
      </w:tr>
      <w:tr w:rsidR="008F7A67" w:rsidRPr="003D2825" w:rsidTr="008F7A67">
        <w:tc>
          <w:tcPr>
            <w:tcW w:w="5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3</w:t>
            </w:r>
          </w:p>
        </w:tc>
        <w:tc>
          <w:tcPr>
            <w:tcW w:w="394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МБДОУ «ЦРР-д/с «Звёздочка»</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r>
      <w:tr w:rsidR="008F7A67" w:rsidRPr="003D2825" w:rsidTr="008F7A67">
        <w:tc>
          <w:tcPr>
            <w:tcW w:w="567"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4</w:t>
            </w:r>
          </w:p>
        </w:tc>
        <w:tc>
          <w:tcPr>
            <w:tcW w:w="394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МБДОУ «д/с «</w:t>
            </w:r>
            <w:proofErr w:type="spellStart"/>
            <w:r w:rsidRPr="003D2825">
              <w:rPr>
                <w:rFonts w:ascii="Times New Roman" w:hAnsi="Times New Roman" w:cs="Times New Roman"/>
                <w:sz w:val="24"/>
                <w:szCs w:val="24"/>
                <w:lang w:bidi="en-US"/>
              </w:rPr>
              <w:t>Туйаара</w:t>
            </w:r>
            <w:proofErr w:type="spellEnd"/>
            <w:r w:rsidRPr="003D2825">
              <w:rPr>
                <w:rFonts w:ascii="Times New Roman" w:hAnsi="Times New Roman" w:cs="Times New Roman"/>
                <w:sz w:val="24"/>
                <w:szCs w:val="24"/>
                <w:lang w:bidi="en-US"/>
              </w:rPr>
              <w:t>»</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0</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r>
      <w:tr w:rsidR="008F7A67" w:rsidRPr="003D2825" w:rsidTr="008F7A67">
        <w:tc>
          <w:tcPr>
            <w:tcW w:w="567" w:type="dxa"/>
          </w:tcPr>
          <w:p w:rsidR="008F7A67" w:rsidRPr="003D2825" w:rsidRDefault="008F7A67" w:rsidP="008F7A67">
            <w:pPr>
              <w:spacing w:line="360" w:lineRule="auto"/>
              <w:jc w:val="both"/>
              <w:rPr>
                <w:rFonts w:ascii="Times New Roman" w:hAnsi="Times New Roman" w:cs="Times New Roman"/>
                <w:sz w:val="24"/>
                <w:szCs w:val="24"/>
                <w:lang w:bidi="en-US"/>
              </w:rPr>
            </w:pPr>
          </w:p>
        </w:tc>
        <w:tc>
          <w:tcPr>
            <w:tcW w:w="394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Всего по ДОУ</w:t>
            </w:r>
          </w:p>
        </w:tc>
        <w:tc>
          <w:tcPr>
            <w:tcW w:w="1828"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w:t>
            </w:r>
          </w:p>
        </w:tc>
        <w:tc>
          <w:tcPr>
            <w:tcW w:w="1981" w:type="dxa"/>
          </w:tcPr>
          <w:p w:rsidR="008F7A67" w:rsidRPr="003D2825" w:rsidRDefault="008F7A67" w:rsidP="008F7A67">
            <w:pPr>
              <w:spacing w:line="360" w:lineRule="auto"/>
              <w:jc w:val="both"/>
              <w:rPr>
                <w:rFonts w:ascii="Times New Roman" w:hAnsi="Times New Roman" w:cs="Times New Roman"/>
                <w:sz w:val="24"/>
                <w:szCs w:val="24"/>
                <w:lang w:bidi="en-US"/>
              </w:rPr>
            </w:pPr>
            <w:r w:rsidRPr="003D2825">
              <w:rPr>
                <w:rFonts w:ascii="Times New Roman" w:hAnsi="Times New Roman" w:cs="Times New Roman"/>
                <w:sz w:val="24"/>
                <w:szCs w:val="24"/>
                <w:lang w:bidi="en-US"/>
              </w:rPr>
              <w:t>10</w:t>
            </w:r>
          </w:p>
        </w:tc>
      </w:tr>
    </w:tbl>
    <w:p w:rsidR="008F7A67" w:rsidRPr="003D2825" w:rsidRDefault="008F7A67" w:rsidP="008F7A67">
      <w:pPr>
        <w:spacing w:after="0" w:line="360" w:lineRule="auto"/>
        <w:ind w:firstLine="708"/>
        <w:jc w:val="both"/>
        <w:rPr>
          <w:rFonts w:ascii="Times New Roman" w:eastAsia="Times New Roman" w:hAnsi="Times New Roman" w:cs="Times New Roman"/>
          <w:sz w:val="24"/>
          <w:szCs w:val="24"/>
          <w:lang w:bidi="en-US"/>
        </w:rPr>
      </w:pPr>
      <w:r w:rsidRPr="003D2825">
        <w:rPr>
          <w:rFonts w:ascii="Times New Roman" w:eastAsia="Times New Roman" w:hAnsi="Times New Roman" w:cs="Times New Roman"/>
          <w:sz w:val="24"/>
          <w:szCs w:val="24"/>
          <w:lang w:bidi="en-US"/>
        </w:rPr>
        <w:t xml:space="preserve">На ученика Алексеева В.П., </w:t>
      </w:r>
      <w:proofErr w:type="spellStart"/>
      <w:r w:rsidRPr="003D2825">
        <w:rPr>
          <w:rFonts w:ascii="Times New Roman" w:eastAsia="Times New Roman" w:hAnsi="Times New Roman" w:cs="Times New Roman"/>
          <w:sz w:val="24"/>
          <w:szCs w:val="24"/>
          <w:lang w:bidi="en-US"/>
        </w:rPr>
        <w:t>Жиганской</w:t>
      </w:r>
      <w:proofErr w:type="spellEnd"/>
      <w:r w:rsidRPr="003D2825">
        <w:rPr>
          <w:rFonts w:ascii="Times New Roman" w:eastAsia="Times New Roman" w:hAnsi="Times New Roman" w:cs="Times New Roman"/>
          <w:sz w:val="24"/>
          <w:szCs w:val="24"/>
          <w:lang w:bidi="en-US"/>
        </w:rPr>
        <w:t xml:space="preserve"> школы приостановлен статус ребенка-инвалида с 1 марта 2018 года.   </w:t>
      </w:r>
    </w:p>
    <w:p w:rsidR="008F7A67" w:rsidRPr="003D2825" w:rsidRDefault="008F7A67" w:rsidP="008F7A67">
      <w:pPr>
        <w:spacing w:after="0" w:line="360" w:lineRule="auto"/>
        <w:ind w:firstLine="708"/>
        <w:jc w:val="both"/>
        <w:rPr>
          <w:rFonts w:ascii="Times New Roman" w:eastAsia="Times New Roman" w:hAnsi="Times New Roman" w:cs="Times New Roman"/>
          <w:sz w:val="24"/>
          <w:szCs w:val="24"/>
          <w:lang w:bidi="en-US"/>
        </w:rPr>
      </w:pPr>
      <w:r w:rsidRPr="003D2825">
        <w:rPr>
          <w:rFonts w:ascii="Times New Roman" w:eastAsia="Times New Roman" w:hAnsi="Times New Roman" w:cs="Times New Roman"/>
          <w:sz w:val="24"/>
          <w:szCs w:val="24"/>
          <w:lang w:bidi="en-US"/>
        </w:rPr>
        <w:t xml:space="preserve">По </w:t>
      </w:r>
      <w:proofErr w:type="spellStart"/>
      <w:r w:rsidRPr="003D2825">
        <w:rPr>
          <w:rFonts w:ascii="Times New Roman" w:eastAsia="Times New Roman" w:hAnsi="Times New Roman" w:cs="Times New Roman"/>
          <w:sz w:val="24"/>
          <w:szCs w:val="24"/>
          <w:lang w:bidi="en-US"/>
        </w:rPr>
        <w:t>Жиганскому</w:t>
      </w:r>
      <w:proofErr w:type="spellEnd"/>
      <w:r w:rsidRPr="003D2825">
        <w:rPr>
          <w:rFonts w:ascii="Times New Roman" w:eastAsia="Times New Roman" w:hAnsi="Times New Roman" w:cs="Times New Roman"/>
          <w:sz w:val="24"/>
          <w:szCs w:val="24"/>
          <w:lang w:bidi="en-US"/>
        </w:rPr>
        <w:t xml:space="preserve"> району количество детей-инвалидов составляет 42 (новый список, составленный </w:t>
      </w:r>
      <w:proofErr w:type="gramStart"/>
      <w:r w:rsidRPr="003D2825">
        <w:rPr>
          <w:rFonts w:ascii="Times New Roman" w:eastAsia="Times New Roman" w:hAnsi="Times New Roman" w:cs="Times New Roman"/>
          <w:sz w:val="24"/>
          <w:szCs w:val="24"/>
          <w:lang w:bidi="en-US"/>
        </w:rPr>
        <w:t>из списков</w:t>
      </w:r>
      <w:proofErr w:type="gramEnd"/>
      <w:r w:rsidRPr="003D2825">
        <w:rPr>
          <w:rFonts w:ascii="Times New Roman" w:eastAsia="Times New Roman" w:hAnsi="Times New Roman" w:cs="Times New Roman"/>
          <w:sz w:val="24"/>
          <w:szCs w:val="24"/>
          <w:lang w:bidi="en-US"/>
        </w:rPr>
        <w:t xml:space="preserve"> выданных ЦСЗН, ЦРБ, ЖРУО):</w:t>
      </w:r>
    </w:p>
    <w:p w:rsidR="008F7A67" w:rsidRPr="008F7A67" w:rsidRDefault="008F7A67" w:rsidP="008F7A67">
      <w:pPr>
        <w:spacing w:after="0" w:line="360" w:lineRule="auto"/>
        <w:ind w:firstLine="708"/>
        <w:jc w:val="both"/>
        <w:rPr>
          <w:rFonts w:ascii="Times New Roman" w:eastAsia="Times New Roman" w:hAnsi="Times New Roman" w:cs="Times New Roman"/>
          <w:sz w:val="24"/>
          <w:szCs w:val="24"/>
          <w:lang w:bidi="en-US"/>
        </w:rPr>
      </w:pPr>
      <w:r w:rsidRPr="003D2825">
        <w:rPr>
          <w:rFonts w:ascii="Times New Roman" w:eastAsia="Times New Roman" w:hAnsi="Times New Roman" w:cs="Times New Roman"/>
          <w:sz w:val="24"/>
          <w:szCs w:val="24"/>
          <w:lang w:bidi="en-US"/>
        </w:rPr>
        <w:t xml:space="preserve">- по </w:t>
      </w:r>
      <w:proofErr w:type="gramStart"/>
      <w:r w:rsidRPr="003D2825">
        <w:rPr>
          <w:rFonts w:ascii="Times New Roman" w:eastAsia="Times New Roman" w:hAnsi="Times New Roman" w:cs="Times New Roman"/>
          <w:sz w:val="24"/>
          <w:szCs w:val="24"/>
          <w:lang w:bidi="en-US"/>
        </w:rPr>
        <w:t>списку  от</w:t>
      </w:r>
      <w:proofErr w:type="gramEnd"/>
      <w:r w:rsidRPr="003D2825">
        <w:rPr>
          <w:rFonts w:ascii="Times New Roman" w:eastAsia="Times New Roman" w:hAnsi="Times New Roman" w:cs="Times New Roman"/>
          <w:sz w:val="24"/>
          <w:szCs w:val="24"/>
          <w:lang w:bidi="en-US"/>
        </w:rPr>
        <w:t xml:space="preserve"> центра социальной защиты населения в </w:t>
      </w:r>
      <w:proofErr w:type="spellStart"/>
      <w:r w:rsidRPr="003D2825">
        <w:rPr>
          <w:rFonts w:ascii="Times New Roman" w:eastAsia="Times New Roman" w:hAnsi="Times New Roman" w:cs="Times New Roman"/>
          <w:sz w:val="24"/>
          <w:szCs w:val="24"/>
          <w:lang w:bidi="en-US"/>
        </w:rPr>
        <w:t>Жиганском</w:t>
      </w:r>
      <w:proofErr w:type="spellEnd"/>
      <w:r w:rsidRPr="008F7A67">
        <w:rPr>
          <w:rFonts w:ascii="Times New Roman" w:eastAsia="Times New Roman" w:hAnsi="Times New Roman" w:cs="Times New Roman"/>
          <w:sz w:val="24"/>
          <w:szCs w:val="24"/>
          <w:lang w:bidi="en-US"/>
        </w:rPr>
        <w:t xml:space="preserve"> районе – 39;</w:t>
      </w:r>
    </w:p>
    <w:p w:rsidR="008F7A67" w:rsidRPr="008F7A67" w:rsidRDefault="008F7A67" w:rsidP="008F7A67">
      <w:pPr>
        <w:spacing w:after="0" w:line="360" w:lineRule="auto"/>
        <w:ind w:firstLine="708"/>
        <w:jc w:val="both"/>
        <w:rPr>
          <w:rFonts w:ascii="Times New Roman" w:eastAsia="Times New Roman" w:hAnsi="Times New Roman" w:cs="Times New Roman"/>
          <w:sz w:val="24"/>
          <w:szCs w:val="24"/>
          <w:lang w:bidi="en-US"/>
        </w:rPr>
      </w:pPr>
      <w:r w:rsidRPr="008F7A67">
        <w:rPr>
          <w:rFonts w:ascii="Times New Roman" w:eastAsia="Times New Roman" w:hAnsi="Times New Roman" w:cs="Times New Roman"/>
          <w:sz w:val="24"/>
          <w:szCs w:val="24"/>
          <w:lang w:bidi="en-US"/>
        </w:rPr>
        <w:lastRenderedPageBreak/>
        <w:t xml:space="preserve">- по списку от </w:t>
      </w:r>
      <w:proofErr w:type="spellStart"/>
      <w:r w:rsidRPr="008F7A67">
        <w:rPr>
          <w:rFonts w:ascii="Times New Roman" w:eastAsia="Times New Roman" w:hAnsi="Times New Roman" w:cs="Times New Roman"/>
          <w:sz w:val="24"/>
          <w:szCs w:val="24"/>
          <w:lang w:bidi="en-US"/>
        </w:rPr>
        <w:t>Жиганской</w:t>
      </w:r>
      <w:proofErr w:type="spellEnd"/>
      <w:r w:rsidRPr="008F7A67">
        <w:rPr>
          <w:rFonts w:ascii="Times New Roman" w:eastAsia="Times New Roman" w:hAnsi="Times New Roman" w:cs="Times New Roman"/>
          <w:sz w:val="24"/>
          <w:szCs w:val="24"/>
          <w:lang w:bidi="en-US"/>
        </w:rPr>
        <w:t xml:space="preserve"> ЦРБ – 40;</w:t>
      </w:r>
    </w:p>
    <w:p w:rsidR="008F7A67" w:rsidRPr="008F7A67" w:rsidRDefault="008F7A67" w:rsidP="008F7A67">
      <w:pPr>
        <w:spacing w:after="0" w:line="360" w:lineRule="auto"/>
        <w:ind w:firstLine="708"/>
        <w:jc w:val="both"/>
        <w:rPr>
          <w:rFonts w:ascii="Times New Roman" w:eastAsia="Times New Roman" w:hAnsi="Times New Roman" w:cs="Times New Roman"/>
          <w:sz w:val="24"/>
          <w:szCs w:val="24"/>
          <w:lang w:bidi="en-US"/>
        </w:rPr>
      </w:pPr>
      <w:r w:rsidRPr="008F7A67">
        <w:rPr>
          <w:rFonts w:ascii="Times New Roman" w:eastAsia="Times New Roman" w:hAnsi="Times New Roman" w:cs="Times New Roman"/>
          <w:sz w:val="24"/>
          <w:szCs w:val="24"/>
          <w:lang w:bidi="en-US"/>
        </w:rPr>
        <w:t>- по списку от ОУ района – 35.</w:t>
      </w:r>
    </w:p>
    <w:p w:rsidR="008F7A67" w:rsidRPr="008F7A67" w:rsidRDefault="008F7A67" w:rsidP="003D2825">
      <w:pPr>
        <w:spacing w:after="0"/>
        <w:ind w:firstLine="708"/>
        <w:jc w:val="both"/>
        <w:rPr>
          <w:rFonts w:ascii="Times New Roman" w:eastAsia="Times New Roman" w:hAnsi="Times New Roman" w:cs="Times New Roman"/>
          <w:sz w:val="24"/>
          <w:szCs w:val="24"/>
          <w:lang w:bidi="en-US"/>
        </w:rPr>
      </w:pPr>
      <w:r w:rsidRPr="008F7A67">
        <w:rPr>
          <w:rFonts w:ascii="Times New Roman" w:eastAsia="Times New Roman" w:hAnsi="Times New Roman" w:cs="Times New Roman"/>
          <w:sz w:val="24"/>
          <w:szCs w:val="24"/>
          <w:lang w:bidi="en-US"/>
        </w:rPr>
        <w:t xml:space="preserve">Из вышеизложенного можно сделать вывод, что из 42 детей-инвалидов проживают и обучаются (воспитываются) в </w:t>
      </w:r>
      <w:proofErr w:type="spellStart"/>
      <w:r w:rsidRPr="008F7A67">
        <w:rPr>
          <w:rFonts w:ascii="Times New Roman" w:eastAsia="Times New Roman" w:hAnsi="Times New Roman" w:cs="Times New Roman"/>
          <w:sz w:val="24"/>
          <w:szCs w:val="24"/>
          <w:lang w:bidi="en-US"/>
        </w:rPr>
        <w:t>Жиганском</w:t>
      </w:r>
      <w:proofErr w:type="spellEnd"/>
      <w:r w:rsidRPr="008F7A67">
        <w:rPr>
          <w:rFonts w:ascii="Times New Roman" w:eastAsia="Times New Roman" w:hAnsi="Times New Roman" w:cs="Times New Roman"/>
          <w:sz w:val="24"/>
          <w:szCs w:val="24"/>
          <w:lang w:bidi="en-US"/>
        </w:rPr>
        <w:t xml:space="preserve"> районе на 26.09.2018г. 30 детей-инвалидов, а 12 детей-инвалидов проживают в других городах, районах РС(Я).        </w:t>
      </w:r>
    </w:p>
    <w:p w:rsidR="008F7A67" w:rsidRPr="003D2825" w:rsidRDefault="008F7A67" w:rsidP="003D2825">
      <w:pPr>
        <w:spacing w:after="0" w:line="240" w:lineRule="auto"/>
        <w:ind w:left="-567" w:firstLine="567"/>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color w:val="000000"/>
          <w:sz w:val="24"/>
          <w:szCs w:val="24"/>
          <w:shd w:val="clear" w:color="auto" w:fill="FFFFFF"/>
          <w:lang w:eastAsia="ru-RU" w:bidi="ru-RU"/>
        </w:rPr>
        <w:t>На основании плана действий по обеспечению введения федерального государственного образовательного стандарта начального общего образования (далее ФГОС НОО) обучающихся с ограниченными возможностями здоровья (далее ОВЗ) и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Министром образования и науки Российской Федерации 11.02.2015г. № ДЛ-5\07вн, в целях реализации приказов Министерства образования и науки Российской Федерации от 19.12.2014г.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был утвержден приказом № 03-12-847 от 26.01.2018г. план по обеспечению введения ФГОС НОО обучающихся с ОВЗ и ФГОС образования обучающихся с умственной отсталостью (интеллектуальными нарушениями) в МР «</w:t>
      </w:r>
      <w:proofErr w:type="spellStart"/>
      <w:r w:rsidRPr="008F7A67">
        <w:rPr>
          <w:rFonts w:ascii="Times New Roman" w:eastAsia="Times New Roman" w:hAnsi="Times New Roman" w:cs="Times New Roman"/>
          <w:color w:val="000000"/>
          <w:sz w:val="24"/>
          <w:szCs w:val="24"/>
          <w:shd w:val="clear" w:color="auto" w:fill="FFFFFF"/>
          <w:lang w:eastAsia="ru-RU" w:bidi="ru-RU"/>
        </w:rPr>
        <w:t>Жиганскипй</w:t>
      </w:r>
      <w:proofErr w:type="spellEnd"/>
      <w:r w:rsidRPr="008F7A67">
        <w:rPr>
          <w:rFonts w:ascii="Times New Roman" w:eastAsia="Times New Roman" w:hAnsi="Times New Roman" w:cs="Times New Roman"/>
          <w:color w:val="000000"/>
          <w:sz w:val="24"/>
          <w:szCs w:val="24"/>
          <w:shd w:val="clear" w:color="auto" w:fill="FFFFFF"/>
          <w:lang w:eastAsia="ru-RU" w:bidi="ru-RU"/>
        </w:rPr>
        <w:t xml:space="preserve"> НЭР». </w:t>
      </w:r>
    </w:p>
    <w:p w:rsidR="008F7A67" w:rsidRPr="008F7A67" w:rsidRDefault="008F7A67" w:rsidP="008F7A67">
      <w:pPr>
        <w:spacing w:after="0" w:line="259" w:lineRule="auto"/>
        <w:ind w:left="-567"/>
        <w:jc w:val="both"/>
        <w:rPr>
          <w:rFonts w:ascii="Times New Roman" w:eastAsia="Calibri" w:hAnsi="Times New Roman" w:cs="Times New Roman"/>
          <w:b/>
          <w:i/>
          <w:sz w:val="24"/>
          <w:szCs w:val="24"/>
        </w:rPr>
      </w:pPr>
      <w:r w:rsidRPr="008F7A67">
        <w:rPr>
          <w:rFonts w:ascii="Times New Roman" w:eastAsia="Calibri" w:hAnsi="Times New Roman" w:cs="Times New Roman"/>
          <w:b/>
          <w:i/>
          <w:sz w:val="24"/>
          <w:szCs w:val="24"/>
        </w:rPr>
        <w:t xml:space="preserve">Информатизация образования </w:t>
      </w:r>
    </w:p>
    <w:p w:rsidR="008F7A67" w:rsidRPr="008F7A67" w:rsidRDefault="008F7A67" w:rsidP="008F7A67">
      <w:pPr>
        <w:spacing w:after="0" w:line="259" w:lineRule="auto"/>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Работа по внедрению информационных и коммуникационных технологий в системе образования. Все общеобразовательные учреждения </w:t>
      </w:r>
      <w:proofErr w:type="spellStart"/>
      <w:r w:rsidRPr="008F7A67">
        <w:rPr>
          <w:rFonts w:ascii="Times New Roman" w:eastAsia="Calibri" w:hAnsi="Times New Roman" w:cs="Times New Roman"/>
          <w:sz w:val="24"/>
          <w:szCs w:val="24"/>
        </w:rPr>
        <w:t>Жиганского</w:t>
      </w:r>
      <w:proofErr w:type="spellEnd"/>
      <w:r w:rsidRPr="008F7A67">
        <w:rPr>
          <w:rFonts w:ascii="Times New Roman" w:eastAsia="Calibri" w:hAnsi="Times New Roman" w:cs="Times New Roman"/>
          <w:sz w:val="24"/>
          <w:szCs w:val="24"/>
        </w:rPr>
        <w:t xml:space="preserve"> района обеспечены доступом к интернету. В 2018г. все школы </w:t>
      </w:r>
      <w:proofErr w:type="spellStart"/>
      <w:r w:rsidRPr="008F7A67">
        <w:rPr>
          <w:rFonts w:ascii="Times New Roman" w:eastAsia="Calibri" w:hAnsi="Times New Roman" w:cs="Times New Roman"/>
          <w:sz w:val="24"/>
          <w:szCs w:val="24"/>
        </w:rPr>
        <w:t>Жиганского</w:t>
      </w:r>
      <w:proofErr w:type="spellEnd"/>
      <w:r w:rsidRPr="008F7A67">
        <w:rPr>
          <w:rFonts w:ascii="Times New Roman" w:eastAsia="Calibri" w:hAnsi="Times New Roman" w:cs="Times New Roman"/>
          <w:sz w:val="24"/>
          <w:szCs w:val="24"/>
        </w:rPr>
        <w:t xml:space="preserve"> района подключились к широкополосному интернету в тесном сотрудничестве АО «</w:t>
      </w:r>
      <w:proofErr w:type="spellStart"/>
      <w:r w:rsidRPr="008F7A67">
        <w:rPr>
          <w:rFonts w:ascii="Times New Roman" w:eastAsia="Calibri" w:hAnsi="Times New Roman" w:cs="Times New Roman"/>
          <w:sz w:val="24"/>
          <w:szCs w:val="24"/>
        </w:rPr>
        <w:t>Востоктелеком</w:t>
      </w:r>
      <w:proofErr w:type="spellEnd"/>
      <w:r w:rsidRPr="008F7A67">
        <w:rPr>
          <w:rFonts w:ascii="Times New Roman" w:eastAsia="Calibri" w:hAnsi="Times New Roman" w:cs="Times New Roman"/>
          <w:sz w:val="24"/>
          <w:szCs w:val="24"/>
        </w:rPr>
        <w:t>» с Министерством образования и науки Республики Саха (Якутия), при непосредственной поддержке проектного офиса Международной Арктической школы, реализация проекта по подключению в образовательных учреждениях, расположенных в удаленных районах Республики Саха (Якутия), к услугам широкополосного доступа в сети Интернет.</w:t>
      </w:r>
    </w:p>
    <w:p w:rsidR="008F7A67" w:rsidRPr="008F7A67" w:rsidRDefault="008F7A67" w:rsidP="008F7A67">
      <w:pPr>
        <w:spacing w:after="0" w:line="259" w:lineRule="auto"/>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Школам и дошкольным организациям в труднодоступных населенных пунктах республики предоставлена возможность принять участие в стратегически важном проекте развития образования за счет качественного доступа к образовательным ресурсам в Интернете и организации дистанционного повышения квалификации педагогов. В этом учебном году все школы </w:t>
      </w:r>
      <w:proofErr w:type="spellStart"/>
      <w:r w:rsidRPr="008F7A67">
        <w:rPr>
          <w:rFonts w:ascii="Times New Roman" w:eastAsia="Calibri" w:hAnsi="Times New Roman" w:cs="Times New Roman"/>
          <w:sz w:val="24"/>
          <w:szCs w:val="24"/>
        </w:rPr>
        <w:t>Жиганского</w:t>
      </w:r>
      <w:proofErr w:type="spellEnd"/>
      <w:r w:rsidRPr="008F7A67">
        <w:rPr>
          <w:rFonts w:ascii="Times New Roman" w:eastAsia="Calibri" w:hAnsi="Times New Roman" w:cs="Times New Roman"/>
          <w:sz w:val="24"/>
          <w:szCs w:val="24"/>
        </w:rPr>
        <w:t xml:space="preserve"> района установили спутниковое оборудование, которое предоставлено АО "</w:t>
      </w:r>
      <w:proofErr w:type="spellStart"/>
      <w:r w:rsidRPr="008F7A67">
        <w:rPr>
          <w:rFonts w:ascii="Times New Roman" w:eastAsia="Calibri" w:hAnsi="Times New Roman" w:cs="Times New Roman"/>
          <w:sz w:val="24"/>
          <w:szCs w:val="24"/>
        </w:rPr>
        <w:t>Востоктелеком</w:t>
      </w:r>
      <w:proofErr w:type="spellEnd"/>
      <w:r w:rsidRPr="008F7A67">
        <w:rPr>
          <w:rFonts w:ascii="Times New Roman" w:eastAsia="Calibri" w:hAnsi="Times New Roman" w:cs="Times New Roman"/>
          <w:sz w:val="24"/>
          <w:szCs w:val="24"/>
        </w:rPr>
        <w:t xml:space="preserve">" на бесплатной основе, и провели первую видеоконференцию между школами и специалистами управления образования. Во время отсутствия учителя английского языка в </w:t>
      </w:r>
      <w:proofErr w:type="spellStart"/>
      <w:r w:rsidRPr="008F7A67">
        <w:rPr>
          <w:rFonts w:ascii="Times New Roman" w:eastAsia="Calibri" w:hAnsi="Times New Roman" w:cs="Times New Roman"/>
          <w:sz w:val="24"/>
          <w:szCs w:val="24"/>
        </w:rPr>
        <w:t>Линдинской</w:t>
      </w:r>
      <w:proofErr w:type="spellEnd"/>
      <w:r w:rsidRPr="008F7A67">
        <w:rPr>
          <w:rFonts w:ascii="Times New Roman" w:eastAsia="Calibri" w:hAnsi="Times New Roman" w:cs="Times New Roman"/>
          <w:sz w:val="24"/>
          <w:szCs w:val="24"/>
        </w:rPr>
        <w:t xml:space="preserve"> школе по плану проводились дистанционные уроки английского языка силами учителей </w:t>
      </w:r>
      <w:proofErr w:type="spellStart"/>
      <w:r w:rsidRPr="008F7A67">
        <w:rPr>
          <w:rFonts w:ascii="Times New Roman" w:eastAsia="Calibri" w:hAnsi="Times New Roman" w:cs="Times New Roman"/>
          <w:sz w:val="24"/>
          <w:szCs w:val="24"/>
        </w:rPr>
        <w:t>Жиганской</w:t>
      </w:r>
      <w:proofErr w:type="spellEnd"/>
      <w:r w:rsidRPr="008F7A67">
        <w:rPr>
          <w:rFonts w:ascii="Times New Roman" w:eastAsia="Calibri" w:hAnsi="Times New Roman" w:cs="Times New Roman"/>
          <w:sz w:val="24"/>
          <w:szCs w:val="24"/>
        </w:rPr>
        <w:t xml:space="preserve"> школы согласно по расписанию занятий.</w:t>
      </w:r>
    </w:p>
    <w:p w:rsidR="008F7A67" w:rsidRPr="008F7A67" w:rsidRDefault="008F7A67" w:rsidP="008F7A67">
      <w:pPr>
        <w:spacing w:after="0" w:line="259" w:lineRule="auto"/>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18 октября в 9ч00 мин. состоялось онлайн-совещание с </w:t>
      </w:r>
      <w:proofErr w:type="spellStart"/>
      <w:r w:rsidRPr="008F7A67">
        <w:rPr>
          <w:rFonts w:ascii="Times New Roman" w:eastAsia="Calibri" w:hAnsi="Times New Roman" w:cs="Times New Roman"/>
          <w:sz w:val="24"/>
          <w:szCs w:val="24"/>
        </w:rPr>
        <w:t>наслежными</w:t>
      </w:r>
      <w:proofErr w:type="spellEnd"/>
      <w:r w:rsidRPr="008F7A67">
        <w:rPr>
          <w:rFonts w:ascii="Times New Roman" w:eastAsia="Calibri" w:hAnsi="Times New Roman" w:cs="Times New Roman"/>
          <w:sz w:val="24"/>
          <w:szCs w:val="24"/>
        </w:rPr>
        <w:t xml:space="preserve"> образовательными учреждениями. Выступили главные специалисты ГБУ «ЦМКО </w:t>
      </w:r>
      <w:proofErr w:type="spellStart"/>
      <w:r w:rsidRPr="008F7A67">
        <w:rPr>
          <w:rFonts w:ascii="Times New Roman" w:eastAsia="Calibri" w:hAnsi="Times New Roman" w:cs="Times New Roman"/>
          <w:sz w:val="24"/>
          <w:szCs w:val="24"/>
        </w:rPr>
        <w:t>Минобрнауки</w:t>
      </w:r>
      <w:proofErr w:type="spellEnd"/>
      <w:r w:rsidRPr="008F7A67">
        <w:rPr>
          <w:rFonts w:ascii="Times New Roman" w:eastAsia="Calibri" w:hAnsi="Times New Roman" w:cs="Times New Roman"/>
          <w:sz w:val="24"/>
          <w:szCs w:val="24"/>
        </w:rPr>
        <w:t xml:space="preserve"> РС(Я)», ответили на интересующие вопросы. Всего приняли участие 43 педагога, родители и </w:t>
      </w:r>
      <w:proofErr w:type="gramStart"/>
      <w:r w:rsidRPr="008F7A67">
        <w:rPr>
          <w:rFonts w:ascii="Times New Roman" w:eastAsia="Calibri" w:hAnsi="Times New Roman" w:cs="Times New Roman"/>
          <w:sz w:val="24"/>
          <w:szCs w:val="24"/>
        </w:rPr>
        <w:t>специалисты  МКУ</w:t>
      </w:r>
      <w:proofErr w:type="gramEnd"/>
      <w:r w:rsidRPr="008F7A67">
        <w:rPr>
          <w:rFonts w:ascii="Times New Roman" w:eastAsia="Calibri" w:hAnsi="Times New Roman" w:cs="Times New Roman"/>
          <w:sz w:val="24"/>
          <w:szCs w:val="24"/>
        </w:rPr>
        <w:t xml:space="preserve"> «ЖРУО».</w:t>
      </w:r>
    </w:p>
    <w:p w:rsidR="008F7A67" w:rsidRPr="008F7A67" w:rsidRDefault="008F7A67" w:rsidP="008F7A67">
      <w:pPr>
        <w:spacing w:after="0" w:line="259" w:lineRule="auto"/>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Согласно циклограмме деятельности МКУ «ЖРУО</w:t>
      </w:r>
      <w:proofErr w:type="gramStart"/>
      <w:r w:rsidRPr="008F7A67">
        <w:rPr>
          <w:rFonts w:ascii="Times New Roman" w:eastAsia="Calibri" w:hAnsi="Times New Roman" w:cs="Times New Roman"/>
          <w:sz w:val="24"/>
          <w:szCs w:val="24"/>
        </w:rPr>
        <w:t>»</w:t>
      </w:r>
      <w:proofErr w:type="gramEnd"/>
      <w:r w:rsidRPr="008F7A67">
        <w:rPr>
          <w:rFonts w:ascii="Times New Roman" w:eastAsia="Calibri" w:hAnsi="Times New Roman" w:cs="Times New Roman"/>
          <w:sz w:val="24"/>
          <w:szCs w:val="24"/>
        </w:rPr>
        <w:t xml:space="preserve"> 22 октября впервые заведующая детским садом «Звёздочка» на совещание руководителей дошкольных образовательных учреждений приняла участие в онлайн режиме во время бездорожье.</w:t>
      </w:r>
    </w:p>
    <w:p w:rsidR="008F7A67" w:rsidRPr="008F7A67" w:rsidRDefault="008F7A67" w:rsidP="008F7A67">
      <w:pPr>
        <w:spacing w:after="0" w:line="259" w:lineRule="auto"/>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Открытие перспектив цифрового равенства вдохновляет педагогов на использование новых технологий для улучшения качества образования. Для наших педагогов </w:t>
      </w:r>
      <w:proofErr w:type="spellStart"/>
      <w:r w:rsidRPr="008F7A67">
        <w:rPr>
          <w:rFonts w:ascii="Times New Roman" w:eastAsia="Calibri" w:hAnsi="Times New Roman" w:cs="Times New Roman"/>
          <w:sz w:val="24"/>
          <w:szCs w:val="24"/>
        </w:rPr>
        <w:t>Жиганского</w:t>
      </w:r>
      <w:proofErr w:type="spellEnd"/>
      <w:r w:rsidRPr="008F7A67">
        <w:rPr>
          <w:rFonts w:ascii="Times New Roman" w:eastAsia="Calibri" w:hAnsi="Times New Roman" w:cs="Times New Roman"/>
          <w:sz w:val="24"/>
          <w:szCs w:val="24"/>
        </w:rPr>
        <w:t xml:space="preserve"> района наступил новый этап в развитии системы образования. Расширяются масштабы использования информационных систем в сфере образования. Информационную систему АИС «Сетевой Город. Образование» используют все образовательные учреждения района. Ведется работа по внедрению к информационной системе «Электронная библиотека Национальной </w:t>
      </w:r>
      <w:r w:rsidRPr="008F7A67">
        <w:rPr>
          <w:rFonts w:ascii="Times New Roman" w:eastAsia="Calibri" w:hAnsi="Times New Roman" w:cs="Times New Roman"/>
          <w:sz w:val="24"/>
          <w:szCs w:val="24"/>
        </w:rPr>
        <w:lastRenderedPageBreak/>
        <w:t>библиотеки РС (Я): Школа» и участие в апробации нового проекта «Мобильное электронное образование» в МБОУ «КМСОШ».</w:t>
      </w:r>
    </w:p>
    <w:p w:rsidR="008F7A67" w:rsidRPr="008F7A67" w:rsidRDefault="008F7A67" w:rsidP="008F7A67">
      <w:pPr>
        <w:spacing w:after="0" w:line="259" w:lineRule="auto"/>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В соответствии с требованиями к информационной системе обработки персональных данных государственной итоговой аттестации для проведения ГИА 2018-2019 учебном году, все школы района прошли аттестацию автоматизированных рабочих мест (АРМ). </w:t>
      </w:r>
    </w:p>
    <w:p w:rsidR="008F7A67" w:rsidRPr="003D2825" w:rsidRDefault="008F7A67" w:rsidP="003D2825">
      <w:pPr>
        <w:ind w:left="-567" w:firstLine="567"/>
        <w:jc w:val="both"/>
        <w:rPr>
          <w:rFonts w:ascii="Times New Roman" w:eastAsia="Calibri" w:hAnsi="Times New Roman" w:cs="Times New Roman"/>
          <w:sz w:val="24"/>
          <w:szCs w:val="24"/>
        </w:rPr>
      </w:pPr>
      <w:r w:rsidRPr="008F7A67">
        <w:rPr>
          <w:rFonts w:ascii="Times New Roman" w:eastAsia="Calibri" w:hAnsi="Times New Roman" w:cs="Times New Roman"/>
          <w:sz w:val="24"/>
          <w:szCs w:val="24"/>
        </w:rPr>
        <w:t xml:space="preserve">Во исполнении приказа № 01-09/81 от 22 января 2018 г. «Об утверждении Плана мероприятий по работе общеобразовательных организаций Республики Саха (Якутия) в Федеральном реестре сведений о документах об образовании и (или) о квалификации, документах об обучении (ФИС ФРДО) в 2018 году» и в соответствии с постановлением Правительства Российской Федерации от 26.08.2013г. №279 «О федеральной информационной системе «Федеральный реестр сведений о документах об обучении», в целях внесения общеобразовательными организациями </w:t>
      </w:r>
      <w:proofErr w:type="spellStart"/>
      <w:r w:rsidRPr="008F7A67">
        <w:rPr>
          <w:rFonts w:ascii="Times New Roman" w:eastAsia="Calibri" w:hAnsi="Times New Roman" w:cs="Times New Roman"/>
          <w:sz w:val="24"/>
          <w:szCs w:val="24"/>
        </w:rPr>
        <w:t>Жиганского</w:t>
      </w:r>
      <w:proofErr w:type="spellEnd"/>
      <w:r w:rsidRPr="008F7A67">
        <w:rPr>
          <w:rFonts w:ascii="Times New Roman" w:eastAsia="Calibri" w:hAnsi="Times New Roman" w:cs="Times New Roman"/>
          <w:sz w:val="24"/>
          <w:szCs w:val="24"/>
        </w:rPr>
        <w:t xml:space="preserve"> района в Федеральный реестр сведений о документах об образовании и (или) о квалификации, документах об обучении (далее – ФИС ФРДО) сведений о выданных документах об образовании утвержден План мероприятий по работе общеобразовательных организаций </w:t>
      </w:r>
      <w:proofErr w:type="spellStart"/>
      <w:r w:rsidRPr="008F7A67">
        <w:rPr>
          <w:rFonts w:ascii="Times New Roman" w:eastAsia="Calibri" w:hAnsi="Times New Roman" w:cs="Times New Roman"/>
          <w:sz w:val="24"/>
          <w:szCs w:val="24"/>
        </w:rPr>
        <w:t>Жиганского</w:t>
      </w:r>
      <w:proofErr w:type="spellEnd"/>
      <w:r w:rsidRPr="008F7A67">
        <w:rPr>
          <w:rFonts w:ascii="Times New Roman" w:eastAsia="Calibri" w:hAnsi="Times New Roman" w:cs="Times New Roman"/>
          <w:sz w:val="24"/>
          <w:szCs w:val="24"/>
        </w:rPr>
        <w:t xml:space="preserve"> район</w:t>
      </w:r>
      <w:r w:rsidR="003D2825">
        <w:rPr>
          <w:rFonts w:ascii="Times New Roman" w:eastAsia="Calibri" w:hAnsi="Times New Roman" w:cs="Times New Roman"/>
          <w:sz w:val="24"/>
          <w:szCs w:val="24"/>
        </w:rPr>
        <w:t xml:space="preserve">а в ФИС ФРДО на 2017-2018 </w:t>
      </w:r>
      <w:proofErr w:type="spellStart"/>
      <w:r w:rsidR="003D2825">
        <w:rPr>
          <w:rFonts w:ascii="Times New Roman" w:eastAsia="Calibri" w:hAnsi="Times New Roman" w:cs="Times New Roman"/>
          <w:sz w:val="24"/>
          <w:szCs w:val="24"/>
        </w:rPr>
        <w:t>уч.г</w:t>
      </w:r>
      <w:proofErr w:type="spellEnd"/>
      <w:r w:rsidR="003D2825">
        <w:rPr>
          <w:rFonts w:ascii="Times New Roman" w:eastAsia="Calibri" w:hAnsi="Times New Roman" w:cs="Times New Roman"/>
          <w:sz w:val="24"/>
          <w:szCs w:val="24"/>
        </w:rPr>
        <w:t>.</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b/>
          <w:sz w:val="24"/>
          <w:szCs w:val="24"/>
          <w:lang w:eastAsia="ru-RU"/>
        </w:rPr>
        <w:t xml:space="preserve">РЕКОМЕНДАЦИИ: </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-Продолжить работу по овладению новейшими педагогическими технологиями и повышению качества обучения.</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-Организовать работу по внедрению электронных и Интернет ресурсов в </w:t>
      </w:r>
      <w:proofErr w:type="spellStart"/>
      <w:r w:rsidRPr="008F7A67">
        <w:rPr>
          <w:rFonts w:ascii="Times New Roman" w:eastAsia="Times New Roman" w:hAnsi="Times New Roman" w:cs="Times New Roman"/>
          <w:sz w:val="24"/>
          <w:szCs w:val="24"/>
          <w:lang w:eastAsia="ru-RU"/>
        </w:rPr>
        <w:t>учебно</w:t>
      </w:r>
      <w:proofErr w:type="spellEnd"/>
      <w:r w:rsidRPr="008F7A67">
        <w:rPr>
          <w:rFonts w:ascii="Times New Roman" w:eastAsia="Times New Roman" w:hAnsi="Times New Roman" w:cs="Times New Roman"/>
          <w:sz w:val="24"/>
          <w:szCs w:val="24"/>
          <w:lang w:eastAsia="ru-RU"/>
        </w:rPr>
        <w:t xml:space="preserve"> – воспитательный процесс.</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w:t>
      </w:r>
      <w:proofErr w:type="gramStart"/>
      <w:r w:rsidRPr="008F7A67">
        <w:rPr>
          <w:rFonts w:ascii="Times New Roman" w:eastAsia="Times New Roman" w:hAnsi="Times New Roman" w:cs="Times New Roman"/>
          <w:sz w:val="24"/>
          <w:szCs w:val="24"/>
          <w:lang w:eastAsia="ru-RU"/>
        </w:rPr>
        <w:t>Продолжить  работу</w:t>
      </w:r>
      <w:proofErr w:type="gramEnd"/>
      <w:r w:rsidRPr="008F7A67">
        <w:rPr>
          <w:rFonts w:ascii="Times New Roman" w:eastAsia="Times New Roman" w:hAnsi="Times New Roman" w:cs="Times New Roman"/>
          <w:sz w:val="24"/>
          <w:szCs w:val="24"/>
          <w:lang w:eastAsia="ru-RU"/>
        </w:rPr>
        <w:t xml:space="preserve"> по подготовке учителей и учащихся к итоговой аттестации – ОГЭ,  ЕГЭ и обеспечить готовность учащихся к решению заданий различного уровня сложности.</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-Усилить координационный совет по ФГОС ОВЗ и внедрить в образовательный процесс муниципальный план мероприятий по обеспечению внедрения ФГОС ОВЗ в первых, во-вторых, в-третьих классах 2018 году.</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-Обеспечить координацию нормативно-правового, организационного, кадрового, методического, социально-психологического и информационного сопровождения процесса подготовки к введению ФГОС нового поколения в основной школе.</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-Продолжить работу по повышению квалификации педагогов всех категорий с учетом актуальных вопросов введения ФГОС основного общего образования и ФГОС ОВЗ.</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-Совершенствовать мониторинг ФГОС, распространить опыт ОУ и педагогов по реализации ФГОС, по разработке ООП, формированию универсальных учебных действий у обучающихся в учебной и </w:t>
      </w:r>
      <w:proofErr w:type="spellStart"/>
      <w:proofErr w:type="gramStart"/>
      <w:r w:rsidRPr="008F7A67">
        <w:rPr>
          <w:rFonts w:ascii="Times New Roman" w:eastAsia="Times New Roman" w:hAnsi="Times New Roman" w:cs="Times New Roman"/>
          <w:sz w:val="24"/>
          <w:szCs w:val="24"/>
          <w:lang w:eastAsia="ru-RU"/>
        </w:rPr>
        <w:t>внеучебной</w:t>
      </w:r>
      <w:proofErr w:type="spellEnd"/>
      <w:r w:rsidRPr="008F7A67">
        <w:rPr>
          <w:rFonts w:ascii="Times New Roman" w:eastAsia="Times New Roman" w:hAnsi="Times New Roman" w:cs="Times New Roman"/>
          <w:sz w:val="24"/>
          <w:szCs w:val="24"/>
          <w:lang w:eastAsia="ru-RU"/>
        </w:rPr>
        <w:t xml:space="preserve">  деятельности</w:t>
      </w:r>
      <w:proofErr w:type="gramEnd"/>
      <w:r w:rsidRPr="008F7A67">
        <w:rPr>
          <w:rFonts w:ascii="Times New Roman" w:eastAsia="Times New Roman" w:hAnsi="Times New Roman" w:cs="Times New Roman"/>
          <w:sz w:val="24"/>
          <w:szCs w:val="24"/>
          <w:lang w:eastAsia="ru-RU"/>
        </w:rPr>
        <w:t>.</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-Оказать помощь по оснащению учебно-методическими комплектами и оборудованием помещений ОУ с учетом ФГОС ОВЗ.</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-Совершенствовать работу Мобильного образовательного центра «5+», методических объединений школ;</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 xml:space="preserve">-Внедрить работу совместного с </w:t>
      </w:r>
      <w:proofErr w:type="spellStart"/>
      <w:proofErr w:type="gramStart"/>
      <w:r w:rsidRPr="008F7A67">
        <w:rPr>
          <w:rFonts w:ascii="Times New Roman" w:eastAsia="Times New Roman" w:hAnsi="Times New Roman" w:cs="Times New Roman"/>
          <w:sz w:val="24"/>
          <w:szCs w:val="24"/>
          <w:lang w:eastAsia="ru-RU"/>
        </w:rPr>
        <w:t>ИРОиПК</w:t>
      </w:r>
      <w:proofErr w:type="spellEnd"/>
      <w:r w:rsidRPr="008F7A67">
        <w:rPr>
          <w:rFonts w:ascii="Times New Roman" w:eastAsia="Times New Roman" w:hAnsi="Times New Roman" w:cs="Times New Roman"/>
          <w:sz w:val="24"/>
          <w:szCs w:val="24"/>
          <w:lang w:eastAsia="ru-RU"/>
        </w:rPr>
        <w:t xml:space="preserve">  проекта</w:t>
      </w:r>
      <w:proofErr w:type="gramEnd"/>
      <w:r w:rsidRPr="008F7A67">
        <w:rPr>
          <w:rFonts w:ascii="Times New Roman" w:eastAsia="Times New Roman" w:hAnsi="Times New Roman" w:cs="Times New Roman"/>
          <w:sz w:val="24"/>
          <w:szCs w:val="24"/>
          <w:lang w:eastAsia="ru-RU"/>
        </w:rPr>
        <w:t xml:space="preserve"> «Повышение математического образования в МР «</w:t>
      </w:r>
      <w:proofErr w:type="spellStart"/>
      <w:r w:rsidRPr="008F7A67">
        <w:rPr>
          <w:rFonts w:ascii="Times New Roman" w:eastAsia="Times New Roman" w:hAnsi="Times New Roman" w:cs="Times New Roman"/>
          <w:sz w:val="24"/>
          <w:szCs w:val="24"/>
          <w:lang w:eastAsia="ru-RU"/>
        </w:rPr>
        <w:t>Жиганский</w:t>
      </w:r>
      <w:proofErr w:type="spellEnd"/>
      <w:r w:rsidRPr="008F7A67">
        <w:rPr>
          <w:rFonts w:ascii="Times New Roman" w:eastAsia="Times New Roman" w:hAnsi="Times New Roman" w:cs="Times New Roman"/>
          <w:sz w:val="24"/>
          <w:szCs w:val="24"/>
          <w:lang w:eastAsia="ru-RU"/>
        </w:rPr>
        <w:t xml:space="preserve"> НЭР»;</w:t>
      </w:r>
    </w:p>
    <w:p w:rsidR="008F7A67" w:rsidRPr="008F7A67" w:rsidRDefault="008F7A67" w:rsidP="008F7A67">
      <w:pPr>
        <w:spacing w:after="0" w:line="240" w:lineRule="auto"/>
        <w:jc w:val="both"/>
        <w:rPr>
          <w:rFonts w:ascii="Times New Roman" w:eastAsia="Times New Roman" w:hAnsi="Times New Roman" w:cs="Times New Roman"/>
          <w:sz w:val="24"/>
          <w:szCs w:val="24"/>
          <w:lang w:eastAsia="ru-RU"/>
        </w:rPr>
      </w:pPr>
      <w:r w:rsidRPr="008F7A67">
        <w:rPr>
          <w:rFonts w:ascii="Times New Roman" w:eastAsia="Times New Roman" w:hAnsi="Times New Roman" w:cs="Times New Roman"/>
          <w:sz w:val="24"/>
          <w:szCs w:val="24"/>
          <w:lang w:eastAsia="ru-RU"/>
        </w:rPr>
        <w:t>-Заместителям директоров по учебно-методической работе: увеличить посещение уроков с анализом уроков, особое внимание уделить на качество преподавания и на использование технических средств обучения;</w:t>
      </w:r>
    </w:p>
    <w:p w:rsidR="004E1EC0" w:rsidRDefault="004E1EC0" w:rsidP="006D4703">
      <w:pPr>
        <w:spacing w:after="0"/>
        <w:jc w:val="center"/>
        <w:rPr>
          <w:rFonts w:ascii="Times New Roman" w:eastAsia="Times New Roman" w:hAnsi="Times New Roman" w:cs="Times New Roman"/>
          <w:b/>
          <w:sz w:val="28"/>
          <w:szCs w:val="28"/>
          <w:lang w:eastAsia="ru-RU"/>
        </w:rPr>
      </w:pPr>
    </w:p>
    <w:p w:rsidR="004E1EC0" w:rsidRDefault="004A7CA7" w:rsidP="000627E2">
      <w:pPr>
        <w:spacing w:after="0" w:line="240" w:lineRule="auto"/>
        <w:ind w:firstLine="709"/>
        <w:jc w:val="center"/>
        <w:rPr>
          <w:rFonts w:ascii="Times New Roman" w:eastAsia="Times New Roman" w:hAnsi="Times New Roman" w:cs="Times New Roman"/>
          <w:b/>
          <w:sz w:val="28"/>
          <w:szCs w:val="28"/>
          <w:lang w:eastAsia="ru-RU"/>
        </w:rPr>
      </w:pPr>
      <w:r w:rsidRPr="007C09A8">
        <w:rPr>
          <w:rFonts w:ascii="Times New Roman" w:eastAsia="Times New Roman" w:hAnsi="Times New Roman" w:cs="Times New Roman"/>
          <w:b/>
          <w:sz w:val="28"/>
          <w:szCs w:val="28"/>
          <w:lang w:eastAsia="ru-RU"/>
        </w:rPr>
        <w:t xml:space="preserve">Дошкольное образование </w:t>
      </w:r>
    </w:p>
    <w:p w:rsidR="008F7A67" w:rsidRPr="00381937" w:rsidRDefault="008F7A67" w:rsidP="008F7A67">
      <w:pPr>
        <w:spacing w:after="0"/>
        <w:ind w:firstLine="737"/>
        <w:jc w:val="both"/>
        <w:rPr>
          <w:rFonts w:ascii="Times New Roman" w:hAnsi="Times New Roman" w:cs="Times New Roman"/>
          <w:sz w:val="24"/>
          <w:szCs w:val="24"/>
        </w:rPr>
      </w:pPr>
      <w:r>
        <w:rPr>
          <w:rFonts w:ascii="Times New Roman" w:hAnsi="Times New Roman" w:cs="Times New Roman"/>
          <w:sz w:val="24"/>
          <w:szCs w:val="24"/>
        </w:rPr>
        <w:t>Действует 5</w:t>
      </w:r>
      <w:r w:rsidRPr="00381937">
        <w:rPr>
          <w:rFonts w:ascii="Times New Roman" w:hAnsi="Times New Roman" w:cs="Times New Roman"/>
          <w:sz w:val="24"/>
          <w:szCs w:val="24"/>
        </w:rPr>
        <w:t xml:space="preserve"> муниципальных дошкольных образовательных учреждений, из них 1 центр развития ребенка. Охват детей дошкольным образованием составляет 533 ребенка. </w:t>
      </w:r>
      <w:r w:rsidRPr="00381937">
        <w:rPr>
          <w:rFonts w:ascii="Times New Roman" w:eastAsia="Calibri" w:hAnsi="Times New Roman" w:cs="Times New Roman"/>
          <w:sz w:val="24"/>
          <w:szCs w:val="24"/>
        </w:rPr>
        <w:t xml:space="preserve">МБДОУ с. </w:t>
      </w:r>
      <w:proofErr w:type="spellStart"/>
      <w:r w:rsidRPr="00381937">
        <w:rPr>
          <w:rFonts w:ascii="Times New Roman" w:eastAsia="Calibri" w:hAnsi="Times New Roman" w:cs="Times New Roman"/>
          <w:sz w:val="24"/>
          <w:szCs w:val="24"/>
        </w:rPr>
        <w:t>Жиганск</w:t>
      </w:r>
      <w:proofErr w:type="spellEnd"/>
      <w:r w:rsidRPr="00381937">
        <w:rPr>
          <w:rFonts w:ascii="Times New Roman" w:eastAsia="Calibri" w:hAnsi="Times New Roman" w:cs="Times New Roman"/>
          <w:sz w:val="24"/>
          <w:szCs w:val="24"/>
        </w:rPr>
        <w:t xml:space="preserve"> – 446 («Елочка»-92, «Звездочка» - 88, «</w:t>
      </w:r>
      <w:proofErr w:type="spellStart"/>
      <w:r w:rsidRPr="00381937">
        <w:rPr>
          <w:rFonts w:ascii="Times New Roman" w:eastAsia="Calibri" w:hAnsi="Times New Roman" w:cs="Times New Roman"/>
          <w:sz w:val="24"/>
          <w:szCs w:val="24"/>
        </w:rPr>
        <w:t>Орончикан</w:t>
      </w:r>
      <w:proofErr w:type="spellEnd"/>
      <w:r w:rsidRPr="00381937">
        <w:rPr>
          <w:rFonts w:ascii="Times New Roman" w:eastAsia="Calibri" w:hAnsi="Times New Roman" w:cs="Times New Roman"/>
          <w:sz w:val="24"/>
          <w:szCs w:val="24"/>
        </w:rPr>
        <w:t>» - 188, «</w:t>
      </w:r>
      <w:proofErr w:type="spellStart"/>
      <w:r w:rsidRPr="00381937">
        <w:rPr>
          <w:rFonts w:ascii="Times New Roman" w:eastAsia="Calibri" w:hAnsi="Times New Roman" w:cs="Times New Roman"/>
          <w:sz w:val="24"/>
          <w:szCs w:val="24"/>
        </w:rPr>
        <w:t>Дэвэлчэн</w:t>
      </w:r>
      <w:proofErr w:type="spellEnd"/>
      <w:r w:rsidRPr="003819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- 78) п. </w:t>
      </w:r>
      <w:proofErr w:type="spellStart"/>
      <w:r>
        <w:rPr>
          <w:rFonts w:ascii="Times New Roman" w:eastAsia="Calibri" w:hAnsi="Times New Roman" w:cs="Times New Roman"/>
          <w:sz w:val="24"/>
          <w:szCs w:val="24"/>
        </w:rPr>
        <w:t>Кыстатыам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Туйаара</w:t>
      </w:r>
      <w:proofErr w:type="spellEnd"/>
      <w:r>
        <w:rPr>
          <w:rFonts w:ascii="Times New Roman" w:eastAsia="Calibri" w:hAnsi="Times New Roman" w:cs="Times New Roman"/>
          <w:sz w:val="24"/>
          <w:szCs w:val="24"/>
        </w:rPr>
        <w:t>» -45. И</w:t>
      </w:r>
      <w:r w:rsidRPr="00381937">
        <w:rPr>
          <w:rFonts w:ascii="Times New Roman" w:eastAsia="Calibri" w:hAnsi="Times New Roman" w:cs="Times New Roman"/>
          <w:sz w:val="24"/>
          <w:szCs w:val="24"/>
        </w:rPr>
        <w:t xml:space="preserve"> п. </w:t>
      </w:r>
      <w:proofErr w:type="spellStart"/>
      <w:r w:rsidRPr="00381937">
        <w:rPr>
          <w:rFonts w:ascii="Times New Roman" w:eastAsia="Calibri" w:hAnsi="Times New Roman" w:cs="Times New Roman"/>
          <w:sz w:val="24"/>
          <w:szCs w:val="24"/>
        </w:rPr>
        <w:t>Баханы</w:t>
      </w:r>
      <w:proofErr w:type="spellEnd"/>
      <w:r>
        <w:rPr>
          <w:rFonts w:ascii="Times New Roman" w:eastAsia="Calibri" w:hAnsi="Times New Roman" w:cs="Times New Roman"/>
          <w:sz w:val="24"/>
          <w:szCs w:val="24"/>
        </w:rPr>
        <w:t xml:space="preserve"> МБОУ «ЛМООШ»</w:t>
      </w:r>
      <w:r w:rsidRPr="0038193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81937">
        <w:rPr>
          <w:rFonts w:ascii="Times New Roman" w:eastAsia="Calibri" w:hAnsi="Times New Roman" w:cs="Times New Roman"/>
          <w:sz w:val="24"/>
          <w:szCs w:val="24"/>
        </w:rPr>
        <w:t>«</w:t>
      </w:r>
      <w:proofErr w:type="spellStart"/>
      <w:r w:rsidRPr="00381937">
        <w:rPr>
          <w:rFonts w:ascii="Times New Roman" w:eastAsia="Calibri" w:hAnsi="Times New Roman" w:cs="Times New Roman"/>
          <w:sz w:val="24"/>
          <w:szCs w:val="24"/>
        </w:rPr>
        <w:t>Тугутчаан</w:t>
      </w:r>
      <w:proofErr w:type="spellEnd"/>
      <w:r w:rsidRPr="00381937">
        <w:rPr>
          <w:rFonts w:ascii="Times New Roman" w:eastAsia="Calibri" w:hAnsi="Times New Roman" w:cs="Times New Roman"/>
          <w:sz w:val="24"/>
          <w:szCs w:val="24"/>
        </w:rPr>
        <w:t>»</w:t>
      </w:r>
      <w:r>
        <w:rPr>
          <w:rFonts w:ascii="Times New Roman" w:eastAsia="Calibri" w:hAnsi="Times New Roman" w:cs="Times New Roman"/>
          <w:sz w:val="24"/>
          <w:szCs w:val="24"/>
        </w:rPr>
        <w:t>) - 25</w:t>
      </w:r>
      <w:r w:rsidRPr="00381937">
        <w:rPr>
          <w:rFonts w:ascii="Times New Roman" w:eastAsia="Calibri" w:hAnsi="Times New Roman" w:cs="Times New Roman"/>
          <w:sz w:val="24"/>
          <w:szCs w:val="24"/>
        </w:rPr>
        <w:t xml:space="preserve">, </w:t>
      </w:r>
      <w:proofErr w:type="spellStart"/>
      <w:r w:rsidRPr="00381937">
        <w:rPr>
          <w:rFonts w:ascii="Times New Roman" w:eastAsia="Calibri" w:hAnsi="Times New Roman" w:cs="Times New Roman"/>
          <w:sz w:val="24"/>
          <w:szCs w:val="24"/>
        </w:rPr>
        <w:t>п.Бестях</w:t>
      </w:r>
      <w:proofErr w:type="spellEnd"/>
      <w:r>
        <w:rPr>
          <w:rFonts w:ascii="Times New Roman" w:eastAsia="Calibri" w:hAnsi="Times New Roman" w:cs="Times New Roman"/>
          <w:sz w:val="24"/>
          <w:szCs w:val="24"/>
        </w:rPr>
        <w:t xml:space="preserve"> МБОУ «БМООШ»</w:t>
      </w:r>
      <w:r w:rsidRPr="0038193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81937">
        <w:rPr>
          <w:rFonts w:ascii="Times New Roman" w:eastAsia="Calibri" w:hAnsi="Times New Roman" w:cs="Times New Roman"/>
          <w:sz w:val="24"/>
          <w:szCs w:val="24"/>
        </w:rPr>
        <w:t>«</w:t>
      </w:r>
      <w:proofErr w:type="spellStart"/>
      <w:r w:rsidRPr="00381937">
        <w:rPr>
          <w:rFonts w:ascii="Times New Roman" w:eastAsia="Calibri" w:hAnsi="Times New Roman" w:cs="Times New Roman"/>
          <w:sz w:val="24"/>
          <w:szCs w:val="24"/>
        </w:rPr>
        <w:t>Мичил</w:t>
      </w:r>
      <w:proofErr w:type="spellEnd"/>
      <w:r w:rsidRPr="00381937">
        <w:rPr>
          <w:rFonts w:ascii="Times New Roman" w:eastAsia="Calibri" w:hAnsi="Times New Roman" w:cs="Times New Roman"/>
          <w:sz w:val="24"/>
          <w:szCs w:val="24"/>
        </w:rPr>
        <w:t>»</w:t>
      </w:r>
      <w:r>
        <w:rPr>
          <w:rFonts w:ascii="Times New Roman" w:eastAsia="Calibri" w:hAnsi="Times New Roman" w:cs="Times New Roman"/>
          <w:sz w:val="24"/>
          <w:szCs w:val="24"/>
        </w:rPr>
        <w:t>) -16</w:t>
      </w:r>
      <w:r w:rsidRPr="00381937">
        <w:rPr>
          <w:rFonts w:ascii="Times New Roman" w:eastAsia="Calibri" w:hAnsi="Times New Roman" w:cs="Times New Roman"/>
          <w:sz w:val="24"/>
          <w:szCs w:val="24"/>
        </w:rPr>
        <w:t>.</w:t>
      </w:r>
    </w:p>
    <w:p w:rsidR="008F7A67" w:rsidRPr="00381937" w:rsidRDefault="008F7A67" w:rsidP="008F7A67">
      <w:pPr>
        <w:spacing w:after="0"/>
        <w:ind w:firstLine="709"/>
        <w:jc w:val="both"/>
        <w:rPr>
          <w:rFonts w:ascii="Times New Roman" w:hAnsi="Times New Roman" w:cs="Times New Roman"/>
          <w:sz w:val="24"/>
          <w:szCs w:val="24"/>
          <w:highlight w:val="yellow"/>
        </w:rPr>
      </w:pPr>
      <w:r w:rsidRPr="00381937">
        <w:rPr>
          <w:rFonts w:ascii="Times New Roman" w:eastAsia="Calibri" w:hAnsi="Times New Roman" w:cs="Times New Roman"/>
          <w:sz w:val="24"/>
          <w:szCs w:val="24"/>
        </w:rPr>
        <w:lastRenderedPageBreak/>
        <w:t>Имеется 25 возрастных групп, из них 21 садовски</w:t>
      </w:r>
      <w:r w:rsidRPr="00381937">
        <w:rPr>
          <w:rFonts w:ascii="Times New Roman" w:hAnsi="Times New Roman" w:cs="Times New Roman"/>
          <w:sz w:val="24"/>
          <w:szCs w:val="24"/>
        </w:rPr>
        <w:t>х и 4 ясельных групп. МБДОУ района осуществляют обучение и воспитание детей на русском языком и якутском языках:</w:t>
      </w:r>
      <w:r w:rsidRPr="00381937">
        <w:rPr>
          <w:rFonts w:ascii="Times New Roman" w:hAnsi="Times New Roman" w:cs="Times New Roman"/>
          <w:sz w:val="24"/>
          <w:szCs w:val="24"/>
          <w:highlight w:val="yellow"/>
        </w:rPr>
        <w:t xml:space="preserve"> </w:t>
      </w:r>
    </w:p>
    <w:p w:rsidR="008F7A67" w:rsidRPr="00381937" w:rsidRDefault="008F7A67" w:rsidP="008F7A67">
      <w:pPr>
        <w:spacing w:after="0"/>
        <w:ind w:firstLine="737"/>
        <w:jc w:val="both"/>
        <w:rPr>
          <w:rFonts w:ascii="Times New Roman" w:eastAsia="Times New Roman" w:hAnsi="Times New Roman" w:cs="Times New Roman"/>
          <w:sz w:val="24"/>
          <w:szCs w:val="24"/>
          <w:highlight w:val="yellow"/>
          <w:lang w:eastAsia="ru-RU"/>
        </w:rPr>
      </w:pPr>
      <w:r w:rsidRPr="00381937">
        <w:rPr>
          <w:rFonts w:ascii="Times New Roman" w:hAnsi="Times New Roman" w:cs="Times New Roman"/>
          <w:sz w:val="24"/>
          <w:szCs w:val="24"/>
        </w:rPr>
        <w:t xml:space="preserve">- </w:t>
      </w:r>
      <w:r w:rsidRPr="00381937">
        <w:rPr>
          <w:rFonts w:ascii="Times New Roman" w:eastAsia="Times New Roman" w:hAnsi="Times New Roman" w:cs="Times New Roman"/>
          <w:sz w:val="24"/>
          <w:szCs w:val="24"/>
          <w:lang w:eastAsia="ru-RU"/>
        </w:rPr>
        <w:t>1 центр развития ребенка-детский сад с приоритетной программой по художественно-эстетическому воспитанию детей;</w:t>
      </w:r>
    </w:p>
    <w:p w:rsidR="008F7A67" w:rsidRPr="00381937" w:rsidRDefault="008F7A67" w:rsidP="008F7A67">
      <w:pPr>
        <w:spacing w:after="0"/>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381937">
        <w:rPr>
          <w:rFonts w:ascii="Times New Roman" w:eastAsia="Times New Roman" w:hAnsi="Times New Roman" w:cs="Times New Roman"/>
          <w:sz w:val="24"/>
          <w:szCs w:val="24"/>
          <w:lang w:eastAsia="ru-RU"/>
        </w:rPr>
        <w:t xml:space="preserve"> детских сада общеразвивающего вида с приоритетными направлениями по экологическому воспитанию детей и физкультурно-оздоровительной работе;</w:t>
      </w:r>
    </w:p>
    <w:p w:rsidR="008F7A67" w:rsidRPr="00381937" w:rsidRDefault="008F7A67" w:rsidP="008F7A67">
      <w:pPr>
        <w:spacing w:after="0"/>
        <w:ind w:firstLine="737"/>
        <w:jc w:val="both"/>
        <w:rPr>
          <w:rFonts w:ascii="Times New Roman" w:eastAsia="Times New Roman" w:hAnsi="Times New Roman" w:cs="Times New Roman"/>
          <w:sz w:val="24"/>
          <w:szCs w:val="24"/>
          <w:lang w:eastAsia="ru-RU"/>
        </w:rPr>
      </w:pPr>
      <w:r w:rsidRPr="00381937">
        <w:rPr>
          <w:rFonts w:ascii="Times New Roman" w:eastAsia="Times New Roman" w:hAnsi="Times New Roman" w:cs="Times New Roman"/>
          <w:sz w:val="24"/>
          <w:szCs w:val="24"/>
          <w:lang w:eastAsia="ru-RU"/>
        </w:rPr>
        <w:t>- 1 детский сад реализует пилотный проект: «Создание эффективной системы выявления задатков и развития способностей детей в ДОО» (МБДОУ «Елочка»);</w:t>
      </w:r>
    </w:p>
    <w:p w:rsidR="008F7A67" w:rsidRPr="00320C30" w:rsidRDefault="008F7A67" w:rsidP="008F7A67">
      <w:pPr>
        <w:spacing w:after="0"/>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детский сад</w:t>
      </w:r>
      <w:r w:rsidRPr="00381937">
        <w:rPr>
          <w:rFonts w:ascii="Times New Roman" w:eastAsia="Times New Roman" w:hAnsi="Times New Roman" w:cs="Times New Roman"/>
          <w:sz w:val="24"/>
          <w:szCs w:val="24"/>
          <w:lang w:eastAsia="ru-RU"/>
        </w:rPr>
        <w:t xml:space="preserve">. </w:t>
      </w:r>
    </w:p>
    <w:p w:rsidR="008F7A67" w:rsidRDefault="008F7A67" w:rsidP="008F7A67">
      <w:pPr>
        <w:spacing w:after="0"/>
        <w:ind w:firstLine="708"/>
        <w:jc w:val="both"/>
        <w:rPr>
          <w:rFonts w:ascii="Times New Roman" w:eastAsia="Times New Roman" w:hAnsi="Times New Roman" w:cs="Times New Roman"/>
          <w:sz w:val="24"/>
          <w:szCs w:val="24"/>
          <w:lang w:eastAsia="ru-RU"/>
        </w:rPr>
      </w:pPr>
      <w:r w:rsidRPr="00381937">
        <w:rPr>
          <w:rFonts w:ascii="Times New Roman" w:eastAsia="Times New Roman" w:hAnsi="Times New Roman" w:cs="Times New Roman"/>
          <w:sz w:val="24"/>
          <w:szCs w:val="24"/>
          <w:lang w:eastAsia="ru-RU"/>
        </w:rPr>
        <w:t xml:space="preserve">Содержание </w:t>
      </w:r>
      <w:proofErr w:type="spellStart"/>
      <w:r w:rsidRPr="00381937">
        <w:rPr>
          <w:rFonts w:ascii="Times New Roman" w:eastAsia="Times New Roman" w:hAnsi="Times New Roman" w:cs="Times New Roman"/>
          <w:sz w:val="24"/>
          <w:szCs w:val="24"/>
          <w:lang w:eastAsia="ru-RU"/>
        </w:rPr>
        <w:t>воспитательно</w:t>
      </w:r>
      <w:proofErr w:type="spellEnd"/>
      <w:r w:rsidRPr="00381937">
        <w:rPr>
          <w:rFonts w:ascii="Times New Roman" w:eastAsia="Times New Roman" w:hAnsi="Times New Roman" w:cs="Times New Roman"/>
          <w:sz w:val="24"/>
          <w:szCs w:val="24"/>
          <w:lang w:eastAsia="ru-RU"/>
        </w:rPr>
        <w:t xml:space="preserve">-образовательной деятельности ведется по Типовой программе МО РФ и МО РС (Я), «От рождения до школы» под ред. Н.Е. </w:t>
      </w:r>
      <w:proofErr w:type="spellStart"/>
      <w:r w:rsidRPr="00381937">
        <w:rPr>
          <w:rFonts w:ascii="Times New Roman" w:eastAsia="Times New Roman" w:hAnsi="Times New Roman" w:cs="Times New Roman"/>
          <w:sz w:val="24"/>
          <w:szCs w:val="24"/>
          <w:lang w:eastAsia="ru-RU"/>
        </w:rPr>
        <w:t>Вераксы</w:t>
      </w:r>
      <w:proofErr w:type="spellEnd"/>
      <w:r w:rsidRPr="00381937">
        <w:rPr>
          <w:rFonts w:ascii="Times New Roman" w:eastAsia="Times New Roman" w:hAnsi="Times New Roman" w:cs="Times New Roman"/>
          <w:sz w:val="24"/>
          <w:szCs w:val="24"/>
          <w:lang w:eastAsia="ru-RU"/>
        </w:rPr>
        <w:t>, Т.С. Комаровой, М.А. Васильевой-М; МОЗАИКА_СИНТЕЗ, 2015 г.   по национальной программе «</w:t>
      </w:r>
      <w:proofErr w:type="spellStart"/>
      <w:r w:rsidRPr="00381937">
        <w:rPr>
          <w:rFonts w:ascii="Times New Roman" w:eastAsia="Times New Roman" w:hAnsi="Times New Roman" w:cs="Times New Roman"/>
          <w:sz w:val="24"/>
          <w:szCs w:val="24"/>
          <w:lang w:eastAsia="ru-RU"/>
        </w:rPr>
        <w:t>Тосхол</w:t>
      </w:r>
      <w:proofErr w:type="spellEnd"/>
      <w:r w:rsidRPr="00381937">
        <w:rPr>
          <w:rFonts w:ascii="Times New Roman" w:eastAsia="Times New Roman" w:hAnsi="Times New Roman" w:cs="Times New Roman"/>
          <w:sz w:val="24"/>
          <w:szCs w:val="24"/>
          <w:lang w:eastAsia="ru-RU"/>
        </w:rPr>
        <w:t>» и по Программам развития, разработанным по видам ДОУ.</w:t>
      </w:r>
    </w:p>
    <w:p w:rsidR="008F7A67" w:rsidRPr="002D1E9A" w:rsidRDefault="008F7A67" w:rsidP="008F7A6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2D1E9A">
        <w:rPr>
          <w:rFonts w:ascii="Times New Roman" w:eastAsia="Times New Roman" w:hAnsi="Times New Roman" w:cs="Times New Roman"/>
          <w:sz w:val="24"/>
          <w:szCs w:val="24"/>
          <w:lang w:eastAsia="ru-RU"/>
        </w:rPr>
        <w:t>По состоянию на 05 декабря 2018 года в очереди в МКУ «</w:t>
      </w:r>
      <w:proofErr w:type="spellStart"/>
      <w:r w:rsidRPr="002D1E9A">
        <w:rPr>
          <w:rFonts w:ascii="Times New Roman" w:eastAsia="Times New Roman" w:hAnsi="Times New Roman" w:cs="Times New Roman"/>
          <w:sz w:val="24"/>
          <w:szCs w:val="24"/>
          <w:lang w:eastAsia="ru-RU"/>
        </w:rPr>
        <w:t>Жиганское</w:t>
      </w:r>
      <w:proofErr w:type="spellEnd"/>
      <w:r w:rsidRPr="002D1E9A">
        <w:rPr>
          <w:rFonts w:ascii="Times New Roman" w:eastAsia="Times New Roman" w:hAnsi="Times New Roman" w:cs="Times New Roman"/>
          <w:sz w:val="24"/>
          <w:szCs w:val="24"/>
          <w:lang w:eastAsia="ru-RU"/>
        </w:rPr>
        <w:t xml:space="preserve"> районное управление образования» зарегистрированы 23 ребенка (4,3</w:t>
      </w:r>
      <w:r>
        <w:rPr>
          <w:rFonts w:ascii="Times New Roman" w:eastAsia="Times New Roman" w:hAnsi="Times New Roman" w:cs="Times New Roman"/>
          <w:sz w:val="24"/>
          <w:szCs w:val="24"/>
          <w:lang w:eastAsia="ru-RU"/>
        </w:rPr>
        <w:t>%).</w:t>
      </w:r>
    </w:p>
    <w:p w:rsidR="008F7A67" w:rsidRPr="00726187" w:rsidRDefault="008F7A67" w:rsidP="008F7A67">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Выпускников 2018</w:t>
      </w:r>
      <w:r w:rsidRPr="00381937">
        <w:rPr>
          <w:rFonts w:ascii="Times New Roman" w:hAnsi="Times New Roman" w:cs="Times New Roman"/>
          <w:sz w:val="24"/>
          <w:szCs w:val="24"/>
        </w:rPr>
        <w:t xml:space="preserve"> года </w:t>
      </w:r>
      <w:proofErr w:type="gramStart"/>
      <w:r w:rsidRPr="00381937">
        <w:rPr>
          <w:rFonts w:ascii="Times New Roman" w:hAnsi="Times New Roman" w:cs="Times New Roman"/>
          <w:sz w:val="24"/>
          <w:szCs w:val="24"/>
        </w:rPr>
        <w:t xml:space="preserve">в  </w:t>
      </w:r>
      <w:proofErr w:type="spellStart"/>
      <w:r w:rsidRPr="00381937">
        <w:rPr>
          <w:rFonts w:ascii="Times New Roman" w:hAnsi="Times New Roman" w:cs="Times New Roman"/>
          <w:sz w:val="24"/>
          <w:szCs w:val="24"/>
        </w:rPr>
        <w:t>Жиганском</w:t>
      </w:r>
      <w:proofErr w:type="spellEnd"/>
      <w:proofErr w:type="gramEnd"/>
      <w:r w:rsidRPr="00381937">
        <w:rPr>
          <w:rFonts w:ascii="Times New Roman" w:hAnsi="Times New Roman" w:cs="Times New Roman"/>
          <w:sz w:val="24"/>
          <w:szCs w:val="24"/>
        </w:rPr>
        <w:t xml:space="preserve"> районе 94 из них с. </w:t>
      </w:r>
      <w:proofErr w:type="spellStart"/>
      <w:r w:rsidRPr="00381937">
        <w:rPr>
          <w:rFonts w:ascii="Times New Roman" w:hAnsi="Times New Roman" w:cs="Times New Roman"/>
          <w:sz w:val="24"/>
          <w:szCs w:val="24"/>
        </w:rPr>
        <w:t>Жиганске</w:t>
      </w:r>
      <w:proofErr w:type="spellEnd"/>
      <w:r w:rsidRPr="00381937">
        <w:rPr>
          <w:rFonts w:ascii="Times New Roman" w:hAnsi="Times New Roman" w:cs="Times New Roman"/>
          <w:sz w:val="24"/>
          <w:szCs w:val="24"/>
        </w:rPr>
        <w:t>, в Звездочке –</w:t>
      </w:r>
      <w:r w:rsidRPr="00381937">
        <w:rPr>
          <w:rFonts w:ascii="Times New Roman" w:hAnsi="Times New Roman" w:cs="Times New Roman"/>
          <w:color w:val="FF0000"/>
          <w:sz w:val="24"/>
          <w:szCs w:val="24"/>
        </w:rPr>
        <w:t xml:space="preserve"> </w:t>
      </w:r>
      <w:r w:rsidRPr="00381937">
        <w:rPr>
          <w:rFonts w:ascii="Times New Roman" w:hAnsi="Times New Roman" w:cs="Times New Roman"/>
          <w:sz w:val="24"/>
          <w:szCs w:val="24"/>
        </w:rPr>
        <w:t xml:space="preserve">12, Елочке- 25 и </w:t>
      </w:r>
      <w:proofErr w:type="spellStart"/>
      <w:r w:rsidRPr="00381937">
        <w:rPr>
          <w:rFonts w:ascii="Times New Roman" w:hAnsi="Times New Roman" w:cs="Times New Roman"/>
          <w:sz w:val="24"/>
          <w:szCs w:val="24"/>
        </w:rPr>
        <w:t>Орончикан</w:t>
      </w:r>
      <w:proofErr w:type="spellEnd"/>
      <w:r w:rsidRPr="00381937">
        <w:rPr>
          <w:rFonts w:ascii="Times New Roman" w:hAnsi="Times New Roman" w:cs="Times New Roman"/>
          <w:sz w:val="24"/>
          <w:szCs w:val="24"/>
        </w:rPr>
        <w:t xml:space="preserve"> - 44 . </w:t>
      </w:r>
      <w:proofErr w:type="spellStart"/>
      <w:proofErr w:type="gramStart"/>
      <w:r w:rsidRPr="00381937">
        <w:rPr>
          <w:rFonts w:ascii="Times New Roman" w:hAnsi="Times New Roman" w:cs="Times New Roman"/>
          <w:sz w:val="24"/>
          <w:szCs w:val="24"/>
        </w:rPr>
        <w:t>Наслежные</w:t>
      </w:r>
      <w:proofErr w:type="spellEnd"/>
      <w:r w:rsidRPr="00381937">
        <w:rPr>
          <w:rFonts w:ascii="Times New Roman" w:hAnsi="Times New Roman" w:cs="Times New Roman"/>
          <w:sz w:val="24"/>
          <w:szCs w:val="24"/>
        </w:rPr>
        <w:t xml:space="preserve">:  </w:t>
      </w:r>
      <w:proofErr w:type="spellStart"/>
      <w:r w:rsidRPr="00381937">
        <w:rPr>
          <w:rFonts w:ascii="Times New Roman" w:hAnsi="Times New Roman" w:cs="Times New Roman"/>
          <w:sz w:val="24"/>
          <w:szCs w:val="24"/>
        </w:rPr>
        <w:t>Тугутчаан</w:t>
      </w:r>
      <w:proofErr w:type="spellEnd"/>
      <w:proofErr w:type="gramEnd"/>
      <w:r w:rsidRPr="00381937">
        <w:rPr>
          <w:rFonts w:ascii="Times New Roman" w:hAnsi="Times New Roman" w:cs="Times New Roman"/>
          <w:sz w:val="24"/>
          <w:szCs w:val="24"/>
        </w:rPr>
        <w:t xml:space="preserve"> – 3 . </w:t>
      </w:r>
      <w:proofErr w:type="spellStart"/>
      <w:r w:rsidRPr="00381937">
        <w:rPr>
          <w:rFonts w:ascii="Times New Roman" w:hAnsi="Times New Roman" w:cs="Times New Roman"/>
          <w:sz w:val="24"/>
          <w:szCs w:val="24"/>
        </w:rPr>
        <w:t>Туйаара</w:t>
      </w:r>
      <w:proofErr w:type="spellEnd"/>
      <w:r w:rsidRPr="00381937">
        <w:rPr>
          <w:rFonts w:ascii="Times New Roman" w:hAnsi="Times New Roman" w:cs="Times New Roman"/>
          <w:sz w:val="24"/>
          <w:szCs w:val="24"/>
        </w:rPr>
        <w:t xml:space="preserve"> – 8. </w:t>
      </w:r>
      <w:proofErr w:type="spellStart"/>
      <w:r w:rsidRPr="00381937">
        <w:rPr>
          <w:rFonts w:ascii="Times New Roman" w:hAnsi="Times New Roman" w:cs="Times New Roman"/>
          <w:sz w:val="24"/>
          <w:szCs w:val="24"/>
        </w:rPr>
        <w:t>Мичил</w:t>
      </w:r>
      <w:proofErr w:type="spellEnd"/>
      <w:r w:rsidRPr="00381937">
        <w:rPr>
          <w:rFonts w:ascii="Times New Roman" w:hAnsi="Times New Roman" w:cs="Times New Roman"/>
          <w:sz w:val="24"/>
          <w:szCs w:val="24"/>
        </w:rPr>
        <w:t xml:space="preserve"> – 2.</w:t>
      </w:r>
    </w:p>
    <w:p w:rsidR="008F7A67" w:rsidRDefault="008F7A67" w:rsidP="008F7A67">
      <w:pPr>
        <w:spacing w:after="0"/>
        <w:ind w:firstLine="709"/>
        <w:jc w:val="both"/>
        <w:rPr>
          <w:rFonts w:ascii="Times New Roman" w:eastAsia="Calibri" w:hAnsi="Times New Roman" w:cs="Times New Roman"/>
          <w:sz w:val="24"/>
          <w:szCs w:val="24"/>
        </w:rPr>
      </w:pPr>
      <w:r w:rsidRPr="00381937">
        <w:rPr>
          <w:rFonts w:ascii="Times New Roman" w:eastAsia="Calibri" w:hAnsi="Times New Roman" w:cs="Times New Roman"/>
          <w:sz w:val="24"/>
          <w:szCs w:val="24"/>
        </w:rPr>
        <w:t xml:space="preserve">Прием детей в детские дошкольные образовательные организации осуществляется в соответствие с «Положением  о порядке комплектования воспитанников муниципальные дошкольные образовательные учреждения </w:t>
      </w:r>
      <w:proofErr w:type="spellStart"/>
      <w:r w:rsidRPr="00381937">
        <w:rPr>
          <w:rFonts w:ascii="Times New Roman" w:eastAsia="Calibri" w:hAnsi="Times New Roman" w:cs="Times New Roman"/>
          <w:sz w:val="24"/>
          <w:szCs w:val="24"/>
        </w:rPr>
        <w:t>Жиганского</w:t>
      </w:r>
      <w:proofErr w:type="spellEnd"/>
      <w:r w:rsidRPr="00381937">
        <w:rPr>
          <w:rFonts w:ascii="Times New Roman" w:eastAsia="Calibri" w:hAnsi="Times New Roman" w:cs="Times New Roman"/>
          <w:sz w:val="24"/>
          <w:szCs w:val="24"/>
        </w:rPr>
        <w:t xml:space="preserve"> района» № 148 от 20 августа 2015 г. (Распоряжение Главы МР «</w:t>
      </w:r>
      <w:proofErr w:type="spellStart"/>
      <w:r w:rsidRPr="00381937">
        <w:rPr>
          <w:rFonts w:ascii="Times New Roman" w:eastAsia="Calibri" w:hAnsi="Times New Roman" w:cs="Times New Roman"/>
          <w:sz w:val="24"/>
          <w:szCs w:val="24"/>
        </w:rPr>
        <w:t>Жиганский</w:t>
      </w:r>
      <w:proofErr w:type="spellEnd"/>
      <w:r w:rsidRPr="00381937">
        <w:rPr>
          <w:rFonts w:ascii="Times New Roman" w:eastAsia="Calibri" w:hAnsi="Times New Roman" w:cs="Times New Roman"/>
          <w:sz w:val="24"/>
          <w:szCs w:val="24"/>
        </w:rPr>
        <w:t xml:space="preserve"> НЭР») приложение №1 и в соответствии с Уставами ДОУ: в МБДОУ детский сад «</w:t>
      </w:r>
      <w:proofErr w:type="spellStart"/>
      <w:r w:rsidRPr="00381937">
        <w:rPr>
          <w:rFonts w:ascii="Times New Roman" w:eastAsia="Calibri" w:hAnsi="Times New Roman" w:cs="Times New Roman"/>
          <w:sz w:val="24"/>
          <w:szCs w:val="24"/>
        </w:rPr>
        <w:t>Дэвэлчэн</w:t>
      </w:r>
      <w:proofErr w:type="spellEnd"/>
      <w:r w:rsidRPr="00381937">
        <w:rPr>
          <w:rFonts w:ascii="Times New Roman" w:eastAsia="Calibri" w:hAnsi="Times New Roman" w:cs="Times New Roman"/>
          <w:sz w:val="24"/>
          <w:szCs w:val="24"/>
        </w:rPr>
        <w:t xml:space="preserve">» зачисляются дети с 2-х до 4-х лет, в МБДОУ детский сад « </w:t>
      </w:r>
      <w:proofErr w:type="spellStart"/>
      <w:r w:rsidRPr="00381937">
        <w:rPr>
          <w:rFonts w:ascii="Times New Roman" w:eastAsia="Calibri" w:hAnsi="Times New Roman" w:cs="Times New Roman"/>
          <w:sz w:val="24"/>
          <w:szCs w:val="24"/>
        </w:rPr>
        <w:t>Орончикан</w:t>
      </w:r>
      <w:proofErr w:type="spellEnd"/>
      <w:r w:rsidRPr="00381937">
        <w:rPr>
          <w:rFonts w:ascii="Times New Roman" w:eastAsia="Calibri" w:hAnsi="Times New Roman" w:cs="Times New Roman"/>
          <w:sz w:val="24"/>
          <w:szCs w:val="24"/>
        </w:rPr>
        <w:t xml:space="preserve">» от 3-х до 7 лет, в МБДОУ детский сад «Ёлочка» от 4-х до 7 лет, МБДОУ ЦРР детский </w:t>
      </w:r>
      <w:r>
        <w:rPr>
          <w:rFonts w:ascii="Times New Roman" w:eastAsia="Calibri" w:hAnsi="Times New Roman" w:cs="Times New Roman"/>
          <w:sz w:val="24"/>
          <w:szCs w:val="24"/>
        </w:rPr>
        <w:t>сад «Звездочка» с 2-х до 7 лет.</w:t>
      </w:r>
    </w:p>
    <w:p w:rsidR="008F7A67" w:rsidRPr="00F633BA" w:rsidRDefault="008F7A67" w:rsidP="008F7A67">
      <w:pPr>
        <w:tabs>
          <w:tab w:val="left" w:pos="284"/>
        </w:tabs>
        <w:spacing w:after="0" w:line="240" w:lineRule="auto"/>
        <w:ind w:firstLine="284"/>
        <w:jc w:val="both"/>
        <w:rPr>
          <w:rFonts w:ascii="Times New Roman" w:eastAsia="Times New Roman" w:hAnsi="Times New Roman" w:cs="Times New Roman"/>
          <w:sz w:val="24"/>
          <w:szCs w:val="24"/>
        </w:rPr>
      </w:pPr>
      <w:r w:rsidRPr="00FD0BE1">
        <w:rPr>
          <w:rFonts w:ascii="Times New Roman" w:eastAsia="Times New Roman" w:hAnsi="Times New Roman" w:cs="Times New Roman"/>
          <w:sz w:val="24"/>
          <w:szCs w:val="24"/>
        </w:rPr>
        <w:t xml:space="preserve"> Расходы на содержание одного воспитанника в дошкольном учреждении в год</w:t>
      </w:r>
      <w:r>
        <w:rPr>
          <w:rFonts w:ascii="Times New Roman" w:eastAsia="Times New Roman" w:hAnsi="Times New Roman" w:cs="Times New Roman"/>
          <w:sz w:val="28"/>
          <w:szCs w:val="28"/>
        </w:rPr>
        <w:t xml:space="preserve"> </w:t>
      </w:r>
      <w:r w:rsidRPr="00F633BA">
        <w:rPr>
          <w:rFonts w:ascii="Times New Roman" w:eastAsia="Times New Roman" w:hAnsi="Times New Roman" w:cs="Times New Roman"/>
          <w:sz w:val="24"/>
          <w:szCs w:val="24"/>
        </w:rPr>
        <w:t>составляют 284,18 тыс.</w:t>
      </w:r>
      <w:r w:rsidRPr="00F633BA">
        <w:rPr>
          <w:rFonts w:ascii="Times New Roman" w:eastAsia="Times New Roman" w:hAnsi="Times New Roman" w:cs="Times New Roman"/>
          <w:b/>
          <w:sz w:val="24"/>
          <w:szCs w:val="24"/>
        </w:rPr>
        <w:t xml:space="preserve"> </w:t>
      </w:r>
      <w:r w:rsidRPr="00F633BA">
        <w:rPr>
          <w:rFonts w:ascii="Times New Roman" w:eastAsia="Times New Roman" w:hAnsi="Times New Roman" w:cs="Times New Roman"/>
          <w:sz w:val="24"/>
          <w:szCs w:val="24"/>
        </w:rPr>
        <w:t>руб.</w:t>
      </w:r>
      <w:r w:rsidRPr="00F633BA">
        <w:rPr>
          <w:rFonts w:ascii="Times New Roman" w:eastAsia="Times New Roman" w:hAnsi="Times New Roman" w:cs="Times New Roman"/>
          <w:b/>
          <w:sz w:val="24"/>
          <w:szCs w:val="24"/>
        </w:rPr>
        <w:t xml:space="preserve"> </w:t>
      </w:r>
      <w:r w:rsidRPr="00F633BA">
        <w:rPr>
          <w:rFonts w:ascii="Times New Roman" w:eastAsia="Times New Roman" w:hAnsi="Times New Roman" w:cs="Times New Roman"/>
          <w:sz w:val="24"/>
          <w:szCs w:val="24"/>
        </w:rPr>
        <w:t xml:space="preserve">Родительская плата за содержание детей в дошкольных учреждениях составляет 1365 руб. в месяц </w:t>
      </w:r>
      <w:r w:rsidRPr="00F633BA">
        <w:rPr>
          <w:rFonts w:ascii="Times New Roman" w:hAnsi="Times New Roman" w:cs="Times New Roman"/>
          <w:sz w:val="24"/>
          <w:szCs w:val="24"/>
        </w:rPr>
        <w:t xml:space="preserve">(в день 65 рублей). </w:t>
      </w:r>
      <w:r w:rsidRPr="00F633BA">
        <w:rPr>
          <w:rFonts w:ascii="Times New Roman" w:eastAsia="Times New Roman" w:hAnsi="Times New Roman" w:cs="Times New Roman"/>
          <w:sz w:val="24"/>
          <w:szCs w:val="24"/>
        </w:rPr>
        <w:t xml:space="preserve">Среднемесячный размер компенсации части родительской платы составляет 2343,74 руб. (за 9мес.)  </w:t>
      </w:r>
      <w:r w:rsidRPr="00F633BA">
        <w:rPr>
          <w:rFonts w:ascii="Times New Roman" w:hAnsi="Times New Roman" w:cs="Times New Roman"/>
          <w:sz w:val="24"/>
          <w:szCs w:val="24"/>
        </w:rPr>
        <w:t xml:space="preserve">Выплата компенсации части родительской платы за содержание ребенка в образовательных учреждениях, реализующих общеобразовательную программу дошкольного образования: на 1-го ребенка -20%, на второго- 50%, на третьего и последующего -70%.  </w:t>
      </w:r>
    </w:p>
    <w:p w:rsidR="008F7A67" w:rsidRDefault="008F7A67" w:rsidP="008F7A67">
      <w:pPr>
        <w:spacing w:after="0"/>
        <w:ind w:firstLine="709"/>
        <w:jc w:val="both"/>
        <w:rPr>
          <w:rFonts w:ascii="Times New Roman" w:eastAsia="Times New Roman" w:hAnsi="Times New Roman" w:cs="Times New Roman"/>
          <w:sz w:val="16"/>
          <w:szCs w:val="16"/>
        </w:rPr>
      </w:pPr>
    </w:p>
    <w:p w:rsidR="008F7A67" w:rsidRPr="00880A04" w:rsidRDefault="008F7A67" w:rsidP="008F7A67">
      <w:pPr>
        <w:spacing w:after="0"/>
        <w:ind w:firstLine="709"/>
        <w:jc w:val="both"/>
        <w:rPr>
          <w:rFonts w:ascii="Times New Roman" w:eastAsia="Calibri" w:hAnsi="Times New Roman" w:cs="Times New Roman"/>
          <w:sz w:val="24"/>
          <w:szCs w:val="24"/>
        </w:rPr>
      </w:pPr>
      <w:r w:rsidRPr="00B61CF2">
        <w:rPr>
          <w:rFonts w:ascii="Times New Roman" w:hAnsi="Times New Roman" w:cs="Times New Roman"/>
          <w:sz w:val="24"/>
          <w:szCs w:val="24"/>
        </w:rPr>
        <w:t>Всего пе</w:t>
      </w:r>
      <w:r>
        <w:rPr>
          <w:rFonts w:ascii="Times New Roman" w:hAnsi="Times New Roman" w:cs="Times New Roman"/>
          <w:sz w:val="24"/>
          <w:szCs w:val="24"/>
        </w:rPr>
        <w:t>дагогических работников ДОУ – 64</w:t>
      </w:r>
      <w:r w:rsidRPr="00B61CF2">
        <w:rPr>
          <w:rFonts w:ascii="Times New Roman" w:hAnsi="Times New Roman" w:cs="Times New Roman"/>
          <w:sz w:val="24"/>
          <w:szCs w:val="24"/>
        </w:rPr>
        <w:t xml:space="preserve"> человек.</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В летнее время работали</w:t>
      </w:r>
      <w:r w:rsidRPr="00320958">
        <w:rPr>
          <w:rFonts w:ascii="Times New Roman" w:eastAsia="Times New Roman" w:hAnsi="Times New Roman" w:cs="Times New Roman"/>
          <w:sz w:val="24"/>
          <w:szCs w:val="24"/>
          <w:lang w:eastAsia="ru-RU"/>
        </w:rPr>
        <w:t xml:space="preserve"> два дошкольных образоват</w:t>
      </w:r>
      <w:r>
        <w:rPr>
          <w:rFonts w:ascii="Times New Roman" w:eastAsia="Times New Roman" w:hAnsi="Times New Roman" w:cs="Times New Roman"/>
          <w:sz w:val="24"/>
          <w:szCs w:val="24"/>
          <w:lang w:eastAsia="ru-RU"/>
        </w:rPr>
        <w:t>ельных учреждений с 01 июня по 20 июня 2018</w:t>
      </w:r>
      <w:r w:rsidRPr="00320958">
        <w:rPr>
          <w:rFonts w:ascii="Times New Roman" w:eastAsia="Times New Roman" w:hAnsi="Times New Roman" w:cs="Times New Roman"/>
          <w:sz w:val="24"/>
          <w:szCs w:val="24"/>
          <w:lang w:eastAsia="ru-RU"/>
        </w:rPr>
        <w:t xml:space="preserve">г. МБДОУ «Детский </w:t>
      </w:r>
      <w:r>
        <w:rPr>
          <w:rFonts w:ascii="Times New Roman" w:eastAsia="Times New Roman" w:hAnsi="Times New Roman" w:cs="Times New Roman"/>
          <w:sz w:val="24"/>
          <w:szCs w:val="24"/>
          <w:lang w:eastAsia="ru-RU"/>
        </w:rPr>
        <w:t>сад «</w:t>
      </w:r>
      <w:proofErr w:type="spellStart"/>
      <w:r>
        <w:rPr>
          <w:rFonts w:ascii="Times New Roman" w:eastAsia="Times New Roman" w:hAnsi="Times New Roman" w:cs="Times New Roman"/>
          <w:sz w:val="24"/>
          <w:szCs w:val="24"/>
          <w:lang w:eastAsia="ru-RU"/>
        </w:rPr>
        <w:t>Орончикан</w:t>
      </w:r>
      <w:proofErr w:type="spellEnd"/>
      <w:r w:rsidRPr="00320958">
        <w:rPr>
          <w:rFonts w:ascii="Times New Roman" w:eastAsia="Times New Roman" w:hAnsi="Times New Roman" w:cs="Times New Roman"/>
          <w:sz w:val="24"/>
          <w:szCs w:val="24"/>
          <w:lang w:eastAsia="ru-RU"/>
        </w:rPr>
        <w:t xml:space="preserve">», списочный состав детей </w:t>
      </w:r>
      <w:r>
        <w:rPr>
          <w:rFonts w:ascii="Times New Roman" w:eastAsia="Times New Roman" w:hAnsi="Times New Roman" w:cs="Times New Roman"/>
          <w:sz w:val="24"/>
          <w:szCs w:val="24"/>
          <w:lang w:eastAsia="ru-RU"/>
        </w:rPr>
        <w:t>составляет 10</w:t>
      </w:r>
      <w:r w:rsidRPr="00320958">
        <w:rPr>
          <w:rFonts w:ascii="Times New Roman" w:eastAsia="Times New Roman" w:hAnsi="Times New Roman" w:cs="Times New Roman"/>
          <w:sz w:val="24"/>
          <w:szCs w:val="24"/>
          <w:lang w:eastAsia="ru-RU"/>
        </w:rPr>
        <w:t>0 воспита</w:t>
      </w:r>
      <w:r>
        <w:rPr>
          <w:rFonts w:ascii="Times New Roman" w:eastAsia="Times New Roman" w:hAnsi="Times New Roman" w:cs="Times New Roman"/>
          <w:sz w:val="24"/>
          <w:szCs w:val="24"/>
          <w:lang w:eastAsia="ru-RU"/>
        </w:rPr>
        <w:t>нников (</w:t>
      </w:r>
      <w:proofErr w:type="gramStart"/>
      <w:r>
        <w:rPr>
          <w:rFonts w:ascii="Times New Roman" w:eastAsia="Times New Roman" w:hAnsi="Times New Roman" w:cs="Times New Roman"/>
          <w:sz w:val="24"/>
          <w:szCs w:val="24"/>
          <w:lang w:eastAsia="ru-RU"/>
        </w:rPr>
        <w:t>две  возрастные</w:t>
      </w:r>
      <w:proofErr w:type="gramEnd"/>
      <w:r>
        <w:rPr>
          <w:rFonts w:ascii="Times New Roman" w:eastAsia="Times New Roman" w:hAnsi="Times New Roman" w:cs="Times New Roman"/>
          <w:sz w:val="24"/>
          <w:szCs w:val="24"/>
          <w:lang w:eastAsia="ru-RU"/>
        </w:rPr>
        <w:t xml:space="preserve"> группы), </w:t>
      </w:r>
      <w:r w:rsidRPr="00320958">
        <w:rPr>
          <w:rFonts w:ascii="Times New Roman" w:eastAsia="Times New Roman" w:hAnsi="Times New Roman" w:cs="Times New Roman"/>
          <w:sz w:val="24"/>
          <w:szCs w:val="24"/>
          <w:lang w:eastAsia="ru-RU"/>
        </w:rPr>
        <w:t xml:space="preserve">МБДОУ </w:t>
      </w:r>
      <w:r>
        <w:rPr>
          <w:rFonts w:ascii="Times New Roman" w:eastAsia="Times New Roman" w:hAnsi="Times New Roman" w:cs="Times New Roman"/>
          <w:sz w:val="24"/>
          <w:szCs w:val="24"/>
          <w:lang w:eastAsia="ru-RU"/>
        </w:rPr>
        <w:t>«ЦРР-«Детский сад «Звездочка»- 52 воспитанников и МБДОУ «Детский сад «</w:t>
      </w:r>
      <w:proofErr w:type="spellStart"/>
      <w:r>
        <w:rPr>
          <w:rFonts w:ascii="Times New Roman" w:eastAsia="Times New Roman" w:hAnsi="Times New Roman" w:cs="Times New Roman"/>
          <w:sz w:val="24"/>
          <w:szCs w:val="24"/>
          <w:lang w:eastAsia="ru-RU"/>
        </w:rPr>
        <w:t>Туйаара</w:t>
      </w:r>
      <w:proofErr w:type="spellEnd"/>
      <w:r w:rsidRPr="00320958">
        <w:rPr>
          <w:rFonts w:ascii="Times New Roman" w:eastAsia="Times New Roman" w:hAnsi="Times New Roman" w:cs="Times New Roman"/>
          <w:sz w:val="24"/>
          <w:szCs w:val="24"/>
          <w:lang w:eastAsia="ru-RU"/>
        </w:rPr>
        <w:t>» спис</w:t>
      </w:r>
      <w:r>
        <w:rPr>
          <w:rFonts w:ascii="Times New Roman" w:eastAsia="Times New Roman" w:hAnsi="Times New Roman" w:cs="Times New Roman"/>
          <w:sz w:val="24"/>
          <w:szCs w:val="24"/>
          <w:lang w:eastAsia="ru-RU"/>
        </w:rPr>
        <w:t>очный состав детей составляет 23</w:t>
      </w:r>
      <w:r w:rsidRPr="00320958">
        <w:rPr>
          <w:rFonts w:ascii="Times New Roman" w:eastAsia="Times New Roman" w:hAnsi="Times New Roman" w:cs="Times New Roman"/>
          <w:sz w:val="24"/>
          <w:szCs w:val="24"/>
          <w:lang w:eastAsia="ru-RU"/>
        </w:rPr>
        <w:t xml:space="preserve"> воспитанников (две группы, дети в возрасте с 3-5 лет). </w:t>
      </w:r>
    </w:p>
    <w:p w:rsidR="008F7A67" w:rsidRPr="00576F85" w:rsidRDefault="008F7A67" w:rsidP="003D2825">
      <w:pPr>
        <w:spacing w:after="0"/>
        <w:jc w:val="center"/>
        <w:rPr>
          <w:rFonts w:ascii="Times New Roman" w:eastAsia="Times New Roman" w:hAnsi="Times New Roman" w:cs="Times New Roman"/>
          <w:sz w:val="24"/>
          <w:szCs w:val="24"/>
          <w:lang w:eastAsia="ru-RU"/>
        </w:rPr>
      </w:pPr>
      <w:r w:rsidRPr="00381937">
        <w:rPr>
          <w:rFonts w:ascii="Times New Roman" w:hAnsi="Times New Roman" w:cs="Times New Roman"/>
          <w:b/>
          <w:sz w:val="24"/>
          <w:szCs w:val="24"/>
        </w:rPr>
        <w:t xml:space="preserve">Методическая работы с ДОУ </w:t>
      </w:r>
      <w:proofErr w:type="spellStart"/>
      <w:r w:rsidRPr="00381937">
        <w:rPr>
          <w:rFonts w:ascii="Times New Roman" w:hAnsi="Times New Roman" w:cs="Times New Roman"/>
          <w:b/>
          <w:sz w:val="24"/>
          <w:szCs w:val="24"/>
        </w:rPr>
        <w:t>Жиганского</w:t>
      </w:r>
      <w:proofErr w:type="spellEnd"/>
      <w:r w:rsidRPr="00381937">
        <w:rPr>
          <w:rFonts w:ascii="Times New Roman" w:hAnsi="Times New Roman" w:cs="Times New Roman"/>
          <w:b/>
          <w:sz w:val="24"/>
          <w:szCs w:val="24"/>
        </w:rPr>
        <w:t xml:space="preserve"> района</w:t>
      </w:r>
    </w:p>
    <w:p w:rsidR="008F7A67" w:rsidRPr="00381937" w:rsidRDefault="008F7A67" w:rsidP="003D28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81937">
        <w:rPr>
          <w:rFonts w:ascii="Times New Roman" w:hAnsi="Times New Roman" w:cs="Times New Roman"/>
          <w:sz w:val="24"/>
          <w:szCs w:val="24"/>
          <w:lang w:val="en-US"/>
        </w:rPr>
        <w:t>C</w:t>
      </w:r>
      <w:r w:rsidRPr="00381937">
        <w:rPr>
          <w:rFonts w:ascii="Times New Roman" w:hAnsi="Times New Roman" w:cs="Times New Roman"/>
          <w:sz w:val="24"/>
          <w:szCs w:val="24"/>
        </w:rPr>
        <w:t xml:space="preserve"> апреля 2016 года выбран состав методического объединения </w:t>
      </w:r>
      <w:proofErr w:type="spellStart"/>
      <w:r w:rsidRPr="00381937">
        <w:rPr>
          <w:rFonts w:ascii="Times New Roman" w:hAnsi="Times New Roman" w:cs="Times New Roman"/>
          <w:sz w:val="24"/>
          <w:szCs w:val="24"/>
        </w:rPr>
        <w:t>Жиганского</w:t>
      </w:r>
      <w:proofErr w:type="spellEnd"/>
      <w:r w:rsidRPr="00381937">
        <w:rPr>
          <w:rFonts w:ascii="Times New Roman" w:hAnsi="Times New Roman" w:cs="Times New Roman"/>
          <w:sz w:val="24"/>
          <w:szCs w:val="24"/>
        </w:rPr>
        <w:t xml:space="preserve"> района, который действует по настоящее время. </w:t>
      </w:r>
    </w:p>
    <w:p w:rsidR="008F7A67" w:rsidRPr="00381937" w:rsidRDefault="008F7A67" w:rsidP="003D2825">
      <w:pPr>
        <w:shd w:val="clear" w:color="auto" w:fill="FFFFFF"/>
        <w:spacing w:after="0"/>
        <w:jc w:val="both"/>
        <w:rPr>
          <w:rFonts w:ascii="Times New Roman" w:hAnsi="Times New Roman" w:cs="Times New Roman"/>
          <w:color w:val="000000"/>
          <w:sz w:val="24"/>
          <w:szCs w:val="24"/>
          <w:highlight w:val="yellow"/>
        </w:rPr>
      </w:pPr>
      <w:r w:rsidRPr="00381937">
        <w:rPr>
          <w:rFonts w:ascii="Times New Roman" w:hAnsi="Times New Roman" w:cs="Times New Roman"/>
          <w:color w:val="000000"/>
          <w:sz w:val="24"/>
          <w:szCs w:val="24"/>
        </w:rPr>
        <w:t>Для работы методического объединения выбраны:</w:t>
      </w:r>
    </w:p>
    <w:p w:rsidR="008F7A67" w:rsidRPr="00381937" w:rsidRDefault="008F7A67" w:rsidP="007B1AE0">
      <w:pPr>
        <w:pStyle w:val="afe"/>
        <w:numPr>
          <w:ilvl w:val="0"/>
          <w:numId w:val="3"/>
        </w:numPr>
        <w:shd w:val="clear" w:color="auto" w:fill="FFFFFF"/>
        <w:spacing w:after="0"/>
        <w:jc w:val="both"/>
        <w:rPr>
          <w:color w:val="000000"/>
          <w:sz w:val="24"/>
          <w:szCs w:val="24"/>
        </w:rPr>
      </w:pPr>
      <w:r w:rsidRPr="00381937">
        <w:rPr>
          <w:color w:val="000000"/>
          <w:sz w:val="24"/>
          <w:szCs w:val="24"/>
        </w:rPr>
        <w:t>Васильева Лариса Ивановна, воспитатель МБДОУ «</w:t>
      </w:r>
      <w:proofErr w:type="spellStart"/>
      <w:r w:rsidRPr="00381937">
        <w:rPr>
          <w:color w:val="000000"/>
          <w:sz w:val="24"/>
          <w:szCs w:val="24"/>
        </w:rPr>
        <w:t>Орончикан</w:t>
      </w:r>
      <w:proofErr w:type="spellEnd"/>
      <w:r w:rsidRPr="00381937">
        <w:rPr>
          <w:color w:val="000000"/>
          <w:sz w:val="24"/>
          <w:szCs w:val="24"/>
        </w:rPr>
        <w:t>».</w:t>
      </w:r>
    </w:p>
    <w:p w:rsidR="008F7A67" w:rsidRPr="00381937" w:rsidRDefault="008F7A67" w:rsidP="007B1AE0">
      <w:pPr>
        <w:pStyle w:val="afe"/>
        <w:numPr>
          <w:ilvl w:val="0"/>
          <w:numId w:val="3"/>
        </w:numPr>
        <w:shd w:val="clear" w:color="auto" w:fill="FFFFFF"/>
        <w:spacing w:after="0"/>
        <w:jc w:val="both"/>
        <w:rPr>
          <w:color w:val="000000"/>
          <w:sz w:val="24"/>
          <w:szCs w:val="24"/>
        </w:rPr>
      </w:pPr>
      <w:r w:rsidRPr="00381937">
        <w:rPr>
          <w:color w:val="000000"/>
          <w:sz w:val="24"/>
          <w:szCs w:val="24"/>
        </w:rPr>
        <w:t>Григорьева Екатерина Егоровна, воспитатель МБДОУ «Малыш».</w:t>
      </w:r>
    </w:p>
    <w:p w:rsidR="008F7A67" w:rsidRPr="00381937" w:rsidRDefault="008F7A67" w:rsidP="007B1AE0">
      <w:pPr>
        <w:pStyle w:val="afe"/>
        <w:numPr>
          <w:ilvl w:val="0"/>
          <w:numId w:val="3"/>
        </w:numPr>
        <w:shd w:val="clear" w:color="auto" w:fill="FFFFFF"/>
        <w:spacing w:after="0"/>
        <w:jc w:val="both"/>
        <w:rPr>
          <w:color w:val="000000"/>
          <w:sz w:val="24"/>
          <w:szCs w:val="24"/>
        </w:rPr>
      </w:pPr>
      <w:r w:rsidRPr="00381937">
        <w:rPr>
          <w:color w:val="000000"/>
          <w:sz w:val="24"/>
          <w:szCs w:val="24"/>
        </w:rPr>
        <w:t>Бурнашева Лариса Ивановна, воспитатель МБДОУ «Звездочка».</w:t>
      </w:r>
    </w:p>
    <w:p w:rsidR="008F7A67" w:rsidRPr="00381937" w:rsidRDefault="008F7A67" w:rsidP="007B1AE0">
      <w:pPr>
        <w:pStyle w:val="afe"/>
        <w:numPr>
          <w:ilvl w:val="0"/>
          <w:numId w:val="3"/>
        </w:numPr>
        <w:shd w:val="clear" w:color="auto" w:fill="FFFFFF"/>
        <w:spacing w:after="0"/>
        <w:jc w:val="both"/>
        <w:rPr>
          <w:color w:val="000000"/>
          <w:sz w:val="24"/>
          <w:szCs w:val="24"/>
        </w:rPr>
      </w:pPr>
      <w:proofErr w:type="spellStart"/>
      <w:r w:rsidRPr="00381937">
        <w:rPr>
          <w:color w:val="000000"/>
          <w:sz w:val="24"/>
          <w:szCs w:val="24"/>
        </w:rPr>
        <w:t>Васильвева</w:t>
      </w:r>
      <w:proofErr w:type="spellEnd"/>
      <w:r w:rsidRPr="00381937">
        <w:rPr>
          <w:color w:val="000000"/>
          <w:sz w:val="24"/>
          <w:szCs w:val="24"/>
        </w:rPr>
        <w:t xml:space="preserve"> </w:t>
      </w:r>
      <w:proofErr w:type="spellStart"/>
      <w:r w:rsidRPr="00381937">
        <w:rPr>
          <w:color w:val="000000"/>
          <w:sz w:val="24"/>
          <w:szCs w:val="24"/>
        </w:rPr>
        <w:t>Нюргуяна</w:t>
      </w:r>
      <w:proofErr w:type="spellEnd"/>
      <w:r w:rsidRPr="00381937">
        <w:rPr>
          <w:color w:val="000000"/>
          <w:sz w:val="24"/>
          <w:szCs w:val="24"/>
        </w:rPr>
        <w:t xml:space="preserve"> Николаевна, воспитатель МБДОУ «Елочка».</w:t>
      </w:r>
    </w:p>
    <w:p w:rsidR="008F7A67" w:rsidRPr="00381937" w:rsidRDefault="008F7A67" w:rsidP="007B1AE0">
      <w:pPr>
        <w:pStyle w:val="afe"/>
        <w:numPr>
          <w:ilvl w:val="0"/>
          <w:numId w:val="3"/>
        </w:numPr>
        <w:shd w:val="clear" w:color="auto" w:fill="FFFFFF"/>
        <w:spacing w:after="0"/>
        <w:jc w:val="both"/>
        <w:rPr>
          <w:color w:val="000000"/>
          <w:sz w:val="24"/>
          <w:szCs w:val="24"/>
        </w:rPr>
      </w:pPr>
      <w:r w:rsidRPr="00381937">
        <w:rPr>
          <w:color w:val="000000"/>
          <w:sz w:val="24"/>
          <w:szCs w:val="24"/>
        </w:rPr>
        <w:t>Устинова Арина Ивановна, воспитатель МБДОУ «</w:t>
      </w:r>
      <w:proofErr w:type="spellStart"/>
      <w:r w:rsidRPr="00381937">
        <w:rPr>
          <w:color w:val="000000"/>
          <w:sz w:val="24"/>
          <w:szCs w:val="24"/>
        </w:rPr>
        <w:t>Туйаара</w:t>
      </w:r>
      <w:proofErr w:type="spellEnd"/>
      <w:r w:rsidRPr="00381937">
        <w:rPr>
          <w:color w:val="000000"/>
          <w:sz w:val="24"/>
          <w:szCs w:val="24"/>
        </w:rPr>
        <w:t xml:space="preserve">», </w:t>
      </w:r>
      <w:proofErr w:type="spellStart"/>
      <w:r w:rsidRPr="00381937">
        <w:rPr>
          <w:color w:val="000000"/>
          <w:sz w:val="24"/>
          <w:szCs w:val="24"/>
        </w:rPr>
        <w:t>с.Кыстатем</w:t>
      </w:r>
      <w:proofErr w:type="spellEnd"/>
      <w:r w:rsidRPr="00381937">
        <w:rPr>
          <w:color w:val="000000"/>
          <w:sz w:val="24"/>
          <w:szCs w:val="24"/>
        </w:rPr>
        <w:t>.</w:t>
      </w:r>
    </w:p>
    <w:p w:rsidR="008F7A67" w:rsidRPr="00381937" w:rsidRDefault="008F7A67" w:rsidP="007B1AE0">
      <w:pPr>
        <w:pStyle w:val="afe"/>
        <w:numPr>
          <w:ilvl w:val="0"/>
          <w:numId w:val="3"/>
        </w:numPr>
        <w:shd w:val="clear" w:color="auto" w:fill="FFFFFF"/>
        <w:spacing w:after="0"/>
        <w:jc w:val="both"/>
        <w:rPr>
          <w:color w:val="000000"/>
          <w:sz w:val="24"/>
          <w:szCs w:val="24"/>
        </w:rPr>
      </w:pPr>
      <w:r w:rsidRPr="00381937">
        <w:rPr>
          <w:color w:val="000000"/>
          <w:sz w:val="24"/>
          <w:szCs w:val="24"/>
        </w:rPr>
        <w:t>Григорьева Ксения Николаевна, воспитатель МБДОУ «</w:t>
      </w:r>
      <w:proofErr w:type="spellStart"/>
      <w:r w:rsidRPr="00381937">
        <w:rPr>
          <w:color w:val="000000"/>
          <w:sz w:val="24"/>
          <w:szCs w:val="24"/>
        </w:rPr>
        <w:t>Тугутчаан</w:t>
      </w:r>
      <w:proofErr w:type="spellEnd"/>
      <w:r w:rsidRPr="00381937">
        <w:rPr>
          <w:color w:val="000000"/>
          <w:sz w:val="24"/>
          <w:szCs w:val="24"/>
        </w:rPr>
        <w:t xml:space="preserve">», </w:t>
      </w:r>
      <w:proofErr w:type="spellStart"/>
      <w:r w:rsidRPr="00381937">
        <w:rPr>
          <w:color w:val="000000"/>
          <w:sz w:val="24"/>
          <w:szCs w:val="24"/>
        </w:rPr>
        <w:t>с.Бахынай</w:t>
      </w:r>
      <w:proofErr w:type="spellEnd"/>
      <w:r w:rsidRPr="00381937">
        <w:rPr>
          <w:color w:val="000000"/>
          <w:sz w:val="24"/>
          <w:szCs w:val="24"/>
        </w:rPr>
        <w:t>.</w:t>
      </w:r>
    </w:p>
    <w:p w:rsidR="008F7A67" w:rsidRPr="00381937" w:rsidRDefault="008F7A67" w:rsidP="007B1AE0">
      <w:pPr>
        <w:pStyle w:val="afe"/>
        <w:numPr>
          <w:ilvl w:val="0"/>
          <w:numId w:val="3"/>
        </w:numPr>
        <w:shd w:val="clear" w:color="auto" w:fill="FFFFFF"/>
        <w:spacing w:after="0"/>
        <w:jc w:val="both"/>
        <w:rPr>
          <w:color w:val="000000"/>
          <w:sz w:val="24"/>
          <w:szCs w:val="24"/>
        </w:rPr>
      </w:pPr>
      <w:r w:rsidRPr="00381937">
        <w:rPr>
          <w:color w:val="000000"/>
          <w:sz w:val="24"/>
          <w:szCs w:val="24"/>
        </w:rPr>
        <w:t xml:space="preserve">Корякина </w:t>
      </w:r>
      <w:proofErr w:type="spellStart"/>
      <w:r w:rsidRPr="00381937">
        <w:rPr>
          <w:color w:val="000000"/>
          <w:sz w:val="24"/>
          <w:szCs w:val="24"/>
        </w:rPr>
        <w:t>Родмила</w:t>
      </w:r>
      <w:proofErr w:type="spellEnd"/>
      <w:r w:rsidRPr="00381937">
        <w:rPr>
          <w:color w:val="000000"/>
          <w:sz w:val="24"/>
          <w:szCs w:val="24"/>
        </w:rPr>
        <w:t xml:space="preserve"> </w:t>
      </w:r>
      <w:proofErr w:type="spellStart"/>
      <w:r w:rsidRPr="00381937">
        <w:rPr>
          <w:color w:val="000000"/>
          <w:sz w:val="24"/>
          <w:szCs w:val="24"/>
        </w:rPr>
        <w:t>Колдыбаевна</w:t>
      </w:r>
      <w:proofErr w:type="spellEnd"/>
      <w:r w:rsidRPr="00381937">
        <w:rPr>
          <w:color w:val="000000"/>
          <w:sz w:val="24"/>
          <w:szCs w:val="24"/>
        </w:rPr>
        <w:t>, воспитатель МБДОУ «</w:t>
      </w:r>
      <w:proofErr w:type="spellStart"/>
      <w:r w:rsidRPr="00381937">
        <w:rPr>
          <w:color w:val="000000"/>
          <w:sz w:val="24"/>
          <w:szCs w:val="24"/>
        </w:rPr>
        <w:t>Мичил</w:t>
      </w:r>
      <w:proofErr w:type="spellEnd"/>
      <w:r w:rsidRPr="00381937">
        <w:rPr>
          <w:color w:val="000000"/>
          <w:sz w:val="24"/>
          <w:szCs w:val="24"/>
        </w:rPr>
        <w:t xml:space="preserve">», </w:t>
      </w:r>
      <w:proofErr w:type="spellStart"/>
      <w:r w:rsidRPr="00381937">
        <w:rPr>
          <w:color w:val="000000"/>
          <w:sz w:val="24"/>
          <w:szCs w:val="24"/>
        </w:rPr>
        <w:t>с.Бестях</w:t>
      </w:r>
      <w:proofErr w:type="spellEnd"/>
      <w:r w:rsidRPr="00381937">
        <w:rPr>
          <w:color w:val="000000"/>
          <w:sz w:val="24"/>
          <w:szCs w:val="24"/>
        </w:rPr>
        <w:t>.</w:t>
      </w:r>
    </w:p>
    <w:p w:rsidR="008F7A67" w:rsidRPr="00381937" w:rsidRDefault="008F7A67" w:rsidP="008F7A67">
      <w:pPr>
        <w:spacing w:after="0"/>
        <w:jc w:val="both"/>
        <w:rPr>
          <w:rFonts w:ascii="Times New Roman" w:eastAsia="Calibri" w:hAnsi="Times New Roman" w:cs="Times New Roman"/>
          <w:sz w:val="24"/>
          <w:szCs w:val="24"/>
          <w:highlight w:val="yellow"/>
        </w:rPr>
      </w:pPr>
      <w:r w:rsidRPr="00381937">
        <w:rPr>
          <w:rFonts w:ascii="Times New Roman" w:eastAsia="Calibri" w:hAnsi="Times New Roman" w:cs="Times New Roman"/>
          <w:sz w:val="24"/>
          <w:szCs w:val="24"/>
          <w:highlight w:val="yellow"/>
        </w:rPr>
        <w:lastRenderedPageBreak/>
        <w:t xml:space="preserve">   </w:t>
      </w:r>
    </w:p>
    <w:p w:rsidR="008F7A67" w:rsidRPr="00381937" w:rsidRDefault="008F7A67" w:rsidP="008F7A67">
      <w:pPr>
        <w:spacing w:after="0"/>
        <w:ind w:left="-540"/>
        <w:jc w:val="both"/>
        <w:rPr>
          <w:rFonts w:ascii="Times New Roman" w:hAnsi="Times New Roman" w:cs="Times New Roman"/>
          <w:sz w:val="24"/>
          <w:szCs w:val="24"/>
          <w:highlight w:val="yellow"/>
        </w:rPr>
      </w:pPr>
      <w:r w:rsidRPr="003819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937">
        <w:rPr>
          <w:rFonts w:ascii="Times New Roman" w:hAnsi="Times New Roman" w:cs="Times New Roman"/>
          <w:sz w:val="24"/>
          <w:szCs w:val="24"/>
        </w:rPr>
        <w:t xml:space="preserve">  Посещено НОД в дошкольных образовательных учреждений специалистом ДО </w:t>
      </w:r>
      <w:proofErr w:type="gramStart"/>
      <w:r w:rsidRPr="00381937">
        <w:rPr>
          <w:rFonts w:ascii="Times New Roman" w:hAnsi="Times New Roman" w:cs="Times New Roman"/>
          <w:sz w:val="24"/>
          <w:szCs w:val="24"/>
        </w:rPr>
        <w:t>про</w:t>
      </w:r>
      <w:r>
        <w:rPr>
          <w:rFonts w:ascii="Times New Roman" w:hAnsi="Times New Roman" w:cs="Times New Roman"/>
          <w:sz w:val="24"/>
          <w:szCs w:val="24"/>
        </w:rPr>
        <w:t>ведено  в</w:t>
      </w:r>
      <w:proofErr w:type="gramEnd"/>
      <w:r>
        <w:rPr>
          <w:rFonts w:ascii="Times New Roman" w:hAnsi="Times New Roman" w:cs="Times New Roman"/>
          <w:sz w:val="24"/>
          <w:szCs w:val="24"/>
        </w:rPr>
        <w:t xml:space="preserve"> детских садах: «</w:t>
      </w:r>
      <w:proofErr w:type="spellStart"/>
      <w:r>
        <w:rPr>
          <w:rFonts w:ascii="Times New Roman" w:hAnsi="Times New Roman" w:cs="Times New Roman"/>
          <w:sz w:val="24"/>
          <w:szCs w:val="24"/>
        </w:rPr>
        <w:t>Орончикан</w:t>
      </w:r>
      <w:proofErr w:type="spellEnd"/>
      <w:r>
        <w:rPr>
          <w:rFonts w:ascii="Times New Roman" w:hAnsi="Times New Roman" w:cs="Times New Roman"/>
          <w:sz w:val="24"/>
          <w:szCs w:val="24"/>
        </w:rPr>
        <w:t>», «Звездочка», «</w:t>
      </w:r>
      <w:proofErr w:type="spellStart"/>
      <w:r>
        <w:rPr>
          <w:rFonts w:ascii="Times New Roman" w:hAnsi="Times New Roman" w:cs="Times New Roman"/>
          <w:sz w:val="24"/>
          <w:szCs w:val="24"/>
        </w:rPr>
        <w:t>Дэвэлчэн</w:t>
      </w:r>
      <w:proofErr w:type="spellEnd"/>
      <w:r w:rsidRPr="00381937">
        <w:rPr>
          <w:rFonts w:ascii="Times New Roman" w:hAnsi="Times New Roman" w:cs="Times New Roman"/>
          <w:sz w:val="24"/>
          <w:szCs w:val="24"/>
        </w:rPr>
        <w:t xml:space="preserve">», «Елочка». А также детские сады наслегов </w:t>
      </w:r>
      <w:proofErr w:type="spellStart"/>
      <w:r w:rsidRPr="00381937">
        <w:rPr>
          <w:rFonts w:ascii="Times New Roman" w:hAnsi="Times New Roman" w:cs="Times New Roman"/>
          <w:sz w:val="24"/>
          <w:szCs w:val="24"/>
        </w:rPr>
        <w:t>Баханы</w:t>
      </w:r>
      <w:proofErr w:type="spellEnd"/>
      <w:r w:rsidRPr="00381937">
        <w:rPr>
          <w:rFonts w:ascii="Times New Roman" w:hAnsi="Times New Roman" w:cs="Times New Roman"/>
          <w:sz w:val="24"/>
          <w:szCs w:val="24"/>
        </w:rPr>
        <w:t xml:space="preserve">, Бестях, </w:t>
      </w:r>
      <w:proofErr w:type="spellStart"/>
      <w:r w:rsidRPr="00381937">
        <w:rPr>
          <w:rFonts w:ascii="Times New Roman" w:hAnsi="Times New Roman" w:cs="Times New Roman"/>
          <w:sz w:val="24"/>
          <w:szCs w:val="24"/>
        </w:rPr>
        <w:t>Кыстатем</w:t>
      </w:r>
      <w:proofErr w:type="spellEnd"/>
      <w:r w:rsidRPr="00381937">
        <w:rPr>
          <w:rFonts w:ascii="Times New Roman" w:hAnsi="Times New Roman" w:cs="Times New Roman"/>
          <w:sz w:val="24"/>
          <w:szCs w:val="24"/>
        </w:rPr>
        <w:t xml:space="preserve">. </w:t>
      </w:r>
      <w:proofErr w:type="gramStart"/>
      <w:r w:rsidRPr="00381937">
        <w:rPr>
          <w:rFonts w:ascii="Times New Roman" w:hAnsi="Times New Roman" w:cs="Times New Roman"/>
          <w:sz w:val="24"/>
          <w:szCs w:val="24"/>
        </w:rPr>
        <w:t>Также  проведено</w:t>
      </w:r>
      <w:proofErr w:type="gramEnd"/>
      <w:r w:rsidRPr="00381937">
        <w:rPr>
          <w:rFonts w:ascii="Times New Roman" w:hAnsi="Times New Roman" w:cs="Times New Roman"/>
          <w:sz w:val="24"/>
          <w:szCs w:val="24"/>
        </w:rPr>
        <w:t xml:space="preserve"> Информационное совещание  для педагогов ДОУ в том числе и </w:t>
      </w:r>
      <w:proofErr w:type="spellStart"/>
      <w:r w:rsidRPr="00381937">
        <w:rPr>
          <w:rFonts w:ascii="Times New Roman" w:hAnsi="Times New Roman" w:cs="Times New Roman"/>
          <w:sz w:val="24"/>
          <w:szCs w:val="24"/>
        </w:rPr>
        <w:t>наслежных</w:t>
      </w:r>
      <w:proofErr w:type="spellEnd"/>
      <w:r w:rsidRPr="00381937">
        <w:rPr>
          <w:rFonts w:ascii="Times New Roman" w:hAnsi="Times New Roman" w:cs="Times New Roman"/>
          <w:sz w:val="24"/>
          <w:szCs w:val="24"/>
        </w:rPr>
        <w:t xml:space="preserve"> ДОУ. </w:t>
      </w:r>
    </w:p>
    <w:p w:rsidR="008F7A67" w:rsidRPr="00381937" w:rsidRDefault="008F7A67" w:rsidP="008F7A67">
      <w:pPr>
        <w:spacing w:after="0"/>
        <w:jc w:val="both"/>
        <w:rPr>
          <w:rFonts w:ascii="Times New Roman" w:hAnsi="Times New Roman" w:cs="Times New Roman"/>
          <w:sz w:val="24"/>
          <w:szCs w:val="24"/>
        </w:rPr>
      </w:pPr>
      <w:r>
        <w:rPr>
          <w:rFonts w:ascii="Times New Roman" w:hAnsi="Times New Roman" w:cs="Times New Roman"/>
          <w:sz w:val="24"/>
          <w:szCs w:val="24"/>
        </w:rPr>
        <w:t>В течение 2018</w:t>
      </w:r>
      <w:r w:rsidRPr="00381937">
        <w:rPr>
          <w:rFonts w:ascii="Times New Roman" w:hAnsi="Times New Roman" w:cs="Times New Roman"/>
          <w:sz w:val="24"/>
          <w:szCs w:val="24"/>
        </w:rPr>
        <w:t xml:space="preserve"> года проведены следующие мероприятия:</w:t>
      </w:r>
    </w:p>
    <w:p w:rsidR="008F7A67" w:rsidRDefault="008F7A67" w:rsidP="008F7A67">
      <w:pPr>
        <w:spacing w:after="0"/>
        <w:jc w:val="both"/>
        <w:rPr>
          <w:rFonts w:ascii="Times New Roman" w:hAnsi="Times New Roman" w:cs="Times New Roman"/>
          <w:sz w:val="24"/>
          <w:szCs w:val="24"/>
        </w:rPr>
      </w:pPr>
      <w:r w:rsidRPr="00381937">
        <w:rPr>
          <w:rFonts w:ascii="Times New Roman" w:hAnsi="Times New Roman" w:cs="Times New Roman"/>
          <w:sz w:val="24"/>
          <w:szCs w:val="24"/>
        </w:rPr>
        <w:t xml:space="preserve">- Семинар - совещание для заведующих: подходы к управлению ДОО в условиях внедрения ФГОС ДО Портал Е-услуги «Образование» </w:t>
      </w:r>
    </w:p>
    <w:p w:rsidR="008F7A67" w:rsidRPr="00381937" w:rsidRDefault="008F7A67" w:rsidP="008F7A67">
      <w:pPr>
        <w:spacing w:after="0"/>
        <w:jc w:val="both"/>
        <w:rPr>
          <w:rFonts w:ascii="Times New Roman" w:hAnsi="Times New Roman" w:cs="Times New Roman"/>
          <w:sz w:val="24"/>
          <w:szCs w:val="24"/>
        </w:rPr>
      </w:pPr>
      <w:r>
        <w:rPr>
          <w:rFonts w:ascii="Times New Roman" w:hAnsi="Times New Roman" w:cs="Times New Roman"/>
          <w:sz w:val="24"/>
          <w:szCs w:val="24"/>
        </w:rPr>
        <w:t>- Семинар «Информационно-коммуникативные технологии в образовательном процессе»</w:t>
      </w:r>
    </w:p>
    <w:p w:rsidR="008F7A67" w:rsidRDefault="008F7A67" w:rsidP="008F7A67">
      <w:pPr>
        <w:spacing w:after="0"/>
        <w:jc w:val="both"/>
        <w:rPr>
          <w:rFonts w:ascii="Times New Roman" w:hAnsi="Times New Roman" w:cs="Times New Roman"/>
          <w:sz w:val="24"/>
          <w:szCs w:val="24"/>
        </w:rPr>
      </w:pPr>
      <w:r w:rsidRPr="00381937">
        <w:rPr>
          <w:rFonts w:ascii="Times New Roman" w:hAnsi="Times New Roman" w:cs="Times New Roman"/>
          <w:sz w:val="24"/>
          <w:szCs w:val="24"/>
        </w:rPr>
        <w:t>- Круглый стол по преемственности в начальной школе;</w:t>
      </w:r>
    </w:p>
    <w:p w:rsidR="008F7A67" w:rsidRPr="00381937" w:rsidRDefault="008F7A67" w:rsidP="008F7A67">
      <w:pPr>
        <w:spacing w:after="0"/>
        <w:jc w:val="both"/>
        <w:rPr>
          <w:rFonts w:ascii="Times New Roman" w:hAnsi="Times New Roman" w:cs="Times New Roman"/>
          <w:sz w:val="24"/>
          <w:szCs w:val="24"/>
        </w:rPr>
      </w:pPr>
      <w:r>
        <w:rPr>
          <w:rFonts w:ascii="Times New Roman" w:hAnsi="Times New Roman" w:cs="Times New Roman"/>
          <w:sz w:val="24"/>
          <w:szCs w:val="24"/>
        </w:rPr>
        <w:t>- Семинар по закупкам</w:t>
      </w:r>
    </w:p>
    <w:p w:rsidR="008F7A67" w:rsidRPr="00381937" w:rsidRDefault="008F7A67" w:rsidP="003D2825">
      <w:pPr>
        <w:tabs>
          <w:tab w:val="left" w:pos="426"/>
          <w:tab w:val="left" w:pos="567"/>
        </w:tabs>
        <w:spacing w:after="0"/>
        <w:jc w:val="center"/>
        <w:rPr>
          <w:rFonts w:ascii="Times New Roman" w:hAnsi="Times New Roman" w:cs="Times New Roman"/>
          <w:b/>
          <w:noProof/>
          <w:sz w:val="24"/>
          <w:szCs w:val="24"/>
        </w:rPr>
      </w:pPr>
      <w:r w:rsidRPr="00381937">
        <w:rPr>
          <w:rFonts w:ascii="Times New Roman" w:hAnsi="Times New Roman" w:cs="Times New Roman"/>
          <w:b/>
          <w:noProof/>
          <w:sz w:val="24"/>
          <w:szCs w:val="24"/>
        </w:rPr>
        <w:t>Районные  мероприятия</w:t>
      </w:r>
      <w:r>
        <w:rPr>
          <w:rFonts w:ascii="Times New Roman" w:hAnsi="Times New Roman" w:cs="Times New Roman"/>
          <w:b/>
          <w:noProof/>
          <w:sz w:val="24"/>
          <w:szCs w:val="24"/>
        </w:rPr>
        <w:t xml:space="preserve"> проводимые для воспитанников ДОУ:</w:t>
      </w:r>
    </w:p>
    <w:p w:rsidR="008F7A67" w:rsidRPr="00B92EF4" w:rsidRDefault="008F7A67" w:rsidP="003D2825">
      <w:pPr>
        <w:pStyle w:val="afe"/>
        <w:numPr>
          <w:ilvl w:val="0"/>
          <w:numId w:val="2"/>
        </w:numPr>
        <w:spacing w:after="0"/>
        <w:ind w:left="0" w:firstLine="0"/>
        <w:jc w:val="both"/>
        <w:rPr>
          <w:sz w:val="24"/>
          <w:szCs w:val="24"/>
        </w:rPr>
      </w:pPr>
      <w:r w:rsidRPr="00B92EF4">
        <w:rPr>
          <w:sz w:val="24"/>
          <w:szCs w:val="24"/>
        </w:rPr>
        <w:t>6-7 апреля 2017г. проведена Х</w:t>
      </w:r>
      <w:r>
        <w:rPr>
          <w:sz w:val="24"/>
          <w:szCs w:val="24"/>
          <w:lang w:val="en-US"/>
        </w:rPr>
        <w:t>IIV</w:t>
      </w:r>
      <w:r w:rsidRPr="00B92EF4">
        <w:rPr>
          <w:sz w:val="24"/>
          <w:szCs w:val="24"/>
        </w:rPr>
        <w:t>-я районная спартакиада воспитанников дошкол</w:t>
      </w:r>
      <w:r>
        <w:rPr>
          <w:sz w:val="24"/>
          <w:szCs w:val="24"/>
        </w:rPr>
        <w:t>ьных образовательных учреждений в</w:t>
      </w:r>
      <w:r w:rsidRPr="00B92EF4">
        <w:rPr>
          <w:sz w:val="24"/>
          <w:szCs w:val="24"/>
        </w:rPr>
        <w:t xml:space="preserve"> с. </w:t>
      </w:r>
      <w:proofErr w:type="spellStart"/>
      <w:r w:rsidRPr="00B92EF4">
        <w:rPr>
          <w:sz w:val="24"/>
          <w:szCs w:val="24"/>
        </w:rPr>
        <w:t>Жиганск</w:t>
      </w:r>
      <w:proofErr w:type="spellEnd"/>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Всего участвовало 5 команд:</w:t>
      </w:r>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ab/>
        <w:t>1 команда – «Звездочка», детский сад «Звездочка».</w:t>
      </w:r>
    </w:p>
    <w:p w:rsidR="008F7A67" w:rsidRPr="00A04DBB" w:rsidRDefault="008F7A67" w:rsidP="008F7A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2 команда – «Елочка</w:t>
      </w:r>
      <w:r w:rsidRPr="00A04DBB">
        <w:rPr>
          <w:rFonts w:ascii="Times New Roman" w:eastAsia="Calibri" w:hAnsi="Times New Roman" w:cs="Times New Roman"/>
          <w:sz w:val="24"/>
          <w:szCs w:val="24"/>
        </w:rPr>
        <w:t>», детский сад «Елочка».</w:t>
      </w:r>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ab/>
        <w:t>3 команда – «</w:t>
      </w:r>
      <w:proofErr w:type="spellStart"/>
      <w:r w:rsidRPr="00A04DBB">
        <w:rPr>
          <w:rFonts w:ascii="Times New Roman" w:eastAsia="Calibri" w:hAnsi="Times New Roman" w:cs="Times New Roman"/>
          <w:sz w:val="24"/>
          <w:szCs w:val="24"/>
        </w:rPr>
        <w:t>Орончикан</w:t>
      </w:r>
      <w:proofErr w:type="spellEnd"/>
      <w:r w:rsidRPr="00A04DBB">
        <w:rPr>
          <w:rFonts w:ascii="Times New Roman" w:eastAsia="Calibri" w:hAnsi="Times New Roman" w:cs="Times New Roman"/>
          <w:sz w:val="24"/>
          <w:szCs w:val="24"/>
        </w:rPr>
        <w:t>», детский сад «</w:t>
      </w:r>
      <w:proofErr w:type="spellStart"/>
      <w:r w:rsidRPr="00A04DBB">
        <w:rPr>
          <w:rFonts w:ascii="Times New Roman" w:eastAsia="Calibri" w:hAnsi="Times New Roman" w:cs="Times New Roman"/>
          <w:sz w:val="24"/>
          <w:szCs w:val="24"/>
        </w:rPr>
        <w:t>Орончикан</w:t>
      </w:r>
      <w:proofErr w:type="spellEnd"/>
      <w:r w:rsidRPr="00A04DBB">
        <w:rPr>
          <w:rFonts w:ascii="Times New Roman" w:eastAsia="Calibri" w:hAnsi="Times New Roman" w:cs="Times New Roman"/>
          <w:sz w:val="24"/>
          <w:szCs w:val="24"/>
        </w:rPr>
        <w:t>».</w:t>
      </w:r>
    </w:p>
    <w:p w:rsidR="008F7A67" w:rsidRPr="00A04DBB" w:rsidRDefault="008F7A67" w:rsidP="008F7A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 команда – «</w:t>
      </w:r>
      <w:proofErr w:type="spellStart"/>
      <w:r>
        <w:rPr>
          <w:rFonts w:ascii="Times New Roman" w:eastAsia="Calibri" w:hAnsi="Times New Roman" w:cs="Times New Roman"/>
          <w:sz w:val="24"/>
          <w:szCs w:val="24"/>
        </w:rPr>
        <w:t>Туйаара</w:t>
      </w:r>
      <w:proofErr w:type="spellEnd"/>
      <w:r w:rsidRPr="00A04DBB">
        <w:rPr>
          <w:rFonts w:ascii="Times New Roman" w:eastAsia="Calibri" w:hAnsi="Times New Roman" w:cs="Times New Roman"/>
          <w:sz w:val="24"/>
          <w:szCs w:val="24"/>
        </w:rPr>
        <w:t>», детский сад «</w:t>
      </w:r>
      <w:proofErr w:type="spellStart"/>
      <w:r w:rsidRPr="00A04DBB">
        <w:rPr>
          <w:rFonts w:ascii="Times New Roman" w:eastAsia="Calibri" w:hAnsi="Times New Roman" w:cs="Times New Roman"/>
          <w:sz w:val="24"/>
          <w:szCs w:val="24"/>
        </w:rPr>
        <w:t>Туйаара</w:t>
      </w:r>
      <w:proofErr w:type="spellEnd"/>
      <w:r w:rsidRPr="00A04DBB">
        <w:rPr>
          <w:rFonts w:ascii="Times New Roman" w:eastAsia="Calibri" w:hAnsi="Times New Roman" w:cs="Times New Roman"/>
          <w:sz w:val="24"/>
          <w:szCs w:val="24"/>
        </w:rPr>
        <w:t xml:space="preserve">», </w:t>
      </w:r>
      <w:proofErr w:type="spellStart"/>
      <w:r w:rsidRPr="00A04DBB">
        <w:rPr>
          <w:rFonts w:ascii="Times New Roman" w:eastAsia="Calibri" w:hAnsi="Times New Roman" w:cs="Times New Roman"/>
          <w:sz w:val="24"/>
          <w:szCs w:val="24"/>
        </w:rPr>
        <w:t>с.Кыстатем</w:t>
      </w:r>
      <w:proofErr w:type="spellEnd"/>
      <w:r w:rsidRPr="00A04DBB">
        <w:rPr>
          <w:rFonts w:ascii="Times New Roman" w:eastAsia="Calibri" w:hAnsi="Times New Roman" w:cs="Times New Roman"/>
          <w:sz w:val="24"/>
          <w:szCs w:val="24"/>
        </w:rPr>
        <w:t>.</w:t>
      </w:r>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 xml:space="preserve">            5 команда -  детский сад «</w:t>
      </w:r>
      <w:proofErr w:type="spellStart"/>
      <w:r w:rsidRPr="00A04DBB">
        <w:rPr>
          <w:rFonts w:ascii="Times New Roman" w:eastAsia="Calibri" w:hAnsi="Times New Roman" w:cs="Times New Roman"/>
          <w:sz w:val="24"/>
          <w:szCs w:val="24"/>
        </w:rPr>
        <w:t>Тугутчаан</w:t>
      </w:r>
      <w:proofErr w:type="spellEnd"/>
      <w:r w:rsidRPr="00A04DBB">
        <w:rPr>
          <w:rFonts w:ascii="Times New Roman" w:eastAsia="Calibri" w:hAnsi="Times New Roman" w:cs="Times New Roman"/>
          <w:sz w:val="24"/>
          <w:szCs w:val="24"/>
        </w:rPr>
        <w:t xml:space="preserve">», с. </w:t>
      </w:r>
      <w:proofErr w:type="spellStart"/>
      <w:r w:rsidRPr="00A04DBB">
        <w:rPr>
          <w:rFonts w:ascii="Times New Roman" w:eastAsia="Calibri" w:hAnsi="Times New Roman" w:cs="Times New Roman"/>
          <w:sz w:val="24"/>
          <w:szCs w:val="24"/>
        </w:rPr>
        <w:t>Баханы</w:t>
      </w:r>
      <w:proofErr w:type="spellEnd"/>
      <w:r w:rsidRPr="00A04DBB">
        <w:rPr>
          <w:rFonts w:ascii="Times New Roman" w:eastAsia="Calibri" w:hAnsi="Times New Roman" w:cs="Times New Roman"/>
          <w:sz w:val="24"/>
          <w:szCs w:val="24"/>
        </w:rPr>
        <w:t>.</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Соревновались по 6 видам:</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1. Русские шашки</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2. Якутские национальные прыжки «</w:t>
      </w:r>
      <w:proofErr w:type="spellStart"/>
      <w:r w:rsidRPr="00A04DBB">
        <w:rPr>
          <w:rFonts w:ascii="Times New Roman" w:eastAsia="Calibri" w:hAnsi="Times New Roman" w:cs="Times New Roman"/>
          <w:bCs/>
          <w:sz w:val="24"/>
          <w:szCs w:val="24"/>
        </w:rPr>
        <w:t>Ыстана</w:t>
      </w:r>
      <w:proofErr w:type="spellEnd"/>
      <w:r w:rsidRPr="00A04DBB">
        <w:rPr>
          <w:rFonts w:ascii="Times New Roman" w:eastAsia="Calibri" w:hAnsi="Times New Roman" w:cs="Times New Roman"/>
          <w:bCs/>
          <w:sz w:val="24"/>
          <w:szCs w:val="24"/>
        </w:rPr>
        <w:t xml:space="preserve">».  </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3. Якутские национальные прыжки «</w:t>
      </w:r>
      <w:proofErr w:type="spellStart"/>
      <w:r w:rsidRPr="00A04DBB">
        <w:rPr>
          <w:rFonts w:ascii="Times New Roman" w:eastAsia="Calibri" w:hAnsi="Times New Roman" w:cs="Times New Roman"/>
          <w:bCs/>
          <w:sz w:val="24"/>
          <w:szCs w:val="24"/>
        </w:rPr>
        <w:t>Куобах</w:t>
      </w:r>
      <w:proofErr w:type="spellEnd"/>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 xml:space="preserve">4. Челночный бег на 10 метров.   </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 xml:space="preserve">5. Прыжок в длину с места.  </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 xml:space="preserve">6. Прыжки через скакалку.   </w:t>
      </w:r>
    </w:p>
    <w:p w:rsidR="008F7A67" w:rsidRPr="00A04DBB" w:rsidRDefault="008F7A67" w:rsidP="008F7A67">
      <w:pPr>
        <w:shd w:val="clear" w:color="auto" w:fill="FFFFFF"/>
        <w:spacing w:after="0" w:line="240" w:lineRule="auto"/>
        <w:jc w:val="both"/>
        <w:rPr>
          <w:rFonts w:ascii="Times New Roman" w:eastAsia="Calibri" w:hAnsi="Times New Roman" w:cs="Times New Roman"/>
          <w:bCs/>
          <w:sz w:val="24"/>
          <w:szCs w:val="24"/>
        </w:rPr>
      </w:pPr>
      <w:r w:rsidRPr="00A04DBB">
        <w:rPr>
          <w:rFonts w:ascii="Times New Roman" w:eastAsia="Calibri" w:hAnsi="Times New Roman" w:cs="Times New Roman"/>
          <w:bCs/>
          <w:sz w:val="24"/>
          <w:szCs w:val="24"/>
        </w:rPr>
        <w:t>7. Веселые старты.</w:t>
      </w:r>
    </w:p>
    <w:p w:rsidR="008F7A67" w:rsidRPr="00A04DBB" w:rsidRDefault="008F7A67" w:rsidP="008F7A67">
      <w:pPr>
        <w:spacing w:after="0" w:line="240" w:lineRule="auto"/>
        <w:jc w:val="both"/>
        <w:rPr>
          <w:rFonts w:ascii="Times New Roman" w:eastAsia="Calibri" w:hAnsi="Times New Roman" w:cs="Times New Roman"/>
          <w:b/>
          <w:sz w:val="24"/>
          <w:szCs w:val="24"/>
        </w:rPr>
      </w:pPr>
      <w:r w:rsidRPr="00A04DBB">
        <w:rPr>
          <w:rFonts w:ascii="Times New Roman" w:eastAsia="Calibri" w:hAnsi="Times New Roman" w:cs="Times New Roman"/>
          <w:b/>
          <w:sz w:val="24"/>
          <w:szCs w:val="24"/>
        </w:rPr>
        <w:t>Итого по всем видам соревнований победили:</w:t>
      </w:r>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ab/>
        <w:t>1 место – команда детского сада «</w:t>
      </w:r>
      <w:proofErr w:type="spellStart"/>
      <w:r w:rsidRPr="00A04DBB">
        <w:rPr>
          <w:rFonts w:ascii="Times New Roman" w:eastAsia="Calibri" w:hAnsi="Times New Roman" w:cs="Times New Roman"/>
          <w:sz w:val="24"/>
          <w:szCs w:val="24"/>
        </w:rPr>
        <w:t>Орончикан</w:t>
      </w:r>
      <w:proofErr w:type="spellEnd"/>
      <w:r w:rsidRPr="00A04DBB">
        <w:rPr>
          <w:rFonts w:ascii="Times New Roman" w:eastAsia="Calibri" w:hAnsi="Times New Roman" w:cs="Times New Roman"/>
          <w:sz w:val="24"/>
          <w:szCs w:val="24"/>
        </w:rPr>
        <w:t xml:space="preserve">». </w:t>
      </w:r>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ab/>
        <w:t>2 место – команда детского сада «Елочка».</w:t>
      </w:r>
    </w:p>
    <w:p w:rsidR="008F7A67" w:rsidRPr="00A04DBB" w:rsidRDefault="008F7A67" w:rsidP="008F7A67">
      <w:pPr>
        <w:spacing w:after="0" w:line="240" w:lineRule="auto"/>
        <w:jc w:val="both"/>
        <w:rPr>
          <w:rFonts w:ascii="Times New Roman" w:eastAsia="Calibri" w:hAnsi="Times New Roman" w:cs="Times New Roman"/>
          <w:sz w:val="24"/>
          <w:szCs w:val="24"/>
        </w:rPr>
      </w:pPr>
      <w:r w:rsidRPr="00A04DBB">
        <w:rPr>
          <w:rFonts w:ascii="Times New Roman" w:eastAsia="Calibri" w:hAnsi="Times New Roman" w:cs="Times New Roman"/>
          <w:sz w:val="24"/>
          <w:szCs w:val="24"/>
        </w:rPr>
        <w:tab/>
        <w:t>3 место – команда детского сада «Звездочка».</w:t>
      </w:r>
    </w:p>
    <w:p w:rsidR="008F7A67" w:rsidRPr="00A04DBB" w:rsidRDefault="008F7A67" w:rsidP="008F7A67">
      <w:pPr>
        <w:tabs>
          <w:tab w:val="left" w:pos="426"/>
          <w:tab w:val="left" w:pos="567"/>
        </w:tabs>
        <w:spacing w:after="0" w:line="360" w:lineRule="auto"/>
        <w:jc w:val="both"/>
        <w:rPr>
          <w:rFonts w:ascii="Times New Roman" w:eastAsia="Calibri" w:hAnsi="Times New Roman" w:cs="Times New Roman"/>
          <w:b/>
          <w:noProof/>
          <w:sz w:val="24"/>
          <w:szCs w:val="24"/>
        </w:rPr>
      </w:pPr>
    </w:p>
    <w:p w:rsidR="008F7A67" w:rsidRPr="00B51B13" w:rsidRDefault="008F7A67" w:rsidP="008F7A67">
      <w:pPr>
        <w:pStyle w:val="afe"/>
        <w:numPr>
          <w:ilvl w:val="0"/>
          <w:numId w:val="2"/>
        </w:numPr>
        <w:spacing w:after="0" w:line="240" w:lineRule="auto"/>
        <w:ind w:left="0"/>
        <w:jc w:val="both"/>
        <w:rPr>
          <w:sz w:val="24"/>
          <w:szCs w:val="24"/>
        </w:rPr>
      </w:pPr>
      <w:r w:rsidRPr="00B51B13">
        <w:rPr>
          <w:rFonts w:eastAsia="Calibri"/>
          <w:color w:val="000000"/>
          <w:sz w:val="24"/>
          <w:szCs w:val="24"/>
        </w:rPr>
        <w:t xml:space="preserve">1 июня в МБУ ДО «ДЮСШ» им. Р.М. Дмитриева прошел яркий незабываемый праздник детства «Здравствуй, Лето!», где собралось очень много народу. Торжественную часть открыли с </w:t>
      </w:r>
      <w:proofErr w:type="gramStart"/>
      <w:r w:rsidRPr="00B51B13">
        <w:rPr>
          <w:rFonts w:eastAsia="Calibri"/>
          <w:color w:val="000000"/>
          <w:sz w:val="24"/>
          <w:szCs w:val="24"/>
        </w:rPr>
        <w:t>композицией  «</w:t>
      </w:r>
      <w:proofErr w:type="gramEnd"/>
      <w:r w:rsidRPr="00B51B13">
        <w:rPr>
          <w:rFonts w:eastAsia="Calibri"/>
          <w:color w:val="000000"/>
          <w:sz w:val="24"/>
          <w:szCs w:val="24"/>
        </w:rPr>
        <w:t>Лето» воспитанники детского сада «</w:t>
      </w:r>
      <w:proofErr w:type="spellStart"/>
      <w:r w:rsidRPr="00B51B13">
        <w:rPr>
          <w:rFonts w:eastAsia="Calibri"/>
          <w:color w:val="000000"/>
          <w:sz w:val="24"/>
          <w:szCs w:val="24"/>
        </w:rPr>
        <w:t>Орончикан</w:t>
      </w:r>
      <w:proofErr w:type="spellEnd"/>
      <w:r w:rsidRPr="00B51B13">
        <w:rPr>
          <w:rFonts w:eastAsia="Calibri"/>
          <w:color w:val="000000"/>
          <w:sz w:val="24"/>
          <w:szCs w:val="24"/>
        </w:rPr>
        <w:t xml:space="preserve">», а все работники были перевоплощены в сказочных персонажей.  Подарили зрителям красивый концерт с зажигательными и лучшими </w:t>
      </w:r>
      <w:proofErr w:type="gramStart"/>
      <w:r w:rsidRPr="00B51B13">
        <w:rPr>
          <w:rFonts w:eastAsia="Calibri"/>
          <w:color w:val="000000"/>
          <w:sz w:val="24"/>
          <w:szCs w:val="24"/>
        </w:rPr>
        <w:t>номерами  дети</w:t>
      </w:r>
      <w:proofErr w:type="gramEnd"/>
      <w:r w:rsidRPr="00B51B13">
        <w:rPr>
          <w:rFonts w:eastAsia="Calibri"/>
          <w:color w:val="000000"/>
          <w:sz w:val="24"/>
          <w:szCs w:val="24"/>
        </w:rPr>
        <w:t xml:space="preserve"> детского сада «Елочка»,  «</w:t>
      </w:r>
      <w:proofErr w:type="spellStart"/>
      <w:r w:rsidRPr="00B51B13">
        <w:rPr>
          <w:rFonts w:eastAsia="Calibri"/>
          <w:color w:val="000000"/>
          <w:sz w:val="24"/>
          <w:szCs w:val="24"/>
        </w:rPr>
        <w:t>Орончикан</w:t>
      </w:r>
      <w:proofErr w:type="spellEnd"/>
      <w:r w:rsidRPr="00B51B13">
        <w:rPr>
          <w:rFonts w:eastAsia="Calibri"/>
          <w:color w:val="000000"/>
          <w:sz w:val="24"/>
          <w:szCs w:val="24"/>
        </w:rPr>
        <w:t>», а также самые маленькие воспитанники из детского сада «</w:t>
      </w:r>
      <w:proofErr w:type="spellStart"/>
      <w:r w:rsidRPr="00B51B13">
        <w:rPr>
          <w:rFonts w:eastAsia="Calibri"/>
          <w:color w:val="000000"/>
          <w:sz w:val="24"/>
          <w:szCs w:val="24"/>
        </w:rPr>
        <w:t>Дэвэлчэн</w:t>
      </w:r>
      <w:proofErr w:type="spellEnd"/>
      <w:r w:rsidRPr="00B51B13">
        <w:rPr>
          <w:rFonts w:eastAsia="Calibri"/>
          <w:color w:val="000000"/>
          <w:sz w:val="24"/>
          <w:szCs w:val="24"/>
        </w:rPr>
        <w:t xml:space="preserve">». </w:t>
      </w:r>
      <w:r w:rsidRPr="00B51B13">
        <w:rPr>
          <w:sz w:val="24"/>
          <w:szCs w:val="24"/>
        </w:rPr>
        <w:t>Поздравили детей с этим замечательным праздником начальник МКУ «</w:t>
      </w:r>
      <w:proofErr w:type="spellStart"/>
      <w:r w:rsidRPr="00B51B13">
        <w:rPr>
          <w:sz w:val="24"/>
          <w:szCs w:val="24"/>
        </w:rPr>
        <w:t>Жиганское</w:t>
      </w:r>
      <w:proofErr w:type="spellEnd"/>
      <w:r w:rsidRPr="00B51B13">
        <w:rPr>
          <w:sz w:val="24"/>
          <w:szCs w:val="24"/>
        </w:rPr>
        <w:t xml:space="preserve"> районное управление образования» Яковлева Антонина Васильевна, специалист МО «</w:t>
      </w:r>
      <w:proofErr w:type="spellStart"/>
      <w:r w:rsidRPr="00B51B13">
        <w:rPr>
          <w:sz w:val="24"/>
          <w:szCs w:val="24"/>
        </w:rPr>
        <w:t>Жиганский</w:t>
      </w:r>
      <w:proofErr w:type="spellEnd"/>
      <w:r w:rsidRPr="00B51B13">
        <w:rPr>
          <w:sz w:val="24"/>
          <w:szCs w:val="24"/>
        </w:rPr>
        <w:t xml:space="preserve"> ЭНН» </w:t>
      </w:r>
      <w:proofErr w:type="spellStart"/>
      <w:r w:rsidRPr="00B51B13">
        <w:rPr>
          <w:sz w:val="24"/>
          <w:szCs w:val="24"/>
        </w:rPr>
        <w:t>Степонова</w:t>
      </w:r>
      <w:proofErr w:type="spellEnd"/>
      <w:r w:rsidRPr="00B51B13">
        <w:rPr>
          <w:sz w:val="24"/>
          <w:szCs w:val="24"/>
        </w:rPr>
        <w:t xml:space="preserve"> Елена Эдуардовна, </w:t>
      </w:r>
      <w:proofErr w:type="gramStart"/>
      <w:r w:rsidRPr="00B51B13">
        <w:rPr>
          <w:sz w:val="24"/>
          <w:szCs w:val="24"/>
        </w:rPr>
        <w:t>которая  вручила</w:t>
      </w:r>
      <w:proofErr w:type="gramEnd"/>
      <w:r w:rsidRPr="00B51B13">
        <w:rPr>
          <w:sz w:val="24"/>
          <w:szCs w:val="24"/>
        </w:rPr>
        <w:t xml:space="preserve"> ежегодную премию Грант главы МО «</w:t>
      </w:r>
      <w:proofErr w:type="spellStart"/>
      <w:r w:rsidRPr="00B51B13">
        <w:rPr>
          <w:sz w:val="24"/>
          <w:szCs w:val="24"/>
        </w:rPr>
        <w:t>Жиганский</w:t>
      </w:r>
      <w:proofErr w:type="spellEnd"/>
      <w:r w:rsidRPr="00B51B13">
        <w:rPr>
          <w:sz w:val="24"/>
          <w:szCs w:val="24"/>
        </w:rPr>
        <w:t xml:space="preserve"> ЭНН», обладательницей стала воспитанница детского сада «Звездочка» Машкова Олеся. </w:t>
      </w:r>
    </w:p>
    <w:p w:rsidR="008F7A67" w:rsidRPr="00B51B13" w:rsidRDefault="008F7A67" w:rsidP="008F7A67">
      <w:pPr>
        <w:spacing w:after="0" w:line="240" w:lineRule="auto"/>
        <w:ind w:firstLine="708"/>
        <w:jc w:val="both"/>
        <w:rPr>
          <w:rFonts w:ascii="Times New Roman" w:eastAsia="Calibri" w:hAnsi="Times New Roman" w:cs="Times New Roman"/>
          <w:color w:val="000000"/>
          <w:sz w:val="24"/>
          <w:szCs w:val="24"/>
        </w:rPr>
      </w:pPr>
      <w:r w:rsidRPr="00B51B13">
        <w:rPr>
          <w:rFonts w:ascii="Times New Roman" w:eastAsia="Calibri" w:hAnsi="Times New Roman" w:cs="Times New Roman"/>
          <w:color w:val="000000"/>
          <w:sz w:val="24"/>
          <w:szCs w:val="24"/>
        </w:rPr>
        <w:t xml:space="preserve"> </w:t>
      </w:r>
      <w:r w:rsidRPr="00B51B13">
        <w:rPr>
          <w:rFonts w:ascii="Times New Roman" w:eastAsia="Calibri" w:hAnsi="Times New Roman" w:cs="Times New Roman"/>
          <w:color w:val="000000"/>
          <w:sz w:val="24"/>
          <w:szCs w:val="24"/>
          <w:shd w:val="clear" w:color="auto" w:fill="FFFFFF"/>
        </w:rPr>
        <w:t xml:space="preserve">Радости мам, бабушек и прочих родственников, пришедших посмотреть, как озорничают и забавляются, танцуют и поют их маленькие артисты, не было предела. Да и самим </w:t>
      </w:r>
      <w:proofErr w:type="gramStart"/>
      <w:r w:rsidRPr="00B51B13">
        <w:rPr>
          <w:rFonts w:ascii="Times New Roman" w:eastAsia="Calibri" w:hAnsi="Times New Roman" w:cs="Times New Roman"/>
          <w:color w:val="000000"/>
          <w:sz w:val="24"/>
          <w:szCs w:val="24"/>
          <w:shd w:val="clear" w:color="auto" w:fill="FFFFFF"/>
        </w:rPr>
        <w:t>ребятам  явно</w:t>
      </w:r>
      <w:proofErr w:type="gramEnd"/>
      <w:r w:rsidRPr="00B51B13">
        <w:rPr>
          <w:rFonts w:ascii="Times New Roman" w:eastAsia="Calibri" w:hAnsi="Times New Roman" w:cs="Times New Roman"/>
          <w:color w:val="000000"/>
          <w:sz w:val="24"/>
          <w:szCs w:val="24"/>
          <w:shd w:val="clear" w:color="auto" w:fill="FFFFFF"/>
        </w:rPr>
        <w:t xml:space="preserve"> нравилось происходящее.</w:t>
      </w:r>
      <w:r w:rsidRPr="00B51B13">
        <w:rPr>
          <w:rFonts w:ascii="Times New Roman" w:eastAsia="Calibri" w:hAnsi="Times New Roman" w:cs="Times New Roman"/>
          <w:color w:val="000000"/>
          <w:sz w:val="24"/>
          <w:szCs w:val="24"/>
        </w:rPr>
        <w:t xml:space="preserve"> Пока кто-то наслаждался юными </w:t>
      </w:r>
      <w:proofErr w:type="gramStart"/>
      <w:r w:rsidRPr="00B51B13">
        <w:rPr>
          <w:rFonts w:ascii="Times New Roman" w:eastAsia="Calibri" w:hAnsi="Times New Roman" w:cs="Times New Roman"/>
          <w:color w:val="000000"/>
          <w:sz w:val="24"/>
          <w:szCs w:val="24"/>
        </w:rPr>
        <w:t>талантами,  остальные</w:t>
      </w:r>
      <w:proofErr w:type="gramEnd"/>
      <w:r w:rsidRPr="00B51B13">
        <w:rPr>
          <w:rFonts w:ascii="Times New Roman" w:eastAsia="Calibri" w:hAnsi="Times New Roman" w:cs="Times New Roman"/>
          <w:color w:val="000000"/>
          <w:sz w:val="24"/>
          <w:szCs w:val="24"/>
        </w:rPr>
        <w:t>,  как дети, так и взрослые отправились в игровую площадку,  где для них были организованы мастер-классы, игры-аттракционы со сладкими призами, проведен нешуточный турнир по шашкам, была организована продажа кулинарных изделий, в</w:t>
      </w:r>
      <w:r w:rsidRPr="00B51B13">
        <w:rPr>
          <w:rFonts w:ascii="Times New Roman" w:eastAsia="Calibri" w:hAnsi="Times New Roman" w:cs="Times New Roman"/>
          <w:sz w:val="24"/>
          <w:szCs w:val="24"/>
        </w:rPr>
        <w:t xml:space="preserve">ыставка рисунков, настольная игра </w:t>
      </w:r>
      <w:proofErr w:type="spellStart"/>
      <w:r w:rsidRPr="00B51B13">
        <w:rPr>
          <w:rFonts w:ascii="Times New Roman" w:eastAsia="Calibri" w:hAnsi="Times New Roman" w:cs="Times New Roman"/>
          <w:sz w:val="24"/>
          <w:szCs w:val="24"/>
        </w:rPr>
        <w:t>хабылык-хаамыска</w:t>
      </w:r>
      <w:proofErr w:type="spellEnd"/>
      <w:r w:rsidRPr="00B51B13">
        <w:rPr>
          <w:rFonts w:ascii="Times New Roman" w:eastAsia="Calibri" w:hAnsi="Times New Roman" w:cs="Times New Roman"/>
          <w:sz w:val="24"/>
          <w:szCs w:val="24"/>
        </w:rPr>
        <w:t>.</w:t>
      </w:r>
    </w:p>
    <w:p w:rsidR="008F7A67" w:rsidRPr="00B51B13" w:rsidRDefault="008F7A67" w:rsidP="008F7A67">
      <w:pPr>
        <w:spacing w:after="0" w:line="240" w:lineRule="auto"/>
        <w:jc w:val="both"/>
        <w:rPr>
          <w:rFonts w:ascii="Times New Roman" w:eastAsia="Times New Roman" w:hAnsi="Times New Roman" w:cs="Times New Roman"/>
          <w:sz w:val="24"/>
          <w:szCs w:val="24"/>
          <w:lang w:eastAsia="ru-RU"/>
        </w:rPr>
      </w:pPr>
      <w:r w:rsidRPr="00B51B13">
        <w:rPr>
          <w:rFonts w:ascii="Times New Roman" w:eastAsia="Calibri" w:hAnsi="Times New Roman" w:cs="Times New Roman"/>
          <w:color w:val="000000"/>
          <w:sz w:val="24"/>
          <w:szCs w:val="24"/>
        </w:rPr>
        <w:lastRenderedPageBreak/>
        <w:t xml:space="preserve">     По итогам конкурса рисунков «Мир профессии глазами детей», </w:t>
      </w:r>
      <w:proofErr w:type="spellStart"/>
      <w:r w:rsidRPr="00B51B13">
        <w:rPr>
          <w:rFonts w:ascii="Times New Roman" w:eastAsia="Calibri" w:hAnsi="Times New Roman" w:cs="Times New Roman"/>
          <w:color w:val="000000"/>
          <w:sz w:val="24"/>
          <w:szCs w:val="24"/>
        </w:rPr>
        <w:t>Куннэй</w:t>
      </w:r>
      <w:proofErr w:type="spellEnd"/>
      <w:r w:rsidRPr="00B51B13">
        <w:rPr>
          <w:rFonts w:ascii="Times New Roman" w:eastAsia="Calibri" w:hAnsi="Times New Roman" w:cs="Times New Roman"/>
          <w:color w:val="000000"/>
          <w:sz w:val="24"/>
          <w:szCs w:val="24"/>
        </w:rPr>
        <w:t xml:space="preserve"> Егоровна Иванова вручила лучшим грамоты и памятные подарки, а также сертификаты всем участникам. Также в рамках этого детского мероприятия были проведены конкурсы:</w:t>
      </w:r>
      <w:r w:rsidRPr="00B51B13">
        <w:rPr>
          <w:rFonts w:ascii="Times New Roman" w:eastAsia="Times New Roman" w:hAnsi="Times New Roman" w:cs="Times New Roman"/>
          <w:b/>
          <w:sz w:val="24"/>
          <w:szCs w:val="24"/>
          <w:lang w:eastAsia="ru-RU"/>
        </w:rPr>
        <w:t xml:space="preserve"> «Самая оригинальная шляпа» </w:t>
      </w:r>
      <w:r w:rsidRPr="00B51B13">
        <w:rPr>
          <w:rFonts w:ascii="Times New Roman" w:eastAsia="Times New Roman" w:hAnsi="Times New Roman" w:cs="Times New Roman"/>
          <w:sz w:val="24"/>
          <w:szCs w:val="24"/>
          <w:lang w:eastAsia="ru-RU"/>
        </w:rPr>
        <w:t xml:space="preserve">победителями конкурса стали </w:t>
      </w:r>
      <w:proofErr w:type="spellStart"/>
      <w:r w:rsidRPr="00B51B13">
        <w:rPr>
          <w:rFonts w:ascii="Times New Roman" w:eastAsia="Times New Roman" w:hAnsi="Times New Roman" w:cs="Times New Roman"/>
          <w:sz w:val="24"/>
          <w:szCs w:val="24"/>
          <w:lang w:eastAsia="ru-RU"/>
        </w:rPr>
        <w:t>Новгородова</w:t>
      </w:r>
      <w:proofErr w:type="spellEnd"/>
      <w:r w:rsidRPr="00B51B13">
        <w:rPr>
          <w:rFonts w:ascii="Times New Roman" w:eastAsia="Times New Roman" w:hAnsi="Times New Roman" w:cs="Times New Roman"/>
          <w:sz w:val="24"/>
          <w:szCs w:val="24"/>
          <w:lang w:eastAsia="ru-RU"/>
        </w:rPr>
        <w:t xml:space="preserve"> Виктория с братом Толей, воспитанники детского сада «</w:t>
      </w:r>
      <w:proofErr w:type="spellStart"/>
      <w:r w:rsidRPr="00B51B13">
        <w:rPr>
          <w:rFonts w:ascii="Times New Roman" w:eastAsia="Times New Roman" w:hAnsi="Times New Roman" w:cs="Times New Roman"/>
          <w:sz w:val="24"/>
          <w:szCs w:val="24"/>
          <w:lang w:eastAsia="ru-RU"/>
        </w:rPr>
        <w:t>Орончикан</w:t>
      </w:r>
      <w:proofErr w:type="spellEnd"/>
      <w:r w:rsidRPr="00B51B13">
        <w:rPr>
          <w:rFonts w:ascii="Times New Roman" w:eastAsia="Times New Roman" w:hAnsi="Times New Roman" w:cs="Times New Roman"/>
          <w:sz w:val="24"/>
          <w:szCs w:val="24"/>
          <w:lang w:eastAsia="ru-RU"/>
        </w:rPr>
        <w:t>».</w:t>
      </w:r>
    </w:p>
    <w:p w:rsidR="008F7A67" w:rsidRPr="00B51B13" w:rsidRDefault="008F7A67" w:rsidP="008F7A67">
      <w:pPr>
        <w:spacing w:after="0" w:line="240" w:lineRule="auto"/>
        <w:jc w:val="both"/>
        <w:rPr>
          <w:rFonts w:ascii="Times New Roman" w:eastAsia="Times New Roman" w:hAnsi="Times New Roman" w:cs="Times New Roman"/>
          <w:sz w:val="24"/>
          <w:szCs w:val="24"/>
          <w:lang w:eastAsia="ru-RU"/>
        </w:rPr>
      </w:pPr>
      <w:r w:rsidRPr="00B51B13">
        <w:rPr>
          <w:rFonts w:ascii="Times New Roman" w:eastAsia="Times New Roman" w:hAnsi="Times New Roman" w:cs="Times New Roman"/>
          <w:b/>
          <w:sz w:val="24"/>
          <w:szCs w:val="24"/>
          <w:lang w:eastAsia="ru-RU"/>
        </w:rPr>
        <w:t>Семейный конкурс «</w:t>
      </w:r>
      <w:proofErr w:type="spellStart"/>
      <w:r w:rsidRPr="00B51B13">
        <w:rPr>
          <w:rFonts w:ascii="Times New Roman" w:eastAsia="Times New Roman" w:hAnsi="Times New Roman" w:cs="Times New Roman"/>
          <w:b/>
          <w:sz w:val="24"/>
          <w:szCs w:val="24"/>
          <w:lang w:val="en-US" w:eastAsia="ru-RU"/>
        </w:rPr>
        <w:t>Famili</w:t>
      </w:r>
      <w:proofErr w:type="spellEnd"/>
      <w:r w:rsidRPr="00B51B13">
        <w:rPr>
          <w:rFonts w:ascii="Times New Roman" w:eastAsia="Times New Roman" w:hAnsi="Times New Roman" w:cs="Times New Roman"/>
          <w:b/>
          <w:sz w:val="24"/>
          <w:szCs w:val="24"/>
          <w:lang w:eastAsia="ru-RU"/>
        </w:rPr>
        <w:t xml:space="preserve"> </w:t>
      </w:r>
      <w:r w:rsidRPr="00B51B13">
        <w:rPr>
          <w:rFonts w:ascii="Times New Roman" w:eastAsia="Times New Roman" w:hAnsi="Times New Roman" w:cs="Times New Roman"/>
          <w:b/>
          <w:sz w:val="24"/>
          <w:szCs w:val="24"/>
          <w:lang w:val="en-US" w:eastAsia="ru-RU"/>
        </w:rPr>
        <w:t>Look</w:t>
      </w:r>
      <w:r w:rsidRPr="00B51B13">
        <w:rPr>
          <w:rFonts w:ascii="Times New Roman" w:eastAsia="Times New Roman" w:hAnsi="Times New Roman" w:cs="Times New Roman"/>
          <w:b/>
          <w:sz w:val="24"/>
          <w:szCs w:val="24"/>
          <w:lang w:eastAsia="ru-RU"/>
        </w:rPr>
        <w:t xml:space="preserve">», </w:t>
      </w:r>
      <w:r w:rsidRPr="00B51B13">
        <w:rPr>
          <w:rFonts w:ascii="Times New Roman" w:eastAsia="Times New Roman" w:hAnsi="Times New Roman" w:cs="Times New Roman"/>
          <w:sz w:val="24"/>
          <w:szCs w:val="24"/>
          <w:lang w:eastAsia="ru-RU"/>
        </w:rPr>
        <w:t>в котором приняли участие 4 семьи Победителями конкурса стала семья Владислава и Тамары Ивановых.</w:t>
      </w:r>
    </w:p>
    <w:p w:rsidR="008F7A67" w:rsidRPr="00B51B13" w:rsidRDefault="008F7A67" w:rsidP="008F7A67">
      <w:pPr>
        <w:spacing w:after="0" w:line="240" w:lineRule="auto"/>
        <w:jc w:val="both"/>
        <w:rPr>
          <w:rFonts w:ascii="Times New Roman" w:eastAsia="Times New Roman" w:hAnsi="Times New Roman" w:cs="Times New Roman"/>
          <w:sz w:val="24"/>
          <w:szCs w:val="24"/>
          <w:lang w:eastAsia="ru-RU"/>
        </w:rPr>
      </w:pPr>
      <w:r w:rsidRPr="00B51B13">
        <w:rPr>
          <w:rFonts w:ascii="Times New Roman" w:eastAsia="Calibri" w:hAnsi="Times New Roman" w:cs="Times New Roman"/>
          <w:color w:val="000000"/>
          <w:sz w:val="24"/>
          <w:szCs w:val="24"/>
        </w:rPr>
        <w:t xml:space="preserve">Оценивало жюри в составе </w:t>
      </w:r>
      <w:proofErr w:type="spellStart"/>
      <w:r w:rsidRPr="00B51B13">
        <w:rPr>
          <w:rFonts w:ascii="Times New Roman" w:eastAsia="Calibri" w:hAnsi="Times New Roman" w:cs="Times New Roman"/>
          <w:color w:val="000000"/>
          <w:sz w:val="24"/>
          <w:szCs w:val="24"/>
        </w:rPr>
        <w:t>Андереевой</w:t>
      </w:r>
      <w:proofErr w:type="spellEnd"/>
      <w:r w:rsidRPr="00B51B13">
        <w:rPr>
          <w:rFonts w:ascii="Times New Roman" w:eastAsia="Calibri" w:hAnsi="Times New Roman" w:cs="Times New Roman"/>
          <w:color w:val="000000"/>
          <w:sz w:val="24"/>
          <w:szCs w:val="24"/>
        </w:rPr>
        <w:t xml:space="preserve"> Я.С. – начальник УСЗН, Анисимовой В.В. -  </w:t>
      </w:r>
      <w:proofErr w:type="spellStart"/>
      <w:r w:rsidRPr="00B51B13">
        <w:rPr>
          <w:rFonts w:ascii="Times New Roman" w:eastAsia="Calibri" w:hAnsi="Times New Roman" w:cs="Times New Roman"/>
          <w:color w:val="000000"/>
          <w:sz w:val="24"/>
          <w:szCs w:val="24"/>
        </w:rPr>
        <w:t>и.о</w:t>
      </w:r>
      <w:proofErr w:type="spellEnd"/>
      <w:r w:rsidRPr="00B51B13">
        <w:rPr>
          <w:rFonts w:ascii="Times New Roman" w:eastAsia="Calibri" w:hAnsi="Times New Roman" w:cs="Times New Roman"/>
          <w:color w:val="000000"/>
          <w:sz w:val="24"/>
          <w:szCs w:val="24"/>
        </w:rPr>
        <w:t>. ведущего специалиста ДО МКУ «ЖРУО», Алексеевой С.П. -  экономист МКУ «ЖРУО», Иванова А.В. – художественной руководитель МБУ ДО «ЖДШИ</w:t>
      </w:r>
      <w:proofErr w:type="gramStart"/>
      <w:r w:rsidRPr="00B51B13">
        <w:rPr>
          <w:rFonts w:ascii="Times New Roman" w:eastAsia="Calibri" w:hAnsi="Times New Roman" w:cs="Times New Roman"/>
          <w:color w:val="000000"/>
          <w:sz w:val="24"/>
          <w:szCs w:val="24"/>
        </w:rPr>
        <w:t>» .</w:t>
      </w:r>
      <w:proofErr w:type="gramEnd"/>
      <w:r w:rsidRPr="00B51B13">
        <w:rPr>
          <w:rFonts w:ascii="Times New Roman" w:eastAsia="Calibri" w:hAnsi="Times New Roman" w:cs="Times New Roman"/>
          <w:color w:val="000000"/>
          <w:sz w:val="24"/>
          <w:szCs w:val="24"/>
        </w:rPr>
        <w:t xml:space="preserve"> </w:t>
      </w:r>
      <w:r w:rsidRPr="00B51B13">
        <w:rPr>
          <w:rFonts w:ascii="Times New Roman" w:eastAsia="Times New Roman" w:hAnsi="Times New Roman" w:cs="Times New Roman"/>
          <w:sz w:val="24"/>
          <w:szCs w:val="24"/>
          <w:lang w:eastAsia="ru-RU"/>
        </w:rPr>
        <w:t>Всего заявки подали – 29 детей и на семейный конкурс 4 семьи.</w:t>
      </w:r>
    </w:p>
    <w:p w:rsidR="008F7A67" w:rsidRPr="00B51B13" w:rsidRDefault="008F7A67" w:rsidP="008F7A67">
      <w:pPr>
        <w:spacing w:after="0" w:line="240" w:lineRule="auto"/>
        <w:jc w:val="both"/>
        <w:rPr>
          <w:rFonts w:ascii="Times New Roman" w:eastAsia="Calibri" w:hAnsi="Times New Roman" w:cs="Times New Roman"/>
          <w:color w:val="000000"/>
          <w:sz w:val="24"/>
          <w:szCs w:val="24"/>
        </w:rPr>
      </w:pPr>
      <w:r w:rsidRPr="00B51B13">
        <w:rPr>
          <w:rFonts w:ascii="Times New Roman" w:eastAsia="Calibri" w:hAnsi="Times New Roman" w:cs="Times New Roman"/>
          <w:color w:val="000000"/>
          <w:sz w:val="24"/>
          <w:szCs w:val="24"/>
        </w:rPr>
        <w:t xml:space="preserve">   Отрадно, что участников в конкурсе шляп было очень много, чем организаторы были приятно удивлены. Сколько же талантов у родителей, шляпы были изготовлены из разных материалов. </w:t>
      </w:r>
    </w:p>
    <w:p w:rsidR="008F7A67" w:rsidRPr="00B51B13" w:rsidRDefault="008F7A67" w:rsidP="008F7A67">
      <w:pPr>
        <w:spacing w:after="0" w:line="240" w:lineRule="auto"/>
        <w:jc w:val="both"/>
        <w:rPr>
          <w:rFonts w:ascii="Times New Roman" w:eastAsia="Calibri" w:hAnsi="Times New Roman" w:cs="Times New Roman"/>
          <w:color w:val="000000"/>
          <w:sz w:val="24"/>
          <w:szCs w:val="24"/>
        </w:rPr>
      </w:pPr>
      <w:r w:rsidRPr="00B51B13">
        <w:rPr>
          <w:rFonts w:ascii="Times New Roman" w:eastAsia="Calibri" w:hAnsi="Times New Roman" w:cs="Times New Roman"/>
          <w:color w:val="000000"/>
          <w:sz w:val="24"/>
          <w:szCs w:val="24"/>
        </w:rPr>
        <w:t xml:space="preserve">Программа праздника детства оказалась очень насыщенной. (честь и гордость, мини мисс </w:t>
      </w:r>
      <w:proofErr w:type="spellStart"/>
      <w:r w:rsidRPr="00B51B13">
        <w:rPr>
          <w:rFonts w:ascii="Times New Roman" w:eastAsia="Calibri" w:hAnsi="Times New Roman" w:cs="Times New Roman"/>
          <w:color w:val="000000"/>
          <w:sz w:val="24"/>
          <w:szCs w:val="24"/>
        </w:rPr>
        <w:t>Жиганска</w:t>
      </w:r>
      <w:proofErr w:type="spellEnd"/>
      <w:r w:rsidRPr="00B51B13">
        <w:rPr>
          <w:rFonts w:ascii="Times New Roman" w:eastAsia="Calibri" w:hAnsi="Times New Roman" w:cs="Times New Roman"/>
          <w:color w:val="000000"/>
          <w:sz w:val="24"/>
          <w:szCs w:val="24"/>
        </w:rPr>
        <w:t>.)</w:t>
      </w:r>
    </w:p>
    <w:p w:rsidR="008F7A67" w:rsidRPr="000627E2" w:rsidRDefault="008F7A67" w:rsidP="000627E2">
      <w:pPr>
        <w:spacing w:line="240" w:lineRule="auto"/>
        <w:jc w:val="both"/>
        <w:rPr>
          <w:rFonts w:ascii="Times New Roman" w:eastAsia="Calibri" w:hAnsi="Times New Roman" w:cs="Times New Roman"/>
          <w:color w:val="000000"/>
          <w:sz w:val="24"/>
          <w:szCs w:val="24"/>
        </w:rPr>
      </w:pPr>
      <w:r w:rsidRPr="00B51B13">
        <w:rPr>
          <w:rFonts w:ascii="Times New Roman" w:eastAsia="Calibri" w:hAnsi="Times New Roman" w:cs="Times New Roman"/>
          <w:color w:val="000000"/>
          <w:sz w:val="24"/>
          <w:szCs w:val="24"/>
          <w:shd w:val="clear" w:color="auto" w:fill="FFFFFF"/>
        </w:rPr>
        <w:t>Дети – самое ценное, что есть у нас, именно поэтому так важно заботиться о них, делать их жизнь лучше. Ведь улыбка ребенка и счастливые глаза – наверное, самое большое богатство. А Международный день защиты детей – нам еще раз напоминает о том, что веселое и счастливое детство заслуживает абсолютно каждый ребенок.</w:t>
      </w:r>
    </w:p>
    <w:p w:rsidR="004E1EC0" w:rsidRPr="00576F85" w:rsidRDefault="004E1EC0" w:rsidP="00576F85">
      <w:pPr>
        <w:spacing w:after="0" w:line="240" w:lineRule="auto"/>
        <w:ind w:firstLine="709"/>
        <w:jc w:val="center"/>
        <w:rPr>
          <w:rFonts w:ascii="Times New Roman" w:eastAsia="Times New Roman" w:hAnsi="Times New Roman" w:cs="Times New Roman"/>
          <w:b/>
          <w:sz w:val="28"/>
          <w:szCs w:val="28"/>
          <w:lang w:eastAsia="ru-RU"/>
        </w:rPr>
      </w:pPr>
    </w:p>
    <w:p w:rsidR="00924A8B" w:rsidRDefault="005F2C06" w:rsidP="000627E2">
      <w:pPr>
        <w:spacing w:after="0" w:line="240" w:lineRule="auto"/>
        <w:ind w:firstLine="709"/>
        <w:jc w:val="center"/>
        <w:rPr>
          <w:rFonts w:ascii="Times New Roman" w:eastAsia="Times New Roman" w:hAnsi="Times New Roman" w:cs="Times New Roman"/>
          <w:b/>
          <w:sz w:val="28"/>
          <w:szCs w:val="28"/>
          <w:lang w:eastAsia="ru-RU"/>
        </w:rPr>
      </w:pPr>
      <w:r w:rsidRPr="008F3C4E">
        <w:rPr>
          <w:rFonts w:ascii="Times New Roman" w:eastAsia="Times New Roman" w:hAnsi="Times New Roman" w:cs="Times New Roman"/>
          <w:b/>
          <w:sz w:val="28"/>
          <w:szCs w:val="28"/>
          <w:lang w:eastAsia="ru-RU"/>
        </w:rPr>
        <w:t>Отдел по воспитательной работе и дополнительному образован</w:t>
      </w:r>
      <w:r w:rsidR="000627E2">
        <w:rPr>
          <w:rFonts w:ascii="Times New Roman" w:eastAsia="Times New Roman" w:hAnsi="Times New Roman" w:cs="Times New Roman"/>
          <w:b/>
          <w:sz w:val="28"/>
          <w:szCs w:val="28"/>
          <w:lang w:eastAsia="ru-RU"/>
        </w:rPr>
        <w:t xml:space="preserve">ию </w:t>
      </w:r>
    </w:p>
    <w:p w:rsidR="005E1AD4" w:rsidRPr="000627E2" w:rsidRDefault="005E1AD4" w:rsidP="000627E2">
      <w:pPr>
        <w:spacing w:after="0" w:line="240" w:lineRule="auto"/>
        <w:ind w:firstLine="709"/>
        <w:jc w:val="center"/>
        <w:rPr>
          <w:rFonts w:ascii="Times New Roman" w:eastAsia="Times New Roman" w:hAnsi="Times New Roman" w:cs="Times New Roman"/>
          <w:b/>
          <w:sz w:val="28"/>
          <w:szCs w:val="28"/>
          <w:lang w:eastAsia="ru-RU"/>
        </w:rPr>
      </w:pPr>
    </w:p>
    <w:p w:rsidR="00924A8B" w:rsidRPr="008A4DE6" w:rsidRDefault="00924A8B" w:rsidP="00924A8B">
      <w:pPr>
        <w:pStyle w:val="afc"/>
        <w:ind w:firstLine="709"/>
        <w:jc w:val="both"/>
        <w:rPr>
          <w:sz w:val="24"/>
          <w:szCs w:val="24"/>
        </w:rPr>
      </w:pPr>
      <w:r w:rsidRPr="008A4DE6">
        <w:rPr>
          <w:sz w:val="24"/>
          <w:szCs w:val="24"/>
        </w:rPr>
        <w:t>Дополнительное образование детей в МР «</w:t>
      </w:r>
      <w:proofErr w:type="spellStart"/>
      <w:r w:rsidRPr="008A4DE6">
        <w:rPr>
          <w:sz w:val="24"/>
          <w:szCs w:val="24"/>
        </w:rPr>
        <w:t>Жиганский</w:t>
      </w:r>
      <w:proofErr w:type="spellEnd"/>
      <w:r w:rsidRPr="008A4DE6">
        <w:rPr>
          <w:sz w:val="24"/>
          <w:szCs w:val="24"/>
        </w:rPr>
        <w:t xml:space="preserve"> НЭР» осуществляется в учреждениях, имеющих ведомственную подчиненность в двух органах местного самоуправления. В ведомстве МКУ «</w:t>
      </w:r>
      <w:proofErr w:type="spellStart"/>
      <w:r w:rsidRPr="008A4DE6">
        <w:rPr>
          <w:sz w:val="24"/>
          <w:szCs w:val="24"/>
        </w:rPr>
        <w:t>Жиганское</w:t>
      </w:r>
      <w:proofErr w:type="spellEnd"/>
      <w:r w:rsidRPr="008A4DE6">
        <w:rPr>
          <w:sz w:val="24"/>
          <w:szCs w:val="24"/>
        </w:rPr>
        <w:t xml:space="preserve"> РУО» находятся 2 учреждения: МБУ ДО «</w:t>
      </w:r>
      <w:proofErr w:type="spellStart"/>
      <w:r w:rsidRPr="008A4DE6">
        <w:rPr>
          <w:sz w:val="24"/>
          <w:szCs w:val="24"/>
        </w:rPr>
        <w:t>Жиганский</w:t>
      </w:r>
      <w:proofErr w:type="spellEnd"/>
      <w:r w:rsidRPr="008A4DE6">
        <w:rPr>
          <w:sz w:val="24"/>
          <w:szCs w:val="24"/>
        </w:rPr>
        <w:t xml:space="preserve"> центр дополнительного образования детей» и МБУ ДО «ДЮСШ», в Управление культуры и развития туризма находится МБУ ДО «ЖДШИ». </w:t>
      </w:r>
    </w:p>
    <w:p w:rsidR="00924A8B" w:rsidRPr="008A4DE6" w:rsidRDefault="00924A8B" w:rsidP="00924A8B">
      <w:pPr>
        <w:pStyle w:val="afc"/>
        <w:ind w:firstLine="709"/>
        <w:jc w:val="both"/>
        <w:rPr>
          <w:sz w:val="24"/>
          <w:szCs w:val="24"/>
        </w:rPr>
      </w:pPr>
      <w:r w:rsidRPr="008A4DE6">
        <w:rPr>
          <w:sz w:val="24"/>
          <w:szCs w:val="24"/>
        </w:rPr>
        <w:t xml:space="preserve">Охват детей дополнительными общеобразовательными программами в районе </w:t>
      </w:r>
      <w:r>
        <w:rPr>
          <w:sz w:val="24"/>
          <w:szCs w:val="24"/>
        </w:rPr>
        <w:t>составил в этом учебном году 779</w:t>
      </w:r>
      <w:r w:rsidRPr="008A4DE6">
        <w:rPr>
          <w:sz w:val="24"/>
          <w:szCs w:val="24"/>
        </w:rPr>
        <w:t xml:space="preserve"> детей (в </w:t>
      </w:r>
      <w:proofErr w:type="spellStart"/>
      <w:r w:rsidRPr="008A4DE6">
        <w:rPr>
          <w:sz w:val="24"/>
          <w:szCs w:val="24"/>
        </w:rPr>
        <w:t>т.ч</w:t>
      </w:r>
      <w:proofErr w:type="spellEnd"/>
      <w:r w:rsidRPr="008A4DE6">
        <w:rPr>
          <w:sz w:val="24"/>
          <w:szCs w:val="24"/>
        </w:rPr>
        <w:t>. п</w:t>
      </w:r>
      <w:r>
        <w:rPr>
          <w:sz w:val="24"/>
          <w:szCs w:val="24"/>
        </w:rPr>
        <w:t>осещающих 2 и более кружков- 139</w:t>
      </w:r>
      <w:r w:rsidRPr="008A4DE6">
        <w:rPr>
          <w:sz w:val="24"/>
          <w:szCs w:val="24"/>
        </w:rPr>
        <w:t>) в организациях дополнительн</w:t>
      </w:r>
      <w:r>
        <w:rPr>
          <w:sz w:val="24"/>
          <w:szCs w:val="24"/>
        </w:rPr>
        <w:t>ого образования района, это 85</w:t>
      </w:r>
      <w:r w:rsidRPr="008A4DE6">
        <w:rPr>
          <w:sz w:val="24"/>
          <w:szCs w:val="24"/>
        </w:rPr>
        <w:t xml:space="preserve"> % от общего числа учащихся школьного возраста по 7 направлениям: </w:t>
      </w:r>
      <w:r w:rsidRPr="008A4DE6">
        <w:rPr>
          <w:bCs/>
          <w:sz w:val="24"/>
          <w:szCs w:val="24"/>
        </w:rPr>
        <w:t>художественно-эстетическое</w:t>
      </w:r>
      <w:r w:rsidRPr="008A4DE6">
        <w:rPr>
          <w:sz w:val="24"/>
          <w:szCs w:val="24"/>
        </w:rPr>
        <w:t xml:space="preserve">, научно-техническое, эколого-биологическое, физкультурно-спортивное, художественно-прикладное, социально- педагогическое. </w:t>
      </w:r>
    </w:p>
    <w:p w:rsidR="00924A8B" w:rsidRPr="008A4DE6" w:rsidRDefault="00924A8B" w:rsidP="00924A8B">
      <w:pPr>
        <w:pStyle w:val="afc"/>
        <w:ind w:firstLine="709"/>
        <w:jc w:val="both"/>
        <w:rPr>
          <w:bCs/>
          <w:sz w:val="24"/>
          <w:szCs w:val="24"/>
        </w:rPr>
      </w:pPr>
      <w:r w:rsidRPr="008A4DE6">
        <w:rPr>
          <w:sz w:val="24"/>
          <w:szCs w:val="24"/>
        </w:rPr>
        <w:t>В МБУ ДО «ДЮСШ»</w:t>
      </w:r>
      <w:r w:rsidRPr="008A4DE6">
        <w:rPr>
          <w:b/>
          <w:sz w:val="24"/>
          <w:szCs w:val="24"/>
        </w:rPr>
        <w:t xml:space="preserve"> </w:t>
      </w:r>
      <w:r>
        <w:rPr>
          <w:sz w:val="24"/>
          <w:szCs w:val="24"/>
        </w:rPr>
        <w:t>занимаются 223</w:t>
      </w:r>
      <w:r w:rsidRPr="008A4DE6">
        <w:rPr>
          <w:sz w:val="24"/>
          <w:szCs w:val="24"/>
        </w:rPr>
        <w:t xml:space="preserve"> учащихся, МБУ ДО </w:t>
      </w:r>
      <w:r w:rsidRPr="008A4DE6">
        <w:rPr>
          <w:b/>
          <w:sz w:val="24"/>
          <w:szCs w:val="24"/>
        </w:rPr>
        <w:t>«</w:t>
      </w:r>
      <w:proofErr w:type="spellStart"/>
      <w:r w:rsidRPr="008A4DE6">
        <w:rPr>
          <w:sz w:val="24"/>
          <w:szCs w:val="24"/>
        </w:rPr>
        <w:t>Жиганский</w:t>
      </w:r>
      <w:proofErr w:type="spellEnd"/>
      <w:r w:rsidRPr="008A4DE6">
        <w:rPr>
          <w:sz w:val="24"/>
          <w:szCs w:val="24"/>
        </w:rPr>
        <w:t xml:space="preserve"> центр дополнительного образования детей»</w:t>
      </w:r>
      <w:r w:rsidRPr="008A4DE6">
        <w:rPr>
          <w:b/>
          <w:sz w:val="24"/>
          <w:szCs w:val="24"/>
        </w:rPr>
        <w:t xml:space="preserve"> </w:t>
      </w:r>
      <w:r w:rsidRPr="008A4DE6">
        <w:rPr>
          <w:sz w:val="24"/>
          <w:szCs w:val="24"/>
        </w:rPr>
        <w:t>занимаются 427 учащихся. В МБУ ДО «</w:t>
      </w:r>
      <w:proofErr w:type="spellStart"/>
      <w:r w:rsidRPr="008A4DE6">
        <w:rPr>
          <w:sz w:val="24"/>
          <w:szCs w:val="24"/>
        </w:rPr>
        <w:t>Жиганская</w:t>
      </w:r>
      <w:proofErr w:type="spellEnd"/>
      <w:r w:rsidRPr="008A4DE6">
        <w:rPr>
          <w:sz w:val="24"/>
          <w:szCs w:val="24"/>
        </w:rPr>
        <w:t xml:space="preserve"> детская школа искусств»</w:t>
      </w:r>
      <w:r w:rsidRPr="008A4DE6">
        <w:rPr>
          <w:b/>
          <w:sz w:val="24"/>
          <w:szCs w:val="24"/>
        </w:rPr>
        <w:t xml:space="preserve"> </w:t>
      </w:r>
      <w:r w:rsidRPr="008A4DE6">
        <w:rPr>
          <w:sz w:val="24"/>
          <w:szCs w:val="24"/>
        </w:rPr>
        <w:t>занимаются 129 учащихся</w:t>
      </w:r>
      <w:r w:rsidRPr="008A4DE6">
        <w:rPr>
          <w:bCs/>
          <w:sz w:val="24"/>
          <w:szCs w:val="24"/>
        </w:rPr>
        <w:t xml:space="preserve">. </w:t>
      </w:r>
    </w:p>
    <w:p w:rsidR="00924A8B" w:rsidRPr="000D07E2" w:rsidRDefault="00924A8B" w:rsidP="005E1AD4">
      <w:pPr>
        <w:pStyle w:val="afc"/>
        <w:ind w:firstLine="709"/>
        <w:jc w:val="both"/>
        <w:rPr>
          <w:sz w:val="24"/>
          <w:szCs w:val="24"/>
        </w:rPr>
      </w:pPr>
      <w:r w:rsidRPr="008A4DE6">
        <w:rPr>
          <w:sz w:val="24"/>
          <w:szCs w:val="24"/>
        </w:rPr>
        <w:t>В этом году при МБУ ДО «</w:t>
      </w:r>
      <w:proofErr w:type="spellStart"/>
      <w:r w:rsidRPr="008A4DE6">
        <w:rPr>
          <w:sz w:val="24"/>
          <w:szCs w:val="24"/>
        </w:rPr>
        <w:t>Жиганский</w:t>
      </w:r>
      <w:proofErr w:type="spellEnd"/>
      <w:r w:rsidRPr="008A4DE6">
        <w:rPr>
          <w:sz w:val="24"/>
          <w:szCs w:val="24"/>
        </w:rPr>
        <w:t xml:space="preserve"> центр дополнительного образования» первый в технопарк на территории арктического района Якутии «</w:t>
      </w:r>
      <w:r w:rsidRPr="008A4DE6">
        <w:rPr>
          <w:sz w:val="24"/>
          <w:szCs w:val="24"/>
          <w:lang w:val="en-US"/>
        </w:rPr>
        <w:t>ICE</w:t>
      </w:r>
      <w:r w:rsidRPr="008A4DE6">
        <w:rPr>
          <w:sz w:val="24"/>
          <w:szCs w:val="24"/>
        </w:rPr>
        <w:t xml:space="preserve"> КВАНТ». Молодые и креативные педагоги технопарка прошли соответствующие курсы. Они обучают детей и взрослых по 9 направлениям: «</w:t>
      </w:r>
      <w:proofErr w:type="spellStart"/>
      <w:r w:rsidRPr="008A4DE6">
        <w:rPr>
          <w:sz w:val="24"/>
          <w:szCs w:val="24"/>
        </w:rPr>
        <w:t>Робоквантум</w:t>
      </w:r>
      <w:proofErr w:type="spellEnd"/>
      <w:r w:rsidRPr="008A4DE6">
        <w:rPr>
          <w:sz w:val="24"/>
          <w:szCs w:val="24"/>
        </w:rPr>
        <w:t>», «</w:t>
      </w:r>
      <w:r w:rsidRPr="008A4DE6">
        <w:rPr>
          <w:sz w:val="24"/>
          <w:szCs w:val="24"/>
          <w:lang w:val="en-US"/>
        </w:rPr>
        <w:t>IT</w:t>
      </w:r>
      <w:r w:rsidRPr="008A4DE6">
        <w:rPr>
          <w:sz w:val="24"/>
          <w:szCs w:val="24"/>
        </w:rPr>
        <w:t xml:space="preserve">- </w:t>
      </w:r>
      <w:proofErr w:type="spellStart"/>
      <w:r w:rsidRPr="008A4DE6">
        <w:rPr>
          <w:sz w:val="24"/>
          <w:szCs w:val="24"/>
        </w:rPr>
        <w:t>квантум</w:t>
      </w:r>
      <w:proofErr w:type="spellEnd"/>
      <w:r w:rsidRPr="008A4DE6">
        <w:rPr>
          <w:sz w:val="24"/>
          <w:szCs w:val="24"/>
        </w:rPr>
        <w:t>», «3</w:t>
      </w:r>
      <w:r w:rsidRPr="008A4DE6">
        <w:rPr>
          <w:sz w:val="24"/>
          <w:szCs w:val="24"/>
          <w:lang w:val="en-US"/>
        </w:rPr>
        <w:t>D</w:t>
      </w:r>
      <w:r w:rsidRPr="008A4DE6">
        <w:rPr>
          <w:sz w:val="24"/>
          <w:szCs w:val="24"/>
        </w:rPr>
        <w:t xml:space="preserve"> Квант», «</w:t>
      </w:r>
      <w:proofErr w:type="spellStart"/>
      <w:r w:rsidRPr="008A4DE6">
        <w:rPr>
          <w:sz w:val="24"/>
          <w:szCs w:val="24"/>
        </w:rPr>
        <w:t>Биоквант</w:t>
      </w:r>
      <w:proofErr w:type="spellEnd"/>
      <w:r w:rsidRPr="008A4DE6">
        <w:rPr>
          <w:sz w:val="24"/>
          <w:szCs w:val="24"/>
        </w:rPr>
        <w:t>», «</w:t>
      </w:r>
      <w:proofErr w:type="spellStart"/>
      <w:r w:rsidRPr="008A4DE6">
        <w:rPr>
          <w:sz w:val="24"/>
          <w:szCs w:val="24"/>
        </w:rPr>
        <w:t>Космоквантум</w:t>
      </w:r>
      <w:proofErr w:type="spellEnd"/>
      <w:r w:rsidRPr="008A4DE6">
        <w:rPr>
          <w:sz w:val="24"/>
          <w:szCs w:val="24"/>
        </w:rPr>
        <w:t>», «</w:t>
      </w:r>
      <w:proofErr w:type="spellStart"/>
      <w:r w:rsidRPr="008A4DE6">
        <w:rPr>
          <w:sz w:val="24"/>
          <w:szCs w:val="24"/>
          <w:lang w:val="en-US"/>
        </w:rPr>
        <w:t>Legodriver</w:t>
      </w:r>
      <w:proofErr w:type="spellEnd"/>
      <w:r w:rsidRPr="008A4DE6">
        <w:rPr>
          <w:sz w:val="24"/>
          <w:szCs w:val="24"/>
        </w:rPr>
        <w:t>», «СМИ квант», «</w:t>
      </w:r>
      <w:proofErr w:type="spellStart"/>
      <w:r w:rsidRPr="008A4DE6">
        <w:rPr>
          <w:sz w:val="24"/>
          <w:szCs w:val="24"/>
        </w:rPr>
        <w:t>Мэнду</w:t>
      </w:r>
      <w:proofErr w:type="spellEnd"/>
      <w:r w:rsidRPr="008A4DE6">
        <w:rPr>
          <w:sz w:val="24"/>
          <w:szCs w:val="24"/>
        </w:rPr>
        <w:t xml:space="preserve"> Робот», «</w:t>
      </w:r>
      <w:proofErr w:type="spellStart"/>
      <w:r w:rsidRPr="008A4DE6">
        <w:rPr>
          <w:sz w:val="24"/>
          <w:szCs w:val="24"/>
        </w:rPr>
        <w:t>Энерджиквант</w:t>
      </w:r>
      <w:proofErr w:type="spellEnd"/>
      <w:r w:rsidRPr="008A4DE6">
        <w:rPr>
          <w:sz w:val="24"/>
          <w:szCs w:val="24"/>
        </w:rPr>
        <w:t>». Благодаря этому активно развиваются кружки технической направленности. В результате мероприятий, направленных на увеличение охвата детей дополнительным образованием Арктический технопарк «</w:t>
      </w:r>
      <w:r w:rsidRPr="008A4DE6">
        <w:rPr>
          <w:sz w:val="24"/>
          <w:szCs w:val="24"/>
          <w:lang w:val="en-US"/>
        </w:rPr>
        <w:t>ICE</w:t>
      </w:r>
      <w:r w:rsidRPr="008A4DE6">
        <w:rPr>
          <w:sz w:val="24"/>
          <w:szCs w:val="24"/>
        </w:rPr>
        <w:t xml:space="preserve"> Квант» при МБУ ДО «ЖЦДО» увеличил количес</w:t>
      </w:r>
      <w:r w:rsidR="005E1AD4">
        <w:rPr>
          <w:sz w:val="24"/>
          <w:szCs w:val="24"/>
        </w:rPr>
        <w:t xml:space="preserve">тво охвата детей на 250 детей. </w:t>
      </w:r>
    </w:p>
    <w:p w:rsidR="00924A8B" w:rsidRPr="00D9753C" w:rsidRDefault="00924A8B" w:rsidP="00854FD9">
      <w:pPr>
        <w:pStyle w:val="afc"/>
        <w:jc w:val="center"/>
        <w:rPr>
          <w:b/>
          <w:sz w:val="24"/>
          <w:szCs w:val="24"/>
        </w:rPr>
      </w:pPr>
      <w:r w:rsidRPr="00D9753C">
        <w:rPr>
          <w:b/>
          <w:sz w:val="24"/>
          <w:szCs w:val="24"/>
        </w:rPr>
        <w:t>Работа с одаренными детьми</w:t>
      </w:r>
    </w:p>
    <w:p w:rsidR="00924A8B" w:rsidRPr="000D07E2" w:rsidRDefault="00924A8B" w:rsidP="00924A8B">
      <w:pPr>
        <w:pStyle w:val="afc"/>
        <w:ind w:firstLine="709"/>
        <w:jc w:val="both"/>
        <w:rPr>
          <w:sz w:val="24"/>
          <w:szCs w:val="24"/>
        </w:rPr>
      </w:pPr>
      <w:r>
        <w:rPr>
          <w:sz w:val="24"/>
          <w:szCs w:val="24"/>
        </w:rPr>
        <w:t>Для развития</w:t>
      </w:r>
      <w:r w:rsidRPr="000D07E2">
        <w:rPr>
          <w:sz w:val="24"/>
          <w:szCs w:val="24"/>
        </w:rPr>
        <w:t xml:space="preserve"> творческ</w:t>
      </w:r>
      <w:r>
        <w:rPr>
          <w:sz w:val="24"/>
          <w:szCs w:val="24"/>
        </w:rPr>
        <w:t>ой среды в образовательных орга</w:t>
      </w:r>
      <w:r w:rsidRPr="000D07E2">
        <w:rPr>
          <w:sz w:val="24"/>
          <w:szCs w:val="24"/>
        </w:rPr>
        <w:t xml:space="preserve">низациях для выявления и поддержки </w:t>
      </w:r>
      <w:r>
        <w:rPr>
          <w:sz w:val="24"/>
          <w:szCs w:val="24"/>
        </w:rPr>
        <w:t>талантливых детей» в общеобразо</w:t>
      </w:r>
      <w:r w:rsidRPr="000D07E2">
        <w:rPr>
          <w:sz w:val="24"/>
          <w:szCs w:val="24"/>
        </w:rPr>
        <w:t>вательных учреждениях округа организована работа научных, творческих и</w:t>
      </w:r>
      <w:r>
        <w:rPr>
          <w:sz w:val="24"/>
          <w:szCs w:val="24"/>
        </w:rPr>
        <w:t xml:space="preserve"> </w:t>
      </w:r>
      <w:r w:rsidRPr="000D07E2">
        <w:rPr>
          <w:sz w:val="24"/>
          <w:szCs w:val="24"/>
        </w:rPr>
        <w:t>спортивных объединений, кружков дополнительного образования с охватом</w:t>
      </w:r>
      <w:r>
        <w:rPr>
          <w:sz w:val="24"/>
          <w:szCs w:val="24"/>
        </w:rPr>
        <w:t xml:space="preserve"> 436 обучающихся (59 </w:t>
      </w:r>
      <w:r w:rsidRPr="000D07E2">
        <w:rPr>
          <w:sz w:val="24"/>
          <w:szCs w:val="24"/>
        </w:rPr>
        <w:t xml:space="preserve">% от общего количества обучающихся). </w:t>
      </w:r>
      <w:r w:rsidRPr="007A1D4F">
        <w:rPr>
          <w:sz w:val="24"/>
          <w:szCs w:val="24"/>
        </w:rPr>
        <w:t>Организованы и проведены традиционные мероприятия: Торжественная церемония вручения премий в области образования в муниципальном районе «</w:t>
      </w:r>
      <w:proofErr w:type="spellStart"/>
      <w:r w:rsidRPr="007A1D4F">
        <w:rPr>
          <w:sz w:val="24"/>
          <w:szCs w:val="24"/>
        </w:rPr>
        <w:t>Жиганский</w:t>
      </w:r>
      <w:proofErr w:type="spellEnd"/>
      <w:r w:rsidRPr="007A1D4F">
        <w:rPr>
          <w:sz w:val="24"/>
          <w:szCs w:val="24"/>
        </w:rPr>
        <w:t xml:space="preserve"> национальный эвенкийский район» с подведением итогов учебного года и вручением </w:t>
      </w:r>
      <w:r w:rsidRPr="007A1D4F">
        <w:rPr>
          <w:sz w:val="24"/>
          <w:szCs w:val="24"/>
        </w:rPr>
        <w:lastRenderedPageBreak/>
        <w:t>памятных символов по номинациям, конкурс- выставка Научно- техническое творчество учащихся, конкурс Безопасное колесо, фестиваль детского движения Школа Лидера, НПК «Мечтай! Исследуй! Размышляй!» для учащихся начальных классов, НПК «Шаг в будущее», Будущий дипломат, Эстафета президентские игры, Игры предков, «Живая классика»</w:t>
      </w:r>
      <w:r w:rsidRPr="007A1D4F">
        <w:t xml:space="preserve">, </w:t>
      </w:r>
      <w:r w:rsidRPr="007A1D4F">
        <w:rPr>
          <w:sz w:val="24"/>
          <w:szCs w:val="24"/>
        </w:rPr>
        <w:t>районный конкурс "Созвездие Арктики", районное соревнование Снежный барси мн. др.</w:t>
      </w:r>
      <w:r>
        <w:rPr>
          <w:sz w:val="24"/>
          <w:szCs w:val="24"/>
        </w:rPr>
        <w:t xml:space="preserve"> </w:t>
      </w:r>
    </w:p>
    <w:p w:rsidR="00924A8B" w:rsidRDefault="00924A8B" w:rsidP="00924A8B">
      <w:pPr>
        <w:pStyle w:val="afc"/>
        <w:ind w:firstLine="709"/>
        <w:jc w:val="both"/>
        <w:rPr>
          <w:sz w:val="24"/>
          <w:szCs w:val="24"/>
        </w:rPr>
      </w:pPr>
      <w:r w:rsidRPr="007A1D4F">
        <w:rPr>
          <w:sz w:val="24"/>
          <w:szCs w:val="24"/>
        </w:rPr>
        <w:t>Учащиеся школ и учреждений дополнительного образования достойно выступали на конкурсных мероприятиях разного уровня:</w:t>
      </w:r>
    </w:p>
    <w:p w:rsidR="00924A8B" w:rsidRPr="00A62278" w:rsidRDefault="00924A8B" w:rsidP="00924A8B">
      <w:pPr>
        <w:pStyle w:val="afc"/>
        <w:numPr>
          <w:ilvl w:val="0"/>
          <w:numId w:val="26"/>
        </w:numPr>
        <w:spacing w:line="276" w:lineRule="auto"/>
        <w:jc w:val="both"/>
        <w:rPr>
          <w:sz w:val="24"/>
          <w:szCs w:val="24"/>
        </w:rPr>
      </w:pPr>
      <w:r w:rsidRPr="0009591B">
        <w:rPr>
          <w:b/>
          <w:sz w:val="24"/>
          <w:szCs w:val="24"/>
        </w:rPr>
        <w:t>Антонова Диана</w:t>
      </w:r>
      <w:r w:rsidRPr="00A62278">
        <w:rPr>
          <w:sz w:val="24"/>
          <w:szCs w:val="24"/>
        </w:rPr>
        <w:t xml:space="preserve">, ученица 8 «а» класса, </w:t>
      </w:r>
      <w:r>
        <w:rPr>
          <w:sz w:val="24"/>
          <w:szCs w:val="24"/>
        </w:rPr>
        <w:t xml:space="preserve">победитель Республиканского этапа Всероссийского конкурса ораторского мастерства для школьников «Мой русский язык» </w:t>
      </w:r>
    </w:p>
    <w:p w:rsidR="00924A8B" w:rsidRDefault="00924A8B" w:rsidP="00924A8B">
      <w:pPr>
        <w:pStyle w:val="afe"/>
        <w:numPr>
          <w:ilvl w:val="0"/>
          <w:numId w:val="26"/>
        </w:numPr>
        <w:spacing w:after="0" w:line="259" w:lineRule="auto"/>
        <w:jc w:val="both"/>
        <w:rPr>
          <w:sz w:val="24"/>
          <w:szCs w:val="24"/>
        </w:rPr>
      </w:pPr>
      <w:r w:rsidRPr="0009591B">
        <w:rPr>
          <w:b/>
          <w:sz w:val="24"/>
          <w:szCs w:val="24"/>
        </w:rPr>
        <w:t xml:space="preserve">Корякин </w:t>
      </w:r>
      <w:proofErr w:type="spellStart"/>
      <w:r w:rsidRPr="0009591B">
        <w:rPr>
          <w:b/>
          <w:sz w:val="24"/>
          <w:szCs w:val="24"/>
        </w:rPr>
        <w:t>Сарыал</w:t>
      </w:r>
      <w:proofErr w:type="spellEnd"/>
      <w:r w:rsidRPr="00A62278">
        <w:rPr>
          <w:sz w:val="24"/>
          <w:szCs w:val="24"/>
        </w:rPr>
        <w:t xml:space="preserve"> ученик 10 «б» класса, 3 место (до 53 кг) в открытом Республиканском турнире по гиревому спорту «Кубок Федерации» с. </w:t>
      </w:r>
      <w:proofErr w:type="spellStart"/>
      <w:r w:rsidRPr="00A62278">
        <w:rPr>
          <w:sz w:val="24"/>
          <w:szCs w:val="24"/>
        </w:rPr>
        <w:t>Сырдаах</w:t>
      </w:r>
      <w:proofErr w:type="spellEnd"/>
      <w:r w:rsidRPr="00A62278">
        <w:rPr>
          <w:sz w:val="24"/>
          <w:szCs w:val="24"/>
        </w:rPr>
        <w:t xml:space="preserve"> </w:t>
      </w:r>
      <w:proofErr w:type="spellStart"/>
      <w:r w:rsidRPr="00A62278">
        <w:rPr>
          <w:sz w:val="24"/>
          <w:szCs w:val="24"/>
        </w:rPr>
        <w:t>Усть</w:t>
      </w:r>
      <w:proofErr w:type="spellEnd"/>
      <w:r w:rsidRPr="00A62278">
        <w:rPr>
          <w:sz w:val="24"/>
          <w:szCs w:val="24"/>
        </w:rPr>
        <w:t xml:space="preserve"> – </w:t>
      </w:r>
      <w:proofErr w:type="spellStart"/>
      <w:r w:rsidRPr="00A62278">
        <w:rPr>
          <w:sz w:val="24"/>
          <w:szCs w:val="24"/>
        </w:rPr>
        <w:t>Алданского</w:t>
      </w:r>
      <w:proofErr w:type="spellEnd"/>
      <w:r w:rsidRPr="00A62278">
        <w:rPr>
          <w:sz w:val="24"/>
          <w:szCs w:val="24"/>
        </w:rPr>
        <w:t xml:space="preserve"> улуса.</w:t>
      </w:r>
    </w:p>
    <w:p w:rsidR="00924A8B" w:rsidRPr="00A62278" w:rsidRDefault="00924A8B" w:rsidP="00924A8B">
      <w:pPr>
        <w:pStyle w:val="afe"/>
        <w:numPr>
          <w:ilvl w:val="0"/>
          <w:numId w:val="26"/>
        </w:numPr>
        <w:spacing w:after="0" w:line="259" w:lineRule="auto"/>
        <w:jc w:val="both"/>
        <w:rPr>
          <w:sz w:val="24"/>
          <w:szCs w:val="24"/>
        </w:rPr>
      </w:pPr>
      <w:r w:rsidRPr="00754430">
        <w:rPr>
          <w:b/>
          <w:sz w:val="24"/>
          <w:szCs w:val="24"/>
        </w:rPr>
        <w:t>Попова Зинаида</w:t>
      </w:r>
      <w:r>
        <w:rPr>
          <w:sz w:val="24"/>
          <w:szCs w:val="24"/>
        </w:rPr>
        <w:t xml:space="preserve">, ученица 8а класса - Стипендиат Главы Республики Саха (Якутия) за участие в республиканских мероприятиях в составе образцового фольклорного ансамбля «Северное сияние» </w:t>
      </w:r>
    </w:p>
    <w:p w:rsidR="00924A8B" w:rsidRPr="00A62278" w:rsidRDefault="00924A8B" w:rsidP="00924A8B">
      <w:pPr>
        <w:pStyle w:val="afc"/>
        <w:numPr>
          <w:ilvl w:val="0"/>
          <w:numId w:val="26"/>
        </w:numPr>
        <w:spacing w:line="276" w:lineRule="auto"/>
        <w:jc w:val="both"/>
        <w:rPr>
          <w:b/>
          <w:sz w:val="24"/>
          <w:szCs w:val="24"/>
        </w:rPr>
      </w:pPr>
      <w:r w:rsidRPr="00A62278">
        <w:rPr>
          <w:b/>
          <w:sz w:val="24"/>
          <w:szCs w:val="24"/>
        </w:rPr>
        <w:t>Детский образцовый фольклорный ансамбль «Северное сияние»:</w:t>
      </w:r>
    </w:p>
    <w:p w:rsidR="00924A8B" w:rsidRPr="00A62278" w:rsidRDefault="00924A8B" w:rsidP="00924A8B">
      <w:pPr>
        <w:pStyle w:val="afc"/>
        <w:spacing w:line="276" w:lineRule="auto"/>
        <w:ind w:left="720"/>
        <w:jc w:val="both"/>
        <w:rPr>
          <w:sz w:val="24"/>
          <w:szCs w:val="24"/>
        </w:rPr>
      </w:pPr>
      <w:r w:rsidRPr="00A62278">
        <w:rPr>
          <w:sz w:val="24"/>
          <w:szCs w:val="24"/>
        </w:rPr>
        <w:t>- фестиваль-конкурс хореографических коллективов «Танцует Якутия», группа А лауреаты II степени;</w:t>
      </w:r>
    </w:p>
    <w:p w:rsidR="00924A8B" w:rsidRPr="00A62278" w:rsidRDefault="00924A8B" w:rsidP="00924A8B">
      <w:pPr>
        <w:pStyle w:val="afc"/>
        <w:spacing w:line="276" w:lineRule="auto"/>
        <w:ind w:left="720"/>
        <w:jc w:val="both"/>
        <w:rPr>
          <w:sz w:val="24"/>
          <w:szCs w:val="24"/>
        </w:rPr>
      </w:pPr>
      <w:r w:rsidRPr="00A62278">
        <w:rPr>
          <w:sz w:val="24"/>
          <w:szCs w:val="24"/>
        </w:rPr>
        <w:t>- фестиваль-конкурс «Бриллиантовые нотки» лауреаты II степени;</w:t>
      </w:r>
    </w:p>
    <w:p w:rsidR="00924A8B" w:rsidRPr="00A62278" w:rsidRDefault="00924A8B" w:rsidP="00924A8B">
      <w:pPr>
        <w:pStyle w:val="afc"/>
        <w:spacing w:line="276" w:lineRule="auto"/>
        <w:ind w:left="720"/>
        <w:jc w:val="both"/>
        <w:rPr>
          <w:sz w:val="24"/>
          <w:szCs w:val="24"/>
        </w:rPr>
      </w:pPr>
      <w:r w:rsidRPr="00A62278">
        <w:rPr>
          <w:sz w:val="24"/>
          <w:szCs w:val="24"/>
        </w:rPr>
        <w:t>- Обладатели Гран-при в номинации «Народный танец» детского фольклорного ф</w:t>
      </w:r>
      <w:r>
        <w:rPr>
          <w:sz w:val="24"/>
          <w:szCs w:val="24"/>
        </w:rPr>
        <w:t xml:space="preserve">естиваля «Хоровод дружбы». </w:t>
      </w:r>
      <w:r w:rsidRPr="00A62278">
        <w:rPr>
          <w:sz w:val="24"/>
          <w:szCs w:val="24"/>
        </w:rPr>
        <w:t xml:space="preserve"> </w:t>
      </w:r>
      <w:r>
        <w:rPr>
          <w:sz w:val="24"/>
          <w:szCs w:val="24"/>
        </w:rPr>
        <w:t>(</w:t>
      </w:r>
      <w:r w:rsidRPr="00A62278">
        <w:rPr>
          <w:sz w:val="24"/>
          <w:szCs w:val="24"/>
        </w:rPr>
        <w:t xml:space="preserve">Всего участвовало </w:t>
      </w:r>
      <w:r>
        <w:rPr>
          <w:sz w:val="24"/>
          <w:szCs w:val="24"/>
        </w:rPr>
        <w:t xml:space="preserve">24 </w:t>
      </w:r>
      <w:r w:rsidRPr="00A62278">
        <w:rPr>
          <w:sz w:val="24"/>
          <w:szCs w:val="24"/>
        </w:rPr>
        <w:t>учащихся</w:t>
      </w:r>
      <w:r>
        <w:rPr>
          <w:sz w:val="24"/>
          <w:szCs w:val="24"/>
        </w:rPr>
        <w:t>)</w:t>
      </w:r>
      <w:r w:rsidRPr="00A62278">
        <w:rPr>
          <w:sz w:val="24"/>
          <w:szCs w:val="24"/>
        </w:rPr>
        <w:t xml:space="preserve"> </w:t>
      </w:r>
    </w:p>
    <w:p w:rsidR="00924A8B" w:rsidRPr="00A62278" w:rsidRDefault="00924A8B" w:rsidP="00924A8B">
      <w:pPr>
        <w:pStyle w:val="afc"/>
        <w:spacing w:line="276" w:lineRule="auto"/>
        <w:ind w:left="284"/>
        <w:jc w:val="both"/>
        <w:rPr>
          <w:b/>
          <w:sz w:val="24"/>
          <w:szCs w:val="24"/>
        </w:rPr>
      </w:pPr>
      <w:r w:rsidRPr="00A62278">
        <w:rPr>
          <w:b/>
          <w:sz w:val="24"/>
          <w:szCs w:val="24"/>
        </w:rPr>
        <w:t xml:space="preserve">  </w:t>
      </w:r>
      <w:r w:rsidRPr="00A22315">
        <w:rPr>
          <w:b/>
          <w:sz w:val="24"/>
          <w:szCs w:val="24"/>
        </w:rPr>
        <w:t>7</w:t>
      </w:r>
      <w:r w:rsidRPr="00A62278">
        <w:rPr>
          <w:b/>
          <w:sz w:val="24"/>
          <w:szCs w:val="24"/>
        </w:rPr>
        <w:t>.</w:t>
      </w:r>
      <w:r w:rsidRPr="00A62278">
        <w:rPr>
          <w:sz w:val="24"/>
          <w:szCs w:val="24"/>
        </w:rPr>
        <w:t xml:space="preserve">  </w:t>
      </w:r>
      <w:r w:rsidRPr="00A62278">
        <w:rPr>
          <w:b/>
          <w:sz w:val="24"/>
          <w:szCs w:val="24"/>
        </w:rPr>
        <w:t>Фольклорный ансамбль «</w:t>
      </w:r>
      <w:proofErr w:type="spellStart"/>
      <w:r w:rsidRPr="00A62278">
        <w:rPr>
          <w:b/>
          <w:sz w:val="24"/>
          <w:szCs w:val="24"/>
        </w:rPr>
        <w:t>Ьокто</w:t>
      </w:r>
      <w:proofErr w:type="spellEnd"/>
      <w:r w:rsidRPr="00A62278">
        <w:rPr>
          <w:b/>
          <w:sz w:val="24"/>
          <w:szCs w:val="24"/>
        </w:rPr>
        <w:t>»:</w:t>
      </w:r>
    </w:p>
    <w:p w:rsidR="00924A8B" w:rsidRPr="00A62278" w:rsidRDefault="00924A8B" w:rsidP="00924A8B">
      <w:pPr>
        <w:pStyle w:val="afc"/>
        <w:spacing w:line="276" w:lineRule="auto"/>
        <w:ind w:left="720"/>
        <w:jc w:val="both"/>
        <w:rPr>
          <w:sz w:val="24"/>
          <w:szCs w:val="24"/>
        </w:rPr>
      </w:pPr>
      <w:r w:rsidRPr="00A62278">
        <w:rPr>
          <w:sz w:val="24"/>
          <w:szCs w:val="24"/>
        </w:rPr>
        <w:t>- Республиканский фестиваль традиционного</w:t>
      </w:r>
      <w:r>
        <w:rPr>
          <w:sz w:val="24"/>
          <w:szCs w:val="24"/>
        </w:rPr>
        <w:t xml:space="preserve"> танца «Кун </w:t>
      </w:r>
      <w:proofErr w:type="spellStart"/>
      <w:r>
        <w:rPr>
          <w:sz w:val="24"/>
          <w:szCs w:val="24"/>
        </w:rPr>
        <w:t>ункуутэ</w:t>
      </w:r>
      <w:proofErr w:type="spellEnd"/>
      <w:r>
        <w:rPr>
          <w:sz w:val="24"/>
          <w:szCs w:val="24"/>
        </w:rPr>
        <w:t xml:space="preserve">», Гран-при и </w:t>
      </w:r>
      <w:r w:rsidRPr="00A62278">
        <w:rPr>
          <w:sz w:val="24"/>
          <w:szCs w:val="24"/>
        </w:rPr>
        <w:t>диплом «За бережное сохранение танцевальной культуры народов РС(Я)»;</w:t>
      </w:r>
    </w:p>
    <w:p w:rsidR="00924A8B" w:rsidRPr="00A62278" w:rsidRDefault="00924A8B" w:rsidP="00924A8B">
      <w:pPr>
        <w:pStyle w:val="afc"/>
        <w:spacing w:line="276" w:lineRule="auto"/>
        <w:ind w:left="720"/>
        <w:jc w:val="both"/>
        <w:rPr>
          <w:sz w:val="24"/>
          <w:szCs w:val="24"/>
        </w:rPr>
      </w:pPr>
      <w:r w:rsidRPr="00A62278">
        <w:rPr>
          <w:sz w:val="24"/>
          <w:szCs w:val="24"/>
        </w:rPr>
        <w:t>- Фестиваль – конкурс самодеятельного творчества пожилых людей «Золот</w:t>
      </w:r>
      <w:r>
        <w:rPr>
          <w:sz w:val="24"/>
          <w:szCs w:val="24"/>
        </w:rPr>
        <w:t>ое мгновение» Гран-при фольклор и</w:t>
      </w:r>
      <w:r w:rsidRPr="00A62278">
        <w:rPr>
          <w:sz w:val="24"/>
          <w:szCs w:val="24"/>
        </w:rPr>
        <w:t xml:space="preserve"> хореография лауреат </w:t>
      </w:r>
      <w:r w:rsidRPr="00A62278">
        <w:rPr>
          <w:sz w:val="24"/>
          <w:szCs w:val="24"/>
          <w:lang w:val="en-US"/>
        </w:rPr>
        <w:t>I</w:t>
      </w:r>
      <w:r w:rsidRPr="00A62278">
        <w:rPr>
          <w:sz w:val="24"/>
          <w:szCs w:val="24"/>
        </w:rPr>
        <w:t xml:space="preserve"> степени.</w:t>
      </w:r>
    </w:p>
    <w:p w:rsidR="00924A8B" w:rsidRPr="00A62278" w:rsidRDefault="00924A8B" w:rsidP="00924A8B">
      <w:pPr>
        <w:pStyle w:val="afc"/>
        <w:numPr>
          <w:ilvl w:val="0"/>
          <w:numId w:val="27"/>
        </w:numPr>
        <w:spacing w:line="276" w:lineRule="auto"/>
        <w:jc w:val="both"/>
        <w:rPr>
          <w:b/>
          <w:sz w:val="24"/>
          <w:szCs w:val="24"/>
        </w:rPr>
      </w:pPr>
      <w:r w:rsidRPr="00A62278">
        <w:rPr>
          <w:b/>
          <w:sz w:val="24"/>
          <w:szCs w:val="24"/>
        </w:rPr>
        <w:t>Участие 3 республиканских соревнований народов Севера «Игры детей Арктики» среди учащихся общеобразовательных организаций РС(Я) - март – апрель, 2018г.</w:t>
      </w:r>
    </w:p>
    <w:p w:rsidR="00924A8B" w:rsidRPr="00A62278" w:rsidRDefault="00924A8B" w:rsidP="00924A8B">
      <w:pPr>
        <w:pStyle w:val="afc"/>
        <w:spacing w:line="276" w:lineRule="auto"/>
        <w:ind w:left="709"/>
        <w:jc w:val="both"/>
        <w:rPr>
          <w:sz w:val="24"/>
          <w:szCs w:val="24"/>
        </w:rPr>
      </w:pPr>
      <w:r w:rsidRPr="00A62278">
        <w:rPr>
          <w:sz w:val="24"/>
          <w:szCs w:val="24"/>
        </w:rPr>
        <w:t xml:space="preserve">- Эвенкийский футбол 3 место, Сыромятников Николай 9«а», Николаев Сергей 8 «б», </w:t>
      </w:r>
      <w:proofErr w:type="spellStart"/>
      <w:r w:rsidRPr="00A62278">
        <w:rPr>
          <w:sz w:val="24"/>
          <w:szCs w:val="24"/>
        </w:rPr>
        <w:t>Оконешников</w:t>
      </w:r>
      <w:proofErr w:type="spellEnd"/>
      <w:r w:rsidRPr="00A62278">
        <w:rPr>
          <w:sz w:val="24"/>
          <w:szCs w:val="24"/>
        </w:rPr>
        <w:t xml:space="preserve"> Спартак 8 «б», Христофоров Денис 8 «б», Корякин </w:t>
      </w:r>
      <w:proofErr w:type="spellStart"/>
      <w:r w:rsidRPr="00A62278">
        <w:rPr>
          <w:sz w:val="24"/>
          <w:szCs w:val="24"/>
        </w:rPr>
        <w:t>Уруйдан</w:t>
      </w:r>
      <w:proofErr w:type="spellEnd"/>
      <w:r w:rsidRPr="00A62278">
        <w:rPr>
          <w:sz w:val="24"/>
          <w:szCs w:val="24"/>
        </w:rPr>
        <w:t xml:space="preserve"> 11 класс, Евсеев Данил 11 </w:t>
      </w:r>
      <w:proofErr w:type="spellStart"/>
      <w:r w:rsidRPr="00A62278">
        <w:rPr>
          <w:sz w:val="24"/>
          <w:szCs w:val="24"/>
        </w:rPr>
        <w:t>кл</w:t>
      </w:r>
      <w:proofErr w:type="spellEnd"/>
      <w:r w:rsidRPr="00A62278">
        <w:rPr>
          <w:sz w:val="24"/>
          <w:szCs w:val="24"/>
        </w:rPr>
        <w:t>, Федотов Эрик 7 «б» класс;</w:t>
      </w:r>
    </w:p>
    <w:p w:rsidR="00924A8B" w:rsidRPr="00754430" w:rsidRDefault="00924A8B" w:rsidP="00924A8B">
      <w:pPr>
        <w:pStyle w:val="afc"/>
        <w:spacing w:line="276" w:lineRule="auto"/>
        <w:ind w:left="709"/>
        <w:jc w:val="both"/>
        <w:rPr>
          <w:sz w:val="24"/>
          <w:szCs w:val="24"/>
        </w:rPr>
      </w:pPr>
      <w:r w:rsidRPr="00A62278">
        <w:rPr>
          <w:sz w:val="24"/>
          <w:szCs w:val="24"/>
        </w:rPr>
        <w:t>- Северная борьба «</w:t>
      </w:r>
      <w:proofErr w:type="spellStart"/>
      <w:r w:rsidRPr="00A62278">
        <w:rPr>
          <w:sz w:val="24"/>
          <w:szCs w:val="24"/>
        </w:rPr>
        <w:t>Хапсагай</w:t>
      </w:r>
      <w:proofErr w:type="spellEnd"/>
      <w:r w:rsidRPr="00A62278">
        <w:rPr>
          <w:sz w:val="24"/>
          <w:szCs w:val="24"/>
        </w:rPr>
        <w:t>» 3 место Сыромятников Николай 9 «а» класс.</w:t>
      </w:r>
    </w:p>
    <w:p w:rsidR="00924A8B" w:rsidRDefault="00924A8B" w:rsidP="00924A8B">
      <w:pPr>
        <w:pStyle w:val="afe"/>
        <w:numPr>
          <w:ilvl w:val="0"/>
          <w:numId w:val="27"/>
        </w:numPr>
        <w:spacing w:after="0" w:line="259" w:lineRule="auto"/>
        <w:jc w:val="both"/>
        <w:rPr>
          <w:b/>
          <w:sz w:val="24"/>
          <w:szCs w:val="24"/>
        </w:rPr>
      </w:pPr>
      <w:r w:rsidRPr="00754430">
        <w:rPr>
          <w:b/>
          <w:sz w:val="24"/>
          <w:szCs w:val="24"/>
        </w:rPr>
        <w:t xml:space="preserve">Корякин </w:t>
      </w:r>
      <w:proofErr w:type="spellStart"/>
      <w:r w:rsidRPr="00754430">
        <w:rPr>
          <w:b/>
          <w:sz w:val="24"/>
          <w:szCs w:val="24"/>
        </w:rPr>
        <w:t>Сарыал</w:t>
      </w:r>
      <w:proofErr w:type="spellEnd"/>
      <w:r>
        <w:rPr>
          <w:b/>
          <w:sz w:val="24"/>
          <w:szCs w:val="24"/>
        </w:rPr>
        <w:t>,</w:t>
      </w:r>
      <w:r w:rsidRPr="00754430">
        <w:rPr>
          <w:b/>
          <w:sz w:val="24"/>
          <w:szCs w:val="24"/>
        </w:rPr>
        <w:t xml:space="preserve"> ученик 10 «б» класса, Кривошапкина Кира ученица 10 «б» класса, Попова Валерия ученица 10 «б» класса</w:t>
      </w:r>
    </w:p>
    <w:p w:rsidR="00924A8B" w:rsidRDefault="00924A8B" w:rsidP="00924A8B">
      <w:pPr>
        <w:pStyle w:val="afe"/>
        <w:spacing w:after="0"/>
        <w:ind w:left="786"/>
        <w:jc w:val="both"/>
        <w:rPr>
          <w:color w:val="FF0000"/>
          <w:sz w:val="24"/>
          <w:szCs w:val="24"/>
        </w:rPr>
      </w:pPr>
      <w:r>
        <w:rPr>
          <w:b/>
          <w:sz w:val="24"/>
          <w:szCs w:val="24"/>
        </w:rPr>
        <w:t xml:space="preserve">- </w:t>
      </w:r>
      <w:r>
        <w:rPr>
          <w:sz w:val="24"/>
          <w:szCs w:val="24"/>
        </w:rPr>
        <w:t xml:space="preserve"> </w:t>
      </w:r>
      <w:r w:rsidRPr="00A62278">
        <w:rPr>
          <w:sz w:val="24"/>
          <w:szCs w:val="24"/>
        </w:rPr>
        <w:t xml:space="preserve">1 место </w:t>
      </w:r>
      <w:r>
        <w:rPr>
          <w:sz w:val="24"/>
          <w:szCs w:val="24"/>
        </w:rPr>
        <w:t>в Республиканском</w:t>
      </w:r>
      <w:r w:rsidRPr="00A62278">
        <w:rPr>
          <w:sz w:val="24"/>
          <w:szCs w:val="24"/>
        </w:rPr>
        <w:t xml:space="preserve"> НПК «</w:t>
      </w:r>
      <w:proofErr w:type="spellStart"/>
      <w:r w:rsidRPr="00A62278">
        <w:rPr>
          <w:sz w:val="24"/>
          <w:szCs w:val="24"/>
        </w:rPr>
        <w:t>Чугуновские</w:t>
      </w:r>
      <w:proofErr w:type="spellEnd"/>
      <w:r w:rsidRPr="00A62278">
        <w:rPr>
          <w:sz w:val="24"/>
          <w:szCs w:val="24"/>
        </w:rPr>
        <w:t xml:space="preserve"> </w:t>
      </w:r>
      <w:proofErr w:type="spellStart"/>
      <w:r w:rsidRPr="00A62278">
        <w:rPr>
          <w:sz w:val="24"/>
          <w:szCs w:val="24"/>
        </w:rPr>
        <w:t>агрочтения</w:t>
      </w:r>
      <w:proofErr w:type="spellEnd"/>
      <w:r w:rsidRPr="00A62278">
        <w:rPr>
          <w:sz w:val="24"/>
          <w:szCs w:val="24"/>
        </w:rPr>
        <w:t xml:space="preserve">», </w:t>
      </w:r>
      <w:r w:rsidRPr="00E15E88">
        <w:rPr>
          <w:sz w:val="24"/>
          <w:szCs w:val="24"/>
        </w:rPr>
        <w:t>по теме: «Создание и функционирование производства мини-цеха для продажи рыбной продукции».</w:t>
      </w:r>
    </w:p>
    <w:p w:rsidR="00924A8B" w:rsidRPr="00754430" w:rsidRDefault="00924A8B" w:rsidP="00924A8B">
      <w:pPr>
        <w:pStyle w:val="afe"/>
        <w:spacing w:after="0"/>
        <w:ind w:left="786"/>
        <w:jc w:val="both"/>
        <w:rPr>
          <w:b/>
          <w:sz w:val="24"/>
          <w:szCs w:val="24"/>
        </w:rPr>
      </w:pPr>
      <w:r>
        <w:rPr>
          <w:b/>
          <w:sz w:val="24"/>
          <w:szCs w:val="24"/>
        </w:rPr>
        <w:t xml:space="preserve">- </w:t>
      </w:r>
      <w:r>
        <w:rPr>
          <w:sz w:val="24"/>
          <w:szCs w:val="24"/>
        </w:rPr>
        <w:t xml:space="preserve">1 место </w:t>
      </w:r>
      <w:r w:rsidRPr="00754430">
        <w:rPr>
          <w:sz w:val="24"/>
          <w:szCs w:val="24"/>
        </w:rPr>
        <w:t xml:space="preserve">в 11 </w:t>
      </w:r>
      <w:r>
        <w:rPr>
          <w:sz w:val="24"/>
          <w:szCs w:val="24"/>
        </w:rPr>
        <w:t xml:space="preserve">в </w:t>
      </w:r>
      <w:r w:rsidRPr="00754430">
        <w:rPr>
          <w:sz w:val="24"/>
          <w:szCs w:val="24"/>
        </w:rPr>
        <w:t xml:space="preserve">Республиканской научно-практической конференции «Интеллектуальный потенциал молодежи – селу 21 века» </w:t>
      </w:r>
    </w:p>
    <w:p w:rsidR="00924A8B" w:rsidRDefault="00924A8B" w:rsidP="00924A8B">
      <w:pPr>
        <w:pStyle w:val="afe"/>
        <w:numPr>
          <w:ilvl w:val="0"/>
          <w:numId w:val="27"/>
        </w:numPr>
        <w:spacing w:after="0" w:line="259" w:lineRule="auto"/>
        <w:jc w:val="both"/>
        <w:rPr>
          <w:sz w:val="24"/>
          <w:szCs w:val="24"/>
        </w:rPr>
      </w:pPr>
      <w:r w:rsidRPr="00754430">
        <w:rPr>
          <w:b/>
          <w:sz w:val="24"/>
          <w:szCs w:val="24"/>
        </w:rPr>
        <w:t xml:space="preserve"> Музыкальная студия «</w:t>
      </w:r>
      <w:proofErr w:type="spellStart"/>
      <w:r w:rsidRPr="00754430">
        <w:rPr>
          <w:b/>
          <w:sz w:val="24"/>
          <w:szCs w:val="24"/>
        </w:rPr>
        <w:t>Айар</w:t>
      </w:r>
      <w:proofErr w:type="spellEnd"/>
      <w:r w:rsidRPr="00754430">
        <w:rPr>
          <w:b/>
          <w:sz w:val="24"/>
          <w:szCs w:val="24"/>
          <w:lang w:val="en-US"/>
        </w:rPr>
        <w:t>Arctic</w:t>
      </w:r>
      <w:r w:rsidRPr="00754430">
        <w:rPr>
          <w:b/>
          <w:sz w:val="24"/>
          <w:szCs w:val="24"/>
        </w:rPr>
        <w:t xml:space="preserve">» - </w:t>
      </w:r>
      <w:r w:rsidRPr="00754430">
        <w:rPr>
          <w:sz w:val="24"/>
          <w:szCs w:val="24"/>
        </w:rPr>
        <w:t>лауреат 1 степени</w:t>
      </w:r>
      <w:r w:rsidRPr="00754430">
        <w:rPr>
          <w:b/>
          <w:sz w:val="24"/>
          <w:szCs w:val="24"/>
        </w:rPr>
        <w:t xml:space="preserve"> </w:t>
      </w:r>
      <w:r>
        <w:rPr>
          <w:sz w:val="24"/>
          <w:szCs w:val="24"/>
        </w:rPr>
        <w:t>2 Республиканского фестиваля</w:t>
      </w:r>
      <w:r w:rsidRPr="00754430">
        <w:rPr>
          <w:sz w:val="24"/>
          <w:szCs w:val="24"/>
        </w:rPr>
        <w:t xml:space="preserve"> «</w:t>
      </w:r>
      <w:r w:rsidRPr="00754430">
        <w:rPr>
          <w:sz w:val="24"/>
          <w:szCs w:val="24"/>
          <w:lang w:val="sah-RU"/>
        </w:rPr>
        <w:t>Бүлүү добун дорҕооно</w:t>
      </w:r>
      <w:r w:rsidRPr="00754430">
        <w:rPr>
          <w:sz w:val="24"/>
          <w:szCs w:val="24"/>
        </w:rPr>
        <w:t xml:space="preserve">» в г. Вилюйск </w:t>
      </w:r>
    </w:p>
    <w:p w:rsidR="00924A8B" w:rsidRPr="00754430" w:rsidRDefault="00924A8B" w:rsidP="00924A8B">
      <w:pPr>
        <w:pStyle w:val="afe"/>
        <w:spacing w:after="0"/>
        <w:ind w:left="786"/>
        <w:jc w:val="both"/>
        <w:rPr>
          <w:sz w:val="24"/>
          <w:szCs w:val="24"/>
        </w:rPr>
      </w:pPr>
      <w:r w:rsidRPr="00754430">
        <w:rPr>
          <w:sz w:val="24"/>
          <w:szCs w:val="24"/>
        </w:rPr>
        <w:t xml:space="preserve"> - Павлова Жанна</w:t>
      </w:r>
      <w:r>
        <w:rPr>
          <w:sz w:val="24"/>
          <w:szCs w:val="24"/>
        </w:rPr>
        <w:t>,</w:t>
      </w:r>
      <w:r w:rsidRPr="00754430">
        <w:rPr>
          <w:sz w:val="24"/>
          <w:szCs w:val="24"/>
        </w:rPr>
        <w:t xml:space="preserve"> ученица 6 «б» класса победитель номинации «Лучший ударник».</w:t>
      </w:r>
    </w:p>
    <w:p w:rsidR="00924A8B" w:rsidRPr="00A62278" w:rsidRDefault="00924A8B" w:rsidP="00924A8B">
      <w:pPr>
        <w:pStyle w:val="afe"/>
        <w:spacing w:after="0"/>
        <w:ind w:left="786"/>
        <w:jc w:val="both"/>
        <w:rPr>
          <w:sz w:val="24"/>
          <w:szCs w:val="24"/>
        </w:rPr>
      </w:pPr>
      <w:r w:rsidRPr="00A62278">
        <w:rPr>
          <w:sz w:val="24"/>
          <w:szCs w:val="24"/>
        </w:rPr>
        <w:t xml:space="preserve">Участники: </w:t>
      </w:r>
      <w:proofErr w:type="spellStart"/>
      <w:r w:rsidRPr="00A62278">
        <w:rPr>
          <w:sz w:val="24"/>
          <w:szCs w:val="24"/>
        </w:rPr>
        <w:t>Митясова</w:t>
      </w:r>
      <w:proofErr w:type="spellEnd"/>
      <w:r w:rsidRPr="00A62278">
        <w:rPr>
          <w:sz w:val="24"/>
          <w:szCs w:val="24"/>
        </w:rPr>
        <w:t xml:space="preserve"> Зина ученица 10 «а» класса, </w:t>
      </w:r>
      <w:proofErr w:type="spellStart"/>
      <w:r w:rsidRPr="00A62278">
        <w:rPr>
          <w:sz w:val="24"/>
          <w:szCs w:val="24"/>
        </w:rPr>
        <w:t>Анастахова</w:t>
      </w:r>
      <w:proofErr w:type="spellEnd"/>
      <w:r w:rsidRPr="00A62278">
        <w:rPr>
          <w:sz w:val="24"/>
          <w:szCs w:val="24"/>
        </w:rPr>
        <w:t xml:space="preserve"> Мира ученица 6 «б», </w:t>
      </w:r>
      <w:proofErr w:type="spellStart"/>
      <w:r w:rsidRPr="00A62278">
        <w:rPr>
          <w:sz w:val="24"/>
          <w:szCs w:val="24"/>
        </w:rPr>
        <w:t>Бродникова</w:t>
      </w:r>
      <w:proofErr w:type="spellEnd"/>
      <w:r w:rsidRPr="00A62278">
        <w:rPr>
          <w:sz w:val="24"/>
          <w:szCs w:val="24"/>
        </w:rPr>
        <w:t xml:space="preserve"> </w:t>
      </w:r>
      <w:proofErr w:type="spellStart"/>
      <w:r w:rsidRPr="00A62278">
        <w:rPr>
          <w:sz w:val="24"/>
          <w:szCs w:val="24"/>
        </w:rPr>
        <w:t>Дарина</w:t>
      </w:r>
      <w:proofErr w:type="spellEnd"/>
      <w:r w:rsidRPr="00A62278">
        <w:rPr>
          <w:sz w:val="24"/>
          <w:szCs w:val="24"/>
        </w:rPr>
        <w:t xml:space="preserve"> ученица 6 «б» класса, Павлова Жанна ученица 6 «б» класса, Яковлев Женя ученик 7 «б» класса;</w:t>
      </w:r>
    </w:p>
    <w:p w:rsidR="00924A8B" w:rsidRDefault="00924A8B" w:rsidP="00924A8B">
      <w:pPr>
        <w:pStyle w:val="afe"/>
        <w:numPr>
          <w:ilvl w:val="0"/>
          <w:numId w:val="27"/>
        </w:numPr>
        <w:spacing w:after="0" w:line="259" w:lineRule="auto"/>
        <w:jc w:val="both"/>
        <w:rPr>
          <w:sz w:val="24"/>
          <w:szCs w:val="24"/>
        </w:rPr>
      </w:pPr>
      <w:r>
        <w:rPr>
          <w:sz w:val="24"/>
          <w:szCs w:val="24"/>
        </w:rPr>
        <w:lastRenderedPageBreak/>
        <w:t xml:space="preserve"> </w:t>
      </w:r>
      <w:r w:rsidRPr="00754430">
        <w:rPr>
          <w:b/>
          <w:sz w:val="24"/>
          <w:szCs w:val="24"/>
        </w:rPr>
        <w:t>Никифоров Николай</w:t>
      </w:r>
      <w:r>
        <w:rPr>
          <w:sz w:val="24"/>
          <w:szCs w:val="24"/>
        </w:rPr>
        <w:t xml:space="preserve">, ученик 8б класса, 1 место </w:t>
      </w:r>
      <w:proofErr w:type="gramStart"/>
      <w:r>
        <w:rPr>
          <w:sz w:val="24"/>
          <w:szCs w:val="24"/>
        </w:rPr>
        <w:t>в  Форуме</w:t>
      </w:r>
      <w:proofErr w:type="gramEnd"/>
      <w:r>
        <w:rPr>
          <w:sz w:val="24"/>
          <w:szCs w:val="24"/>
        </w:rPr>
        <w:t xml:space="preserve"> молодежи, посвященная 80-летию Первого Президента РС (Я), 27-летию принятия Суверенитета «Сотворение будущего» по теме «Краеведческие экспедиции как модель гражданско-патриотического воспитания учащихся» (Малая Академия наук   с. Чапаево, </w:t>
      </w:r>
      <w:proofErr w:type="spellStart"/>
      <w:r>
        <w:rPr>
          <w:sz w:val="24"/>
          <w:szCs w:val="24"/>
        </w:rPr>
        <w:t>Кангаласского</w:t>
      </w:r>
      <w:proofErr w:type="spellEnd"/>
      <w:r>
        <w:rPr>
          <w:sz w:val="24"/>
          <w:szCs w:val="24"/>
        </w:rPr>
        <w:t xml:space="preserve"> улуса)</w:t>
      </w:r>
    </w:p>
    <w:p w:rsidR="00924A8B" w:rsidRDefault="00924A8B" w:rsidP="00924A8B">
      <w:pPr>
        <w:pStyle w:val="afe"/>
        <w:numPr>
          <w:ilvl w:val="0"/>
          <w:numId w:val="27"/>
        </w:numPr>
        <w:spacing w:after="0" w:line="259" w:lineRule="auto"/>
        <w:jc w:val="both"/>
        <w:rPr>
          <w:sz w:val="24"/>
          <w:szCs w:val="24"/>
        </w:rPr>
      </w:pPr>
      <w:r w:rsidRPr="00754430">
        <w:rPr>
          <w:b/>
          <w:sz w:val="24"/>
          <w:szCs w:val="24"/>
        </w:rPr>
        <w:t xml:space="preserve">Корякин </w:t>
      </w:r>
      <w:proofErr w:type="spellStart"/>
      <w:r w:rsidRPr="00754430">
        <w:rPr>
          <w:b/>
          <w:sz w:val="24"/>
          <w:szCs w:val="24"/>
        </w:rPr>
        <w:t>Сарыал</w:t>
      </w:r>
      <w:proofErr w:type="spellEnd"/>
      <w:r w:rsidRPr="00754430">
        <w:rPr>
          <w:b/>
          <w:sz w:val="24"/>
          <w:szCs w:val="24"/>
        </w:rPr>
        <w:t>,</w:t>
      </w:r>
      <w:r>
        <w:rPr>
          <w:sz w:val="24"/>
          <w:szCs w:val="24"/>
        </w:rPr>
        <w:t xml:space="preserve"> ученик 10б класса в НПК «Шаг в будущее», дипломант 2 степени, участник Всероссийского НПК в г. С.-Петербург «Найди в себе учёного» 3 место в Республиканском конкурсе </w:t>
      </w:r>
      <w:proofErr w:type="gramStart"/>
      <w:r>
        <w:rPr>
          <w:sz w:val="24"/>
          <w:szCs w:val="24"/>
        </w:rPr>
        <w:t>сочинений  со</w:t>
      </w:r>
      <w:proofErr w:type="gramEnd"/>
      <w:r>
        <w:rPr>
          <w:sz w:val="24"/>
          <w:szCs w:val="24"/>
        </w:rPr>
        <w:t xml:space="preserve"> стихотворением на якутском языке «Саха </w:t>
      </w:r>
      <w:proofErr w:type="spellStart"/>
      <w:r>
        <w:rPr>
          <w:sz w:val="24"/>
          <w:szCs w:val="24"/>
        </w:rPr>
        <w:t>хоьооно</w:t>
      </w:r>
      <w:proofErr w:type="spellEnd"/>
      <w:r>
        <w:rPr>
          <w:sz w:val="24"/>
          <w:szCs w:val="24"/>
        </w:rPr>
        <w:t>».</w:t>
      </w:r>
    </w:p>
    <w:p w:rsidR="00924A8B" w:rsidRDefault="00924A8B" w:rsidP="00924A8B">
      <w:pPr>
        <w:pStyle w:val="afe"/>
        <w:numPr>
          <w:ilvl w:val="0"/>
          <w:numId w:val="27"/>
        </w:numPr>
        <w:spacing w:after="0" w:line="259" w:lineRule="auto"/>
        <w:jc w:val="both"/>
        <w:rPr>
          <w:sz w:val="24"/>
          <w:szCs w:val="24"/>
        </w:rPr>
      </w:pPr>
      <w:r w:rsidRPr="008A4DE6">
        <w:rPr>
          <w:sz w:val="24"/>
          <w:szCs w:val="24"/>
        </w:rPr>
        <w:t xml:space="preserve">Дьяконов Кирилл – ученик 6 класса </w:t>
      </w:r>
      <w:r>
        <w:rPr>
          <w:sz w:val="24"/>
          <w:szCs w:val="24"/>
        </w:rPr>
        <w:t xml:space="preserve">МБОУ «КМСОШ»- </w:t>
      </w:r>
      <w:r w:rsidRPr="008A4DE6">
        <w:rPr>
          <w:sz w:val="24"/>
          <w:szCs w:val="24"/>
        </w:rPr>
        <w:t xml:space="preserve">2 место по эссе в Республиканском конкурсе творческих работ школьников и студентов «Коренные малочисленные народы Севера в ВОВ», посвященного 100 – </w:t>
      </w:r>
      <w:proofErr w:type="spellStart"/>
      <w:r w:rsidRPr="008A4DE6">
        <w:rPr>
          <w:sz w:val="24"/>
          <w:szCs w:val="24"/>
        </w:rPr>
        <w:t>летию</w:t>
      </w:r>
      <w:proofErr w:type="spellEnd"/>
      <w:r w:rsidRPr="008A4DE6">
        <w:rPr>
          <w:sz w:val="24"/>
          <w:szCs w:val="24"/>
        </w:rPr>
        <w:t xml:space="preserve"> со дня рождения легендарного снайпера Ивана Николаевича </w:t>
      </w:r>
      <w:proofErr w:type="spellStart"/>
      <w:r w:rsidRPr="008A4DE6">
        <w:rPr>
          <w:sz w:val="24"/>
          <w:szCs w:val="24"/>
        </w:rPr>
        <w:t>Кульбертинова</w:t>
      </w:r>
      <w:proofErr w:type="spellEnd"/>
      <w:r w:rsidRPr="008A4DE6">
        <w:rPr>
          <w:sz w:val="24"/>
          <w:szCs w:val="24"/>
        </w:rPr>
        <w:t>.</w:t>
      </w:r>
    </w:p>
    <w:p w:rsidR="00924A8B" w:rsidRPr="0056438E" w:rsidRDefault="00924A8B" w:rsidP="00924A8B">
      <w:pPr>
        <w:pStyle w:val="afe"/>
        <w:numPr>
          <w:ilvl w:val="0"/>
          <w:numId w:val="27"/>
        </w:numPr>
        <w:spacing w:after="0" w:line="240" w:lineRule="auto"/>
        <w:rPr>
          <w:sz w:val="24"/>
          <w:szCs w:val="24"/>
        </w:rPr>
      </w:pPr>
      <w:r>
        <w:rPr>
          <w:sz w:val="24"/>
          <w:szCs w:val="24"/>
        </w:rPr>
        <w:t xml:space="preserve">Евсеев Данил, воспитанник МБУ ДО «ДЮСШ» </w:t>
      </w:r>
      <w:r w:rsidRPr="0056438E">
        <w:rPr>
          <w:sz w:val="24"/>
          <w:szCs w:val="24"/>
        </w:rPr>
        <w:t>3 место в</w:t>
      </w:r>
      <w:r>
        <w:rPr>
          <w:szCs w:val="24"/>
        </w:rPr>
        <w:t xml:space="preserve"> </w:t>
      </w:r>
      <w:r>
        <w:rPr>
          <w:sz w:val="24"/>
          <w:szCs w:val="24"/>
        </w:rPr>
        <w:t>Республиканском</w:t>
      </w:r>
      <w:r w:rsidRPr="0056438E">
        <w:rPr>
          <w:sz w:val="24"/>
          <w:szCs w:val="24"/>
        </w:rPr>
        <w:t xml:space="preserve"> турнир</w:t>
      </w:r>
      <w:r>
        <w:rPr>
          <w:sz w:val="24"/>
          <w:szCs w:val="24"/>
        </w:rPr>
        <w:t>е</w:t>
      </w:r>
      <w:r w:rsidRPr="0056438E">
        <w:rPr>
          <w:sz w:val="24"/>
          <w:szCs w:val="24"/>
        </w:rPr>
        <w:t xml:space="preserve"> по вольной борьбе</w:t>
      </w:r>
      <w:r>
        <w:rPr>
          <w:sz w:val="24"/>
          <w:szCs w:val="24"/>
        </w:rPr>
        <w:t xml:space="preserve">. </w:t>
      </w:r>
    </w:p>
    <w:p w:rsidR="00924A8B" w:rsidRPr="0056438E" w:rsidRDefault="00924A8B" w:rsidP="00924A8B">
      <w:pPr>
        <w:pStyle w:val="afe"/>
        <w:numPr>
          <w:ilvl w:val="0"/>
          <w:numId w:val="27"/>
        </w:numPr>
        <w:spacing w:after="0" w:line="240" w:lineRule="auto"/>
        <w:rPr>
          <w:sz w:val="24"/>
          <w:szCs w:val="24"/>
        </w:rPr>
      </w:pPr>
      <w:r w:rsidRPr="0056438E">
        <w:rPr>
          <w:sz w:val="24"/>
          <w:szCs w:val="24"/>
        </w:rPr>
        <w:t>Семенов Коля</w:t>
      </w:r>
      <w:r>
        <w:rPr>
          <w:rFonts w:ascii="Calibri" w:eastAsia="Calibri" w:hAnsi="Calibri"/>
          <w:szCs w:val="24"/>
        </w:rPr>
        <w:t xml:space="preserve">, </w:t>
      </w:r>
      <w:r>
        <w:rPr>
          <w:sz w:val="24"/>
          <w:szCs w:val="24"/>
        </w:rPr>
        <w:t xml:space="preserve">воспитанник МБУ ДО «ДЮСШ» </w:t>
      </w:r>
      <w:r w:rsidRPr="0056438E">
        <w:rPr>
          <w:rFonts w:eastAsia="Calibri"/>
          <w:sz w:val="24"/>
          <w:szCs w:val="24"/>
        </w:rPr>
        <w:t>3 место в</w:t>
      </w:r>
      <w:r>
        <w:rPr>
          <w:rFonts w:ascii="Calibri" w:eastAsia="Calibri" w:hAnsi="Calibri"/>
          <w:szCs w:val="24"/>
        </w:rPr>
        <w:t xml:space="preserve"> р</w:t>
      </w:r>
      <w:r>
        <w:rPr>
          <w:sz w:val="24"/>
          <w:szCs w:val="24"/>
        </w:rPr>
        <w:t xml:space="preserve">еспубликанском фестивале </w:t>
      </w:r>
      <w:r w:rsidRPr="0056438E">
        <w:rPr>
          <w:sz w:val="24"/>
          <w:szCs w:val="24"/>
        </w:rPr>
        <w:t>спортивной борьбы «Игры-</w:t>
      </w:r>
      <w:proofErr w:type="spellStart"/>
      <w:r w:rsidRPr="0056438E">
        <w:rPr>
          <w:sz w:val="24"/>
          <w:szCs w:val="24"/>
        </w:rPr>
        <w:t>Боотуров</w:t>
      </w:r>
      <w:proofErr w:type="spellEnd"/>
      <w:r w:rsidRPr="0056438E">
        <w:rPr>
          <w:sz w:val="24"/>
          <w:szCs w:val="24"/>
        </w:rPr>
        <w:t xml:space="preserve">» </w:t>
      </w:r>
      <w:proofErr w:type="spellStart"/>
      <w:r w:rsidRPr="0056438E">
        <w:rPr>
          <w:sz w:val="24"/>
          <w:szCs w:val="24"/>
        </w:rPr>
        <w:t>г.Якутск</w:t>
      </w:r>
      <w:proofErr w:type="spellEnd"/>
      <w:r>
        <w:rPr>
          <w:rFonts w:ascii="Calibri" w:eastAsia="Calibri" w:hAnsi="Calibri"/>
          <w:szCs w:val="24"/>
        </w:rPr>
        <w:t xml:space="preserve">, </w:t>
      </w:r>
      <w:r w:rsidRPr="0056438E">
        <w:rPr>
          <w:rFonts w:eastAsia="Calibri"/>
          <w:sz w:val="24"/>
          <w:szCs w:val="24"/>
        </w:rPr>
        <w:t>2 место в</w:t>
      </w:r>
      <w:r>
        <w:rPr>
          <w:rFonts w:ascii="Calibri" w:eastAsia="Calibri" w:hAnsi="Calibri"/>
          <w:szCs w:val="24"/>
        </w:rPr>
        <w:t xml:space="preserve"> о</w:t>
      </w:r>
      <w:r>
        <w:rPr>
          <w:sz w:val="24"/>
          <w:szCs w:val="24"/>
        </w:rPr>
        <w:t>ткрытом Республиканском</w:t>
      </w:r>
      <w:r w:rsidRPr="0056438E">
        <w:rPr>
          <w:sz w:val="24"/>
          <w:szCs w:val="24"/>
        </w:rPr>
        <w:t xml:space="preserve"> турнир</w:t>
      </w:r>
      <w:r>
        <w:rPr>
          <w:sz w:val="24"/>
          <w:szCs w:val="24"/>
        </w:rPr>
        <w:t>е</w:t>
      </w:r>
      <w:r w:rsidRPr="0056438E">
        <w:rPr>
          <w:sz w:val="24"/>
          <w:szCs w:val="24"/>
        </w:rPr>
        <w:t xml:space="preserve">, посвященный 70-летию 2-хкратного чемпиона СССР, МСМК </w:t>
      </w:r>
      <w:proofErr w:type="spellStart"/>
      <w:r w:rsidRPr="0056438E">
        <w:rPr>
          <w:sz w:val="24"/>
          <w:szCs w:val="24"/>
        </w:rPr>
        <w:t>Г.М.Дмитриева</w:t>
      </w:r>
      <w:proofErr w:type="spellEnd"/>
    </w:p>
    <w:p w:rsidR="00924A8B" w:rsidRDefault="00924A8B" w:rsidP="00924A8B">
      <w:pPr>
        <w:pStyle w:val="afe"/>
        <w:numPr>
          <w:ilvl w:val="0"/>
          <w:numId w:val="27"/>
        </w:numPr>
        <w:spacing w:after="0" w:line="259" w:lineRule="auto"/>
        <w:jc w:val="both"/>
        <w:rPr>
          <w:sz w:val="24"/>
          <w:szCs w:val="24"/>
        </w:rPr>
      </w:pPr>
      <w:r w:rsidRPr="0056438E">
        <w:rPr>
          <w:sz w:val="24"/>
          <w:szCs w:val="24"/>
        </w:rPr>
        <w:t>Сыромятников Коля</w:t>
      </w:r>
      <w:r>
        <w:rPr>
          <w:sz w:val="24"/>
          <w:szCs w:val="24"/>
        </w:rPr>
        <w:t>, воспитанник МБУ ДО «ДЮСШ»</w:t>
      </w:r>
      <w:r w:rsidRPr="0056438E">
        <w:rPr>
          <w:szCs w:val="24"/>
        </w:rPr>
        <w:t xml:space="preserve"> </w:t>
      </w:r>
      <w:r w:rsidRPr="0056438E">
        <w:rPr>
          <w:sz w:val="24"/>
          <w:szCs w:val="24"/>
        </w:rPr>
        <w:t>3 место в</w:t>
      </w:r>
      <w:r>
        <w:rPr>
          <w:szCs w:val="24"/>
        </w:rPr>
        <w:t xml:space="preserve"> </w:t>
      </w:r>
      <w:r>
        <w:rPr>
          <w:sz w:val="24"/>
          <w:szCs w:val="24"/>
        </w:rPr>
        <w:t>Международном</w:t>
      </w:r>
      <w:r w:rsidRPr="0056438E">
        <w:rPr>
          <w:sz w:val="24"/>
          <w:szCs w:val="24"/>
        </w:rPr>
        <w:t xml:space="preserve"> турнир</w:t>
      </w:r>
      <w:r>
        <w:rPr>
          <w:sz w:val="24"/>
          <w:szCs w:val="24"/>
        </w:rPr>
        <w:t>е</w:t>
      </w:r>
      <w:r w:rsidRPr="0056438E">
        <w:rPr>
          <w:sz w:val="24"/>
          <w:szCs w:val="24"/>
        </w:rPr>
        <w:t xml:space="preserve"> </w:t>
      </w:r>
      <w:proofErr w:type="spellStart"/>
      <w:r w:rsidRPr="0056438E">
        <w:rPr>
          <w:sz w:val="24"/>
          <w:szCs w:val="24"/>
        </w:rPr>
        <w:t>им.Кунаева</w:t>
      </w:r>
      <w:proofErr w:type="spellEnd"/>
      <w:r w:rsidRPr="0056438E">
        <w:rPr>
          <w:sz w:val="24"/>
          <w:szCs w:val="24"/>
        </w:rPr>
        <w:t xml:space="preserve"> Казахстан</w:t>
      </w:r>
    </w:p>
    <w:p w:rsidR="00924A8B" w:rsidRDefault="00924A8B" w:rsidP="00924A8B">
      <w:pPr>
        <w:pStyle w:val="afe"/>
        <w:numPr>
          <w:ilvl w:val="0"/>
          <w:numId w:val="27"/>
        </w:numPr>
        <w:spacing w:after="0" w:line="259" w:lineRule="auto"/>
        <w:jc w:val="both"/>
        <w:rPr>
          <w:sz w:val="24"/>
          <w:szCs w:val="24"/>
        </w:rPr>
      </w:pPr>
      <w:r w:rsidRPr="0056438E">
        <w:rPr>
          <w:sz w:val="24"/>
          <w:szCs w:val="24"/>
        </w:rPr>
        <w:t>Сорокин Алк</w:t>
      </w:r>
      <w:r>
        <w:rPr>
          <w:sz w:val="24"/>
          <w:szCs w:val="24"/>
        </w:rPr>
        <w:t>и</w:t>
      </w:r>
      <w:r w:rsidRPr="0056438E">
        <w:rPr>
          <w:sz w:val="24"/>
          <w:szCs w:val="24"/>
        </w:rPr>
        <w:t>виад</w:t>
      </w:r>
      <w:r>
        <w:rPr>
          <w:sz w:val="24"/>
          <w:szCs w:val="24"/>
        </w:rPr>
        <w:t>,</w:t>
      </w:r>
      <w:r w:rsidRPr="0056438E">
        <w:rPr>
          <w:sz w:val="24"/>
          <w:szCs w:val="24"/>
        </w:rPr>
        <w:t xml:space="preserve"> </w:t>
      </w:r>
      <w:r>
        <w:rPr>
          <w:sz w:val="24"/>
          <w:szCs w:val="24"/>
        </w:rPr>
        <w:t>воспитанник МБУ ДО «ДЮСШ» 1 место в республиканском</w:t>
      </w:r>
      <w:r w:rsidRPr="0056438E">
        <w:rPr>
          <w:sz w:val="24"/>
          <w:szCs w:val="24"/>
        </w:rPr>
        <w:t xml:space="preserve"> турнир</w:t>
      </w:r>
      <w:r>
        <w:rPr>
          <w:sz w:val="24"/>
          <w:szCs w:val="24"/>
        </w:rPr>
        <w:t>е</w:t>
      </w:r>
      <w:r w:rsidRPr="0056438E">
        <w:rPr>
          <w:sz w:val="24"/>
          <w:szCs w:val="24"/>
        </w:rPr>
        <w:t xml:space="preserve"> на призы ветеранов спорта </w:t>
      </w:r>
      <w:proofErr w:type="spellStart"/>
      <w:r w:rsidRPr="0056438E">
        <w:rPr>
          <w:sz w:val="24"/>
          <w:szCs w:val="24"/>
        </w:rPr>
        <w:t>п.Кирово</w:t>
      </w:r>
      <w:proofErr w:type="spellEnd"/>
      <w:r w:rsidRPr="0056438E">
        <w:rPr>
          <w:sz w:val="24"/>
          <w:szCs w:val="24"/>
        </w:rPr>
        <w:t xml:space="preserve"> Вилюйский улус</w:t>
      </w:r>
      <w:r>
        <w:rPr>
          <w:sz w:val="24"/>
          <w:szCs w:val="24"/>
        </w:rPr>
        <w:t xml:space="preserve">. </w:t>
      </w:r>
    </w:p>
    <w:p w:rsidR="00924A8B" w:rsidRPr="0056438E" w:rsidRDefault="00924A8B" w:rsidP="00924A8B">
      <w:pPr>
        <w:pStyle w:val="afe"/>
        <w:numPr>
          <w:ilvl w:val="0"/>
          <w:numId w:val="27"/>
        </w:numPr>
        <w:spacing w:after="0" w:line="259" w:lineRule="auto"/>
        <w:jc w:val="both"/>
        <w:rPr>
          <w:sz w:val="24"/>
          <w:szCs w:val="24"/>
        </w:rPr>
      </w:pPr>
      <w:r>
        <w:rPr>
          <w:sz w:val="24"/>
          <w:szCs w:val="24"/>
        </w:rPr>
        <w:t>ВИА «</w:t>
      </w:r>
      <w:proofErr w:type="spellStart"/>
      <w:r>
        <w:rPr>
          <w:sz w:val="24"/>
          <w:szCs w:val="24"/>
        </w:rPr>
        <w:t>Тэмиктэ</w:t>
      </w:r>
      <w:proofErr w:type="spellEnd"/>
      <w:r>
        <w:rPr>
          <w:sz w:val="24"/>
          <w:szCs w:val="24"/>
        </w:rPr>
        <w:t xml:space="preserve">» </w:t>
      </w:r>
      <w:r w:rsidRPr="0056438E">
        <w:rPr>
          <w:sz w:val="24"/>
          <w:szCs w:val="24"/>
        </w:rPr>
        <w:t>Дипломан</w:t>
      </w:r>
      <w:r>
        <w:rPr>
          <w:sz w:val="24"/>
          <w:szCs w:val="24"/>
        </w:rPr>
        <w:t>т</w:t>
      </w:r>
      <w:r w:rsidRPr="0056438E">
        <w:rPr>
          <w:sz w:val="24"/>
          <w:szCs w:val="24"/>
        </w:rPr>
        <w:t xml:space="preserve"> 2 степени в Республиканском смотре фестивале «</w:t>
      </w:r>
      <w:proofErr w:type="spellStart"/>
      <w:r w:rsidRPr="0056438E">
        <w:rPr>
          <w:sz w:val="24"/>
          <w:szCs w:val="24"/>
        </w:rPr>
        <w:t>Булуу</w:t>
      </w:r>
      <w:proofErr w:type="spellEnd"/>
      <w:r w:rsidRPr="0056438E">
        <w:rPr>
          <w:sz w:val="24"/>
          <w:szCs w:val="24"/>
        </w:rPr>
        <w:t xml:space="preserve"> </w:t>
      </w:r>
      <w:proofErr w:type="spellStart"/>
      <w:r w:rsidRPr="0056438E">
        <w:rPr>
          <w:sz w:val="24"/>
          <w:szCs w:val="24"/>
        </w:rPr>
        <w:t>добуун</w:t>
      </w:r>
      <w:proofErr w:type="spellEnd"/>
      <w:r w:rsidRPr="0056438E">
        <w:rPr>
          <w:sz w:val="24"/>
          <w:szCs w:val="24"/>
        </w:rPr>
        <w:t xml:space="preserve"> дор5ооно»</w:t>
      </w:r>
    </w:p>
    <w:p w:rsidR="00924A8B" w:rsidRDefault="00924A8B" w:rsidP="00924A8B">
      <w:pPr>
        <w:pStyle w:val="afe"/>
        <w:numPr>
          <w:ilvl w:val="0"/>
          <w:numId w:val="27"/>
        </w:numPr>
        <w:spacing w:after="0"/>
        <w:jc w:val="both"/>
        <w:rPr>
          <w:sz w:val="24"/>
          <w:szCs w:val="24"/>
        </w:rPr>
      </w:pPr>
      <w:r w:rsidRPr="0056438E">
        <w:rPr>
          <w:sz w:val="24"/>
          <w:szCs w:val="24"/>
        </w:rPr>
        <w:t>Образцовый фольклорно-танцевальный ансамбль “</w:t>
      </w:r>
      <w:proofErr w:type="spellStart"/>
      <w:r w:rsidRPr="0056438E">
        <w:rPr>
          <w:sz w:val="24"/>
          <w:szCs w:val="24"/>
        </w:rPr>
        <w:t>Дылачакан</w:t>
      </w:r>
      <w:proofErr w:type="spellEnd"/>
      <w:r w:rsidRPr="0056438E">
        <w:rPr>
          <w:sz w:val="24"/>
          <w:szCs w:val="24"/>
        </w:rPr>
        <w:t xml:space="preserve">”- Лауреат 1, 2 степеней международного фестиваля – конкурса “Бриллиантовые нотки”, Дипломант международного конкурса “Праздник Терпсихоры” </w:t>
      </w:r>
      <w:r>
        <w:rPr>
          <w:sz w:val="24"/>
          <w:szCs w:val="24"/>
        </w:rPr>
        <w:t>\</w:t>
      </w:r>
    </w:p>
    <w:p w:rsidR="00924A8B" w:rsidRDefault="00924A8B" w:rsidP="00924A8B">
      <w:pPr>
        <w:pStyle w:val="afe"/>
        <w:numPr>
          <w:ilvl w:val="0"/>
          <w:numId w:val="27"/>
        </w:numPr>
        <w:spacing w:after="0"/>
        <w:jc w:val="both"/>
        <w:rPr>
          <w:sz w:val="24"/>
          <w:szCs w:val="24"/>
        </w:rPr>
      </w:pPr>
      <w:r>
        <w:rPr>
          <w:sz w:val="24"/>
          <w:szCs w:val="24"/>
        </w:rPr>
        <w:t xml:space="preserve">Михайлова </w:t>
      </w:r>
      <w:proofErr w:type="spellStart"/>
      <w:r>
        <w:rPr>
          <w:sz w:val="24"/>
          <w:szCs w:val="24"/>
        </w:rPr>
        <w:t>Арлетта</w:t>
      </w:r>
      <w:proofErr w:type="spellEnd"/>
      <w:r>
        <w:rPr>
          <w:sz w:val="24"/>
          <w:szCs w:val="24"/>
        </w:rPr>
        <w:t xml:space="preserve">, ученица 4 класса хореографического отделения МБУ ДО «ЖДШИ» Лауреат 1 степени в региональном конкурсе «Первые шаги» в рамках международного конкурса «Бриллиантовые нотки». </w:t>
      </w:r>
    </w:p>
    <w:p w:rsidR="00924A8B" w:rsidRDefault="00924A8B" w:rsidP="00924A8B">
      <w:pPr>
        <w:pStyle w:val="afe"/>
        <w:numPr>
          <w:ilvl w:val="0"/>
          <w:numId w:val="27"/>
        </w:numPr>
        <w:spacing w:after="0"/>
        <w:jc w:val="both"/>
        <w:rPr>
          <w:sz w:val="24"/>
          <w:szCs w:val="24"/>
        </w:rPr>
      </w:pPr>
      <w:proofErr w:type="spellStart"/>
      <w:r>
        <w:rPr>
          <w:sz w:val="24"/>
          <w:szCs w:val="24"/>
        </w:rPr>
        <w:t>Слепцова</w:t>
      </w:r>
      <w:proofErr w:type="spellEnd"/>
      <w:r>
        <w:rPr>
          <w:sz w:val="24"/>
          <w:szCs w:val="24"/>
        </w:rPr>
        <w:t xml:space="preserve"> Мария, ученица 6 класса художественного отделения МБУ ДО «ЖДШИ» 1 место в республиканском конкурсе детских рисунков «Краски севера». Награждена путевкой в ВДЦ «Океан». </w:t>
      </w:r>
    </w:p>
    <w:p w:rsidR="00924A8B" w:rsidRPr="001B450A" w:rsidRDefault="00924A8B" w:rsidP="00924A8B">
      <w:pPr>
        <w:pStyle w:val="afc"/>
        <w:numPr>
          <w:ilvl w:val="0"/>
          <w:numId w:val="27"/>
        </w:numPr>
        <w:spacing w:line="276" w:lineRule="auto"/>
        <w:jc w:val="both"/>
        <w:rPr>
          <w:sz w:val="24"/>
          <w:szCs w:val="24"/>
        </w:rPr>
      </w:pPr>
      <w:proofErr w:type="spellStart"/>
      <w:r w:rsidRPr="001B450A">
        <w:rPr>
          <w:b/>
          <w:sz w:val="24"/>
          <w:szCs w:val="24"/>
        </w:rPr>
        <w:t>Семёнова</w:t>
      </w:r>
      <w:proofErr w:type="spellEnd"/>
      <w:r w:rsidRPr="001B450A">
        <w:rPr>
          <w:b/>
          <w:sz w:val="24"/>
          <w:szCs w:val="24"/>
        </w:rPr>
        <w:t xml:space="preserve"> Ева-</w:t>
      </w:r>
      <w:r w:rsidRPr="001B450A">
        <w:rPr>
          <w:sz w:val="24"/>
          <w:szCs w:val="24"/>
        </w:rPr>
        <w:t xml:space="preserve"> Всероссийский фестиваль – конкурс «Таланты России» Этап «РЕСПУБЛИКА САХА (ЯКУТИЯ)» Диплом Лауреата 3 степени в номинации Инструментальное творчество (фортепиано, соло), 2018г.;</w:t>
      </w:r>
    </w:p>
    <w:p w:rsidR="00924A8B" w:rsidRPr="001B450A" w:rsidRDefault="00924A8B" w:rsidP="00924A8B">
      <w:pPr>
        <w:pStyle w:val="afc"/>
        <w:numPr>
          <w:ilvl w:val="0"/>
          <w:numId w:val="27"/>
        </w:numPr>
        <w:spacing w:line="276" w:lineRule="auto"/>
        <w:jc w:val="both"/>
        <w:rPr>
          <w:sz w:val="24"/>
          <w:szCs w:val="24"/>
        </w:rPr>
      </w:pPr>
      <w:proofErr w:type="spellStart"/>
      <w:r w:rsidRPr="001B450A">
        <w:rPr>
          <w:b/>
          <w:sz w:val="24"/>
          <w:szCs w:val="24"/>
        </w:rPr>
        <w:t>Абдрахимов</w:t>
      </w:r>
      <w:proofErr w:type="spellEnd"/>
      <w:r w:rsidRPr="001B450A">
        <w:rPr>
          <w:b/>
          <w:sz w:val="24"/>
          <w:szCs w:val="24"/>
        </w:rPr>
        <w:t xml:space="preserve"> Владислав, Сивцева </w:t>
      </w:r>
      <w:proofErr w:type="spellStart"/>
      <w:r w:rsidRPr="001B450A">
        <w:rPr>
          <w:b/>
          <w:sz w:val="24"/>
          <w:szCs w:val="24"/>
        </w:rPr>
        <w:t>Виталина</w:t>
      </w:r>
      <w:proofErr w:type="spellEnd"/>
      <w:r w:rsidRPr="001B450A">
        <w:rPr>
          <w:b/>
          <w:sz w:val="24"/>
          <w:szCs w:val="24"/>
        </w:rPr>
        <w:t>, Сергеева Алекса-</w:t>
      </w:r>
      <w:r w:rsidRPr="001B450A">
        <w:rPr>
          <w:sz w:val="24"/>
          <w:szCs w:val="24"/>
        </w:rPr>
        <w:t xml:space="preserve"> </w:t>
      </w:r>
      <w:r w:rsidRPr="001B450A">
        <w:rPr>
          <w:sz w:val="24"/>
          <w:szCs w:val="24"/>
          <w:lang w:val="en-US"/>
        </w:rPr>
        <w:t>II</w:t>
      </w:r>
      <w:r w:rsidRPr="001B450A">
        <w:rPr>
          <w:sz w:val="24"/>
          <w:szCs w:val="24"/>
        </w:rPr>
        <w:t xml:space="preserve"> Международный медиа проект конкурс искусств «Мир вдохновения!» Израиль номинация (фортепиано, соло) Лауреат 3 степени;</w:t>
      </w:r>
    </w:p>
    <w:p w:rsidR="00924A8B" w:rsidRPr="001B450A" w:rsidRDefault="00924A8B" w:rsidP="00924A8B">
      <w:pPr>
        <w:pStyle w:val="afc"/>
        <w:numPr>
          <w:ilvl w:val="0"/>
          <w:numId w:val="27"/>
        </w:numPr>
        <w:spacing w:line="276" w:lineRule="auto"/>
        <w:jc w:val="both"/>
        <w:rPr>
          <w:sz w:val="24"/>
          <w:szCs w:val="24"/>
        </w:rPr>
      </w:pPr>
      <w:r w:rsidRPr="001B450A">
        <w:rPr>
          <w:b/>
          <w:sz w:val="24"/>
          <w:szCs w:val="24"/>
        </w:rPr>
        <w:t>Соловьёв Константин</w:t>
      </w:r>
      <w:r w:rsidRPr="001B450A">
        <w:rPr>
          <w:sz w:val="24"/>
          <w:szCs w:val="24"/>
        </w:rPr>
        <w:t xml:space="preserve"> - Всероссийский литературный конкурс чтецов «Живое слово»- 2018г Диплом 1 место;</w:t>
      </w:r>
    </w:p>
    <w:p w:rsidR="00924A8B" w:rsidRPr="001B450A" w:rsidRDefault="00924A8B" w:rsidP="00924A8B">
      <w:pPr>
        <w:pStyle w:val="afc"/>
        <w:numPr>
          <w:ilvl w:val="0"/>
          <w:numId w:val="27"/>
        </w:numPr>
        <w:spacing w:line="276" w:lineRule="auto"/>
        <w:jc w:val="both"/>
        <w:rPr>
          <w:sz w:val="24"/>
          <w:szCs w:val="24"/>
        </w:rPr>
      </w:pPr>
      <w:r w:rsidRPr="001B450A">
        <w:rPr>
          <w:b/>
          <w:sz w:val="24"/>
          <w:szCs w:val="24"/>
        </w:rPr>
        <w:t>Николаев Захар</w:t>
      </w:r>
      <w:r w:rsidRPr="001B450A">
        <w:rPr>
          <w:sz w:val="24"/>
          <w:szCs w:val="24"/>
        </w:rPr>
        <w:t xml:space="preserve"> – лауреат 1 степени в республиканском </w:t>
      </w:r>
      <w:proofErr w:type="spellStart"/>
      <w:proofErr w:type="gramStart"/>
      <w:r w:rsidRPr="001B450A">
        <w:rPr>
          <w:sz w:val="24"/>
          <w:szCs w:val="24"/>
        </w:rPr>
        <w:t>вокальеном</w:t>
      </w:r>
      <w:proofErr w:type="spellEnd"/>
      <w:r w:rsidRPr="001B450A">
        <w:rPr>
          <w:sz w:val="24"/>
          <w:szCs w:val="24"/>
        </w:rPr>
        <w:t xml:space="preserve">  конкурсе</w:t>
      </w:r>
      <w:proofErr w:type="gramEnd"/>
      <w:r w:rsidRPr="001B450A">
        <w:rPr>
          <w:sz w:val="24"/>
          <w:szCs w:val="24"/>
        </w:rPr>
        <w:t xml:space="preserve"> «</w:t>
      </w:r>
      <w:proofErr w:type="spellStart"/>
      <w:r w:rsidRPr="001B450A">
        <w:rPr>
          <w:sz w:val="24"/>
          <w:szCs w:val="24"/>
        </w:rPr>
        <w:t>Кемус</w:t>
      </w:r>
      <w:proofErr w:type="spellEnd"/>
      <w:r w:rsidRPr="001B450A">
        <w:rPr>
          <w:sz w:val="24"/>
          <w:szCs w:val="24"/>
        </w:rPr>
        <w:t xml:space="preserve"> ыллык-2018» г. Якутск</w:t>
      </w:r>
    </w:p>
    <w:p w:rsidR="00924A8B" w:rsidRPr="001B450A" w:rsidRDefault="00924A8B" w:rsidP="00924A8B">
      <w:pPr>
        <w:pStyle w:val="afc"/>
        <w:numPr>
          <w:ilvl w:val="0"/>
          <w:numId w:val="27"/>
        </w:numPr>
        <w:spacing w:line="276" w:lineRule="auto"/>
        <w:jc w:val="both"/>
        <w:rPr>
          <w:sz w:val="24"/>
          <w:szCs w:val="24"/>
        </w:rPr>
      </w:pPr>
      <w:proofErr w:type="spellStart"/>
      <w:r w:rsidRPr="001B450A">
        <w:rPr>
          <w:b/>
          <w:sz w:val="24"/>
          <w:szCs w:val="24"/>
        </w:rPr>
        <w:t>Бобухов</w:t>
      </w:r>
      <w:proofErr w:type="spellEnd"/>
      <w:r w:rsidRPr="001B450A">
        <w:rPr>
          <w:b/>
          <w:sz w:val="24"/>
          <w:szCs w:val="24"/>
        </w:rPr>
        <w:t xml:space="preserve"> Ярослав</w:t>
      </w:r>
      <w:r w:rsidRPr="001B450A">
        <w:rPr>
          <w:sz w:val="24"/>
          <w:szCs w:val="24"/>
        </w:rPr>
        <w:t xml:space="preserve"> -  лауреат 1 степени республиканского конкурса «</w:t>
      </w:r>
      <w:proofErr w:type="spellStart"/>
      <w:r w:rsidRPr="001B450A">
        <w:rPr>
          <w:sz w:val="24"/>
          <w:szCs w:val="24"/>
        </w:rPr>
        <w:t>Ылла</w:t>
      </w:r>
      <w:proofErr w:type="spellEnd"/>
      <w:r w:rsidRPr="001B450A">
        <w:rPr>
          <w:sz w:val="24"/>
          <w:szCs w:val="24"/>
        </w:rPr>
        <w:t xml:space="preserve"> </w:t>
      </w:r>
      <w:proofErr w:type="spellStart"/>
      <w:r w:rsidRPr="001B450A">
        <w:rPr>
          <w:sz w:val="24"/>
          <w:szCs w:val="24"/>
        </w:rPr>
        <w:t>туой</w:t>
      </w:r>
      <w:proofErr w:type="spellEnd"/>
      <w:r w:rsidRPr="001B450A">
        <w:rPr>
          <w:sz w:val="24"/>
          <w:szCs w:val="24"/>
        </w:rPr>
        <w:t xml:space="preserve"> </w:t>
      </w:r>
      <w:proofErr w:type="spellStart"/>
      <w:r w:rsidRPr="001B450A">
        <w:rPr>
          <w:sz w:val="24"/>
          <w:szCs w:val="24"/>
        </w:rPr>
        <w:t>уол</w:t>
      </w:r>
      <w:proofErr w:type="spellEnd"/>
      <w:r w:rsidRPr="001B450A">
        <w:rPr>
          <w:sz w:val="24"/>
          <w:szCs w:val="24"/>
        </w:rPr>
        <w:t xml:space="preserve"> ого» с. </w:t>
      </w:r>
      <w:proofErr w:type="spellStart"/>
      <w:r w:rsidRPr="001B450A">
        <w:rPr>
          <w:sz w:val="24"/>
          <w:szCs w:val="24"/>
        </w:rPr>
        <w:t>Кептени</w:t>
      </w:r>
      <w:proofErr w:type="spellEnd"/>
      <w:r w:rsidRPr="001B450A">
        <w:rPr>
          <w:sz w:val="24"/>
          <w:szCs w:val="24"/>
        </w:rPr>
        <w:t xml:space="preserve"> </w:t>
      </w:r>
      <w:proofErr w:type="spellStart"/>
      <w:r w:rsidRPr="001B450A">
        <w:rPr>
          <w:sz w:val="24"/>
          <w:szCs w:val="24"/>
        </w:rPr>
        <w:t>Усть</w:t>
      </w:r>
      <w:proofErr w:type="spellEnd"/>
      <w:r w:rsidRPr="001B450A">
        <w:rPr>
          <w:sz w:val="24"/>
          <w:szCs w:val="24"/>
        </w:rPr>
        <w:t xml:space="preserve"> –</w:t>
      </w:r>
      <w:proofErr w:type="spellStart"/>
      <w:r w:rsidRPr="001B450A">
        <w:rPr>
          <w:sz w:val="24"/>
          <w:szCs w:val="24"/>
        </w:rPr>
        <w:t>Алданского</w:t>
      </w:r>
      <w:proofErr w:type="spellEnd"/>
      <w:r w:rsidRPr="001B450A">
        <w:rPr>
          <w:sz w:val="24"/>
          <w:szCs w:val="24"/>
        </w:rPr>
        <w:t xml:space="preserve"> улуса</w:t>
      </w:r>
    </w:p>
    <w:p w:rsidR="00924A8B" w:rsidRPr="001B450A" w:rsidRDefault="00924A8B" w:rsidP="00924A8B">
      <w:pPr>
        <w:pStyle w:val="afc"/>
        <w:numPr>
          <w:ilvl w:val="0"/>
          <w:numId w:val="27"/>
        </w:numPr>
        <w:spacing w:line="276" w:lineRule="auto"/>
        <w:jc w:val="both"/>
        <w:rPr>
          <w:sz w:val="24"/>
          <w:szCs w:val="24"/>
        </w:rPr>
      </w:pPr>
      <w:proofErr w:type="spellStart"/>
      <w:r w:rsidRPr="001B450A">
        <w:rPr>
          <w:b/>
          <w:sz w:val="24"/>
          <w:szCs w:val="24"/>
        </w:rPr>
        <w:t>Слепцова</w:t>
      </w:r>
      <w:proofErr w:type="spellEnd"/>
      <w:r w:rsidRPr="001B450A">
        <w:rPr>
          <w:b/>
          <w:sz w:val="24"/>
          <w:szCs w:val="24"/>
        </w:rPr>
        <w:t xml:space="preserve"> Мария-</w:t>
      </w:r>
      <w:r w:rsidRPr="001B450A">
        <w:rPr>
          <w:sz w:val="24"/>
          <w:szCs w:val="24"/>
        </w:rPr>
        <w:t xml:space="preserve"> Обладатель Гран-при всероссийского конкурса изобразительного искусства и декоративно-прикладного творчества «Арктика далекая и близкая»</w:t>
      </w:r>
    </w:p>
    <w:p w:rsidR="00924A8B" w:rsidRPr="001B450A" w:rsidRDefault="00924A8B" w:rsidP="00924A8B">
      <w:pPr>
        <w:pStyle w:val="afc"/>
        <w:numPr>
          <w:ilvl w:val="0"/>
          <w:numId w:val="27"/>
        </w:numPr>
        <w:spacing w:line="276" w:lineRule="auto"/>
        <w:jc w:val="both"/>
        <w:rPr>
          <w:sz w:val="24"/>
          <w:szCs w:val="24"/>
        </w:rPr>
      </w:pPr>
      <w:proofErr w:type="spellStart"/>
      <w:r w:rsidRPr="001B450A">
        <w:rPr>
          <w:b/>
          <w:sz w:val="24"/>
          <w:szCs w:val="24"/>
        </w:rPr>
        <w:lastRenderedPageBreak/>
        <w:t>Еремеева</w:t>
      </w:r>
      <w:proofErr w:type="spellEnd"/>
      <w:r w:rsidRPr="001B450A">
        <w:rPr>
          <w:b/>
          <w:sz w:val="24"/>
          <w:szCs w:val="24"/>
        </w:rPr>
        <w:t xml:space="preserve"> Моника</w:t>
      </w:r>
      <w:r w:rsidRPr="001B450A">
        <w:rPr>
          <w:sz w:val="24"/>
          <w:szCs w:val="24"/>
        </w:rPr>
        <w:t xml:space="preserve">- 1 место в </w:t>
      </w:r>
      <w:r w:rsidRPr="001B450A">
        <w:rPr>
          <w:sz w:val="24"/>
          <w:szCs w:val="24"/>
          <w:lang w:val="en-US"/>
        </w:rPr>
        <w:t>I</w:t>
      </w:r>
      <w:r w:rsidRPr="001B450A">
        <w:rPr>
          <w:sz w:val="24"/>
          <w:szCs w:val="24"/>
        </w:rPr>
        <w:t xml:space="preserve"> туре Республиканского конкурса детских художественных работ «Спасибо Деду за Победу!» посвященного Победе советского народа в ВОВ. Октябрь. </w:t>
      </w:r>
    </w:p>
    <w:p w:rsidR="00924A8B" w:rsidRDefault="00924A8B" w:rsidP="00924A8B">
      <w:pPr>
        <w:pStyle w:val="afc"/>
        <w:numPr>
          <w:ilvl w:val="0"/>
          <w:numId w:val="27"/>
        </w:numPr>
        <w:spacing w:line="276" w:lineRule="auto"/>
        <w:jc w:val="both"/>
        <w:rPr>
          <w:sz w:val="24"/>
          <w:szCs w:val="24"/>
        </w:rPr>
      </w:pPr>
      <w:r w:rsidRPr="001B450A">
        <w:rPr>
          <w:b/>
          <w:sz w:val="24"/>
          <w:szCs w:val="24"/>
        </w:rPr>
        <w:t>Иванова Мария</w:t>
      </w:r>
      <w:r w:rsidRPr="001B450A">
        <w:rPr>
          <w:sz w:val="24"/>
          <w:szCs w:val="24"/>
        </w:rPr>
        <w:t>- 2 место Всероссийского конкурса изобразительного искусства и декоративно-прикладного творчества «Арктика Далекая и близкая».</w:t>
      </w:r>
    </w:p>
    <w:p w:rsidR="00924A8B" w:rsidRDefault="00924A8B" w:rsidP="00924A8B">
      <w:pPr>
        <w:pStyle w:val="afc"/>
        <w:spacing w:line="276" w:lineRule="auto"/>
        <w:ind w:firstLine="709"/>
        <w:jc w:val="both"/>
        <w:rPr>
          <w:sz w:val="24"/>
          <w:szCs w:val="24"/>
        </w:rPr>
      </w:pPr>
    </w:p>
    <w:p w:rsidR="00924A8B" w:rsidRPr="00C75EF2" w:rsidRDefault="00924A8B" w:rsidP="00854FD9">
      <w:pPr>
        <w:pStyle w:val="afc"/>
        <w:spacing w:line="276" w:lineRule="auto"/>
        <w:ind w:firstLine="709"/>
        <w:jc w:val="center"/>
        <w:rPr>
          <w:b/>
          <w:sz w:val="24"/>
          <w:szCs w:val="24"/>
        </w:rPr>
      </w:pPr>
      <w:r w:rsidRPr="00C75EF2">
        <w:rPr>
          <w:b/>
          <w:sz w:val="24"/>
          <w:szCs w:val="24"/>
        </w:rPr>
        <w:t>III Научно-практическая конференция «Мечтай, исследуй, размышляй!»</w:t>
      </w:r>
    </w:p>
    <w:p w:rsidR="00924A8B" w:rsidRPr="00C75EF2" w:rsidRDefault="00924A8B" w:rsidP="00924A8B">
      <w:pPr>
        <w:pStyle w:val="afc"/>
        <w:spacing w:line="276" w:lineRule="auto"/>
        <w:ind w:firstLine="709"/>
        <w:jc w:val="both"/>
        <w:rPr>
          <w:sz w:val="24"/>
          <w:szCs w:val="24"/>
        </w:rPr>
      </w:pPr>
      <w:r w:rsidRPr="00C75EF2">
        <w:rPr>
          <w:sz w:val="24"/>
          <w:szCs w:val="24"/>
        </w:rPr>
        <w:t xml:space="preserve">17 ноября 2018 года </w:t>
      </w:r>
      <w:proofErr w:type="gramStart"/>
      <w:r w:rsidRPr="00C75EF2">
        <w:rPr>
          <w:sz w:val="24"/>
          <w:szCs w:val="24"/>
        </w:rPr>
        <w:t xml:space="preserve">в  </w:t>
      </w:r>
      <w:proofErr w:type="spellStart"/>
      <w:r w:rsidRPr="00C75EF2">
        <w:rPr>
          <w:sz w:val="24"/>
          <w:szCs w:val="24"/>
        </w:rPr>
        <w:t>Жиганске</w:t>
      </w:r>
      <w:proofErr w:type="spellEnd"/>
      <w:proofErr w:type="gramEnd"/>
      <w:r w:rsidRPr="00C75EF2">
        <w:rPr>
          <w:sz w:val="24"/>
          <w:szCs w:val="24"/>
        </w:rPr>
        <w:t xml:space="preserve"> состоялась III районная научно –практическая конференция для учащихся начальных классов «Мечтай! Исследуй! Размышляй!». </w:t>
      </w:r>
    </w:p>
    <w:p w:rsidR="00924A8B" w:rsidRPr="00C75EF2" w:rsidRDefault="00924A8B" w:rsidP="00924A8B">
      <w:pPr>
        <w:pStyle w:val="afc"/>
        <w:spacing w:line="276" w:lineRule="auto"/>
        <w:ind w:firstLine="709"/>
        <w:jc w:val="both"/>
        <w:rPr>
          <w:sz w:val="24"/>
          <w:szCs w:val="24"/>
        </w:rPr>
      </w:pPr>
      <w:r w:rsidRPr="00C75EF2">
        <w:rPr>
          <w:sz w:val="24"/>
          <w:szCs w:val="24"/>
        </w:rPr>
        <w:t>Всего в научно-практической конференции приняло участие 44 учащихся. Участвовали учащиеся из 5 учреждений: МБОУ «</w:t>
      </w:r>
      <w:proofErr w:type="spellStart"/>
      <w:r w:rsidRPr="00C75EF2">
        <w:rPr>
          <w:sz w:val="24"/>
          <w:szCs w:val="24"/>
        </w:rPr>
        <w:t>Жиганская</w:t>
      </w:r>
      <w:proofErr w:type="spellEnd"/>
      <w:r w:rsidRPr="00C75EF2">
        <w:rPr>
          <w:sz w:val="24"/>
          <w:szCs w:val="24"/>
        </w:rPr>
        <w:t xml:space="preserve"> СОШ», МБОУ «</w:t>
      </w:r>
      <w:proofErr w:type="spellStart"/>
      <w:r w:rsidRPr="00C75EF2">
        <w:rPr>
          <w:sz w:val="24"/>
          <w:szCs w:val="24"/>
        </w:rPr>
        <w:t>Кыстатыамская</w:t>
      </w:r>
      <w:proofErr w:type="spellEnd"/>
      <w:r w:rsidRPr="00C75EF2">
        <w:rPr>
          <w:sz w:val="24"/>
          <w:szCs w:val="24"/>
        </w:rPr>
        <w:t xml:space="preserve"> МСОШ», МБОУ «</w:t>
      </w:r>
      <w:proofErr w:type="spellStart"/>
      <w:r w:rsidRPr="00C75EF2">
        <w:rPr>
          <w:sz w:val="24"/>
          <w:szCs w:val="24"/>
        </w:rPr>
        <w:t>Линдинская</w:t>
      </w:r>
      <w:proofErr w:type="spellEnd"/>
      <w:r w:rsidRPr="00C75EF2">
        <w:rPr>
          <w:sz w:val="24"/>
          <w:szCs w:val="24"/>
        </w:rPr>
        <w:t xml:space="preserve"> МООШ», МБОУ «</w:t>
      </w:r>
      <w:proofErr w:type="spellStart"/>
      <w:r w:rsidRPr="00C75EF2">
        <w:rPr>
          <w:sz w:val="24"/>
          <w:szCs w:val="24"/>
        </w:rPr>
        <w:t>Бестяхская</w:t>
      </w:r>
      <w:proofErr w:type="spellEnd"/>
      <w:r w:rsidRPr="00C75EF2">
        <w:rPr>
          <w:sz w:val="24"/>
          <w:szCs w:val="24"/>
        </w:rPr>
        <w:t xml:space="preserve"> МООШ», МБУ ДО «ДЮСШ». Работа научно- практической конференции «Мечтай! Исследуй! Размышляй!» проходила по 4 секциям. По итогам работы экспертной комиссии призовые места определились следующим образом:</w:t>
      </w:r>
    </w:p>
    <w:p w:rsidR="00924A8B" w:rsidRPr="00C75EF2" w:rsidRDefault="00924A8B" w:rsidP="00924A8B">
      <w:pPr>
        <w:pStyle w:val="afc"/>
        <w:spacing w:line="276" w:lineRule="auto"/>
        <w:ind w:firstLine="709"/>
        <w:jc w:val="both"/>
        <w:rPr>
          <w:sz w:val="24"/>
          <w:szCs w:val="24"/>
        </w:rPr>
      </w:pPr>
      <w:r w:rsidRPr="00C75EF2">
        <w:rPr>
          <w:sz w:val="24"/>
          <w:szCs w:val="24"/>
        </w:rPr>
        <w:t>Секция №1. «Природа и мы»</w:t>
      </w:r>
    </w:p>
    <w:p w:rsidR="00924A8B" w:rsidRPr="00C75EF2" w:rsidRDefault="00924A8B" w:rsidP="00924A8B">
      <w:pPr>
        <w:pStyle w:val="afc"/>
        <w:spacing w:line="276" w:lineRule="auto"/>
        <w:ind w:firstLine="709"/>
        <w:jc w:val="both"/>
        <w:rPr>
          <w:sz w:val="24"/>
          <w:szCs w:val="24"/>
        </w:rPr>
      </w:pPr>
      <w:r w:rsidRPr="00C75EF2">
        <w:rPr>
          <w:sz w:val="24"/>
          <w:szCs w:val="24"/>
        </w:rPr>
        <w:t xml:space="preserve">Лауреат: Спиридонов Антон, ученик 1 «а» класса МБОУ «ЖСОШ» по теме «Саха </w:t>
      </w:r>
      <w:proofErr w:type="spellStart"/>
      <w:r w:rsidRPr="00C75EF2">
        <w:rPr>
          <w:sz w:val="24"/>
          <w:szCs w:val="24"/>
        </w:rPr>
        <w:t>атын</w:t>
      </w:r>
      <w:proofErr w:type="spellEnd"/>
      <w:r w:rsidRPr="00C75EF2">
        <w:rPr>
          <w:sz w:val="24"/>
          <w:szCs w:val="24"/>
        </w:rPr>
        <w:t xml:space="preserve"> </w:t>
      </w:r>
      <w:proofErr w:type="spellStart"/>
      <w:r w:rsidRPr="00C75EF2">
        <w:rPr>
          <w:sz w:val="24"/>
          <w:szCs w:val="24"/>
        </w:rPr>
        <w:t>уонна</w:t>
      </w:r>
      <w:proofErr w:type="spellEnd"/>
      <w:r w:rsidRPr="00C75EF2">
        <w:rPr>
          <w:sz w:val="24"/>
          <w:szCs w:val="24"/>
        </w:rPr>
        <w:t xml:space="preserve"> </w:t>
      </w:r>
      <w:proofErr w:type="spellStart"/>
      <w:r w:rsidRPr="00C75EF2">
        <w:rPr>
          <w:sz w:val="24"/>
          <w:szCs w:val="24"/>
        </w:rPr>
        <w:t>сууруук</w:t>
      </w:r>
      <w:proofErr w:type="spellEnd"/>
      <w:r w:rsidRPr="00C75EF2">
        <w:rPr>
          <w:sz w:val="24"/>
          <w:szCs w:val="24"/>
        </w:rPr>
        <w:t xml:space="preserve"> </w:t>
      </w:r>
      <w:proofErr w:type="spellStart"/>
      <w:r w:rsidRPr="00C75EF2">
        <w:rPr>
          <w:sz w:val="24"/>
          <w:szCs w:val="24"/>
        </w:rPr>
        <w:t>аты</w:t>
      </w:r>
      <w:proofErr w:type="spellEnd"/>
      <w:r w:rsidRPr="00C75EF2">
        <w:rPr>
          <w:sz w:val="24"/>
          <w:szCs w:val="24"/>
        </w:rPr>
        <w:t xml:space="preserve"> </w:t>
      </w:r>
      <w:proofErr w:type="spellStart"/>
      <w:r w:rsidRPr="00C75EF2">
        <w:rPr>
          <w:sz w:val="24"/>
          <w:szCs w:val="24"/>
        </w:rPr>
        <w:t>тэцнээЬин</w:t>
      </w:r>
      <w:proofErr w:type="spellEnd"/>
      <w:r w:rsidRPr="00C75EF2">
        <w:rPr>
          <w:sz w:val="24"/>
          <w:szCs w:val="24"/>
        </w:rPr>
        <w:t xml:space="preserve">», руководитель Спиридонова Елена Васильевна-родитель.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 степени: Охлопкова Анастасия, ученица 3 класса МБОУ «ЛМООШ» по теме «Айыл5а </w:t>
      </w:r>
      <w:proofErr w:type="spellStart"/>
      <w:r w:rsidRPr="00C75EF2">
        <w:rPr>
          <w:sz w:val="24"/>
          <w:szCs w:val="24"/>
        </w:rPr>
        <w:t>дойдубут</w:t>
      </w:r>
      <w:proofErr w:type="spellEnd"/>
      <w:r w:rsidRPr="00C75EF2">
        <w:rPr>
          <w:sz w:val="24"/>
          <w:szCs w:val="24"/>
        </w:rPr>
        <w:t xml:space="preserve"> </w:t>
      </w:r>
      <w:proofErr w:type="spellStart"/>
      <w:r w:rsidRPr="00C75EF2">
        <w:rPr>
          <w:sz w:val="24"/>
          <w:szCs w:val="24"/>
        </w:rPr>
        <w:t>баайа</w:t>
      </w:r>
      <w:proofErr w:type="spellEnd"/>
      <w:r w:rsidRPr="00C75EF2">
        <w:rPr>
          <w:sz w:val="24"/>
          <w:szCs w:val="24"/>
        </w:rPr>
        <w:t xml:space="preserve">», руководитель </w:t>
      </w:r>
      <w:proofErr w:type="spellStart"/>
      <w:r w:rsidRPr="00C75EF2">
        <w:rPr>
          <w:sz w:val="24"/>
          <w:szCs w:val="24"/>
        </w:rPr>
        <w:t>Болтунова</w:t>
      </w:r>
      <w:proofErr w:type="spellEnd"/>
      <w:r w:rsidRPr="00C75EF2">
        <w:rPr>
          <w:sz w:val="24"/>
          <w:szCs w:val="24"/>
        </w:rPr>
        <w:t xml:space="preserve"> Наталия Юрьевна и Григорьева Варвара, ученица </w:t>
      </w:r>
      <w:proofErr w:type="spellStart"/>
      <w:r w:rsidRPr="00C75EF2">
        <w:rPr>
          <w:sz w:val="24"/>
          <w:szCs w:val="24"/>
        </w:rPr>
        <w:t>ученица</w:t>
      </w:r>
      <w:proofErr w:type="spellEnd"/>
      <w:r w:rsidRPr="00C75EF2">
        <w:rPr>
          <w:sz w:val="24"/>
          <w:szCs w:val="24"/>
        </w:rPr>
        <w:t xml:space="preserve"> 3 класса МБОУ «ЛМООШ» по теме «Волонтерское движение на примере отряда «Друзья природы», руководитель Софронова Надежда Васильевна.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II степени: Ксенофонтова Алиса, ученица 4 «Б» класса МБОУ «ЖСОШ» по теме «Целебные свойства тимьяна», руководитель Ксенофонтова Ольга Федоровна.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III степени: </w:t>
      </w:r>
      <w:proofErr w:type="spellStart"/>
      <w:r w:rsidRPr="00C75EF2">
        <w:rPr>
          <w:sz w:val="24"/>
          <w:szCs w:val="24"/>
        </w:rPr>
        <w:t>Слепцова</w:t>
      </w:r>
      <w:proofErr w:type="spellEnd"/>
      <w:r w:rsidRPr="00C75EF2">
        <w:rPr>
          <w:sz w:val="24"/>
          <w:szCs w:val="24"/>
        </w:rPr>
        <w:t xml:space="preserve"> Александра, ученица 2 класса МБОУ «ЛМООШ» по теме «</w:t>
      </w:r>
      <w:proofErr w:type="spellStart"/>
      <w:r w:rsidRPr="00C75EF2">
        <w:rPr>
          <w:sz w:val="24"/>
          <w:szCs w:val="24"/>
        </w:rPr>
        <w:t>Ньургуьун</w:t>
      </w:r>
      <w:proofErr w:type="spellEnd"/>
      <w:r w:rsidRPr="00C75EF2">
        <w:rPr>
          <w:sz w:val="24"/>
          <w:szCs w:val="24"/>
        </w:rPr>
        <w:t xml:space="preserve"> </w:t>
      </w:r>
      <w:proofErr w:type="spellStart"/>
      <w:r w:rsidRPr="00C75EF2">
        <w:rPr>
          <w:sz w:val="24"/>
          <w:szCs w:val="24"/>
        </w:rPr>
        <w:t>сибэкки</w:t>
      </w:r>
      <w:proofErr w:type="spellEnd"/>
      <w:r w:rsidRPr="00C75EF2">
        <w:rPr>
          <w:sz w:val="24"/>
          <w:szCs w:val="24"/>
        </w:rPr>
        <w:t xml:space="preserve">», руководитель Петрова Евдокия Прокопьевна.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Номинация «Юный исследователь»: Григорьева Мария, ученица 2 «а» класса МБОУ «ЖСОШ» по теме «Зеленый луг на подоконнике в Заполярье», руководитель </w:t>
      </w:r>
      <w:proofErr w:type="spellStart"/>
      <w:r w:rsidRPr="00C75EF2">
        <w:rPr>
          <w:sz w:val="24"/>
          <w:szCs w:val="24"/>
        </w:rPr>
        <w:t>Сыроватская</w:t>
      </w:r>
      <w:proofErr w:type="spellEnd"/>
      <w:r w:rsidRPr="00C75EF2">
        <w:rPr>
          <w:sz w:val="24"/>
          <w:szCs w:val="24"/>
        </w:rPr>
        <w:t xml:space="preserve"> Лена Николаевна.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Номинация «Первые шаги в науку»: Корякин </w:t>
      </w:r>
      <w:proofErr w:type="spellStart"/>
      <w:r w:rsidRPr="00C75EF2">
        <w:rPr>
          <w:sz w:val="24"/>
          <w:szCs w:val="24"/>
        </w:rPr>
        <w:t>Эрсан</w:t>
      </w:r>
      <w:proofErr w:type="spellEnd"/>
      <w:r w:rsidRPr="00C75EF2">
        <w:rPr>
          <w:sz w:val="24"/>
          <w:szCs w:val="24"/>
        </w:rPr>
        <w:t xml:space="preserve">, ученик 2 «г» класса МБОУ «ЖСОШ» по теме «Загадочная планета Нептун», руководители Корякина </w:t>
      </w:r>
      <w:proofErr w:type="spellStart"/>
      <w:r w:rsidRPr="00C75EF2">
        <w:rPr>
          <w:sz w:val="24"/>
          <w:szCs w:val="24"/>
        </w:rPr>
        <w:t>Нюргустана</w:t>
      </w:r>
      <w:proofErr w:type="spellEnd"/>
      <w:r w:rsidRPr="00C75EF2">
        <w:rPr>
          <w:sz w:val="24"/>
          <w:szCs w:val="24"/>
        </w:rPr>
        <w:t xml:space="preserve"> Сергеевна, Владимирова Надежда Николаевна.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Номинация «Актуальность»: Соломонов Иван, ученик 2 «г» класса МБОУ «ЖСОШ» по теме «Бездомные собаки», руководители Соломонова Мая Николаевна, Владимирова Надежда Николаевна. </w:t>
      </w:r>
    </w:p>
    <w:p w:rsidR="00924A8B" w:rsidRPr="00C75EF2" w:rsidRDefault="00924A8B" w:rsidP="00924A8B">
      <w:pPr>
        <w:pStyle w:val="afc"/>
        <w:spacing w:line="276" w:lineRule="auto"/>
        <w:ind w:firstLine="709"/>
        <w:jc w:val="both"/>
        <w:rPr>
          <w:sz w:val="24"/>
          <w:szCs w:val="24"/>
        </w:rPr>
      </w:pPr>
      <w:r w:rsidRPr="00C75EF2">
        <w:rPr>
          <w:sz w:val="24"/>
          <w:szCs w:val="24"/>
        </w:rPr>
        <w:t>Секция №2. «В мире прекрасного»</w:t>
      </w:r>
    </w:p>
    <w:p w:rsidR="00924A8B" w:rsidRPr="00C75EF2" w:rsidRDefault="00924A8B" w:rsidP="00924A8B">
      <w:pPr>
        <w:pStyle w:val="afc"/>
        <w:spacing w:line="276" w:lineRule="auto"/>
        <w:ind w:firstLine="709"/>
        <w:jc w:val="both"/>
        <w:rPr>
          <w:sz w:val="24"/>
          <w:szCs w:val="24"/>
        </w:rPr>
      </w:pPr>
      <w:r w:rsidRPr="00C75EF2">
        <w:rPr>
          <w:sz w:val="24"/>
          <w:szCs w:val="24"/>
        </w:rPr>
        <w:t xml:space="preserve">Лауреат: Христофорова Вероника, ученица 2 «г» класса МБОУ «ЖСОШ» по теме «Аксессуары из кожи рыб», руководители Попова Майя Васильевна, Владимирова Надежда Николаевна.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 степени: </w:t>
      </w:r>
      <w:proofErr w:type="spellStart"/>
      <w:r w:rsidRPr="00C75EF2">
        <w:rPr>
          <w:sz w:val="24"/>
          <w:szCs w:val="24"/>
        </w:rPr>
        <w:t>Севальнева</w:t>
      </w:r>
      <w:proofErr w:type="spellEnd"/>
      <w:r w:rsidRPr="00C75EF2">
        <w:rPr>
          <w:sz w:val="24"/>
          <w:szCs w:val="24"/>
        </w:rPr>
        <w:t xml:space="preserve"> Карина, ученица 4 «а» класса МБОУ «ЖСОШ» по теме «Удивительный пластилин», руководитель Иванова Изабелла Константиновна.</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II степени: Васильев Сандал, ученица 4 класса МБОУ «ЖСОШ» по теме «Есть ли вторая жизнь бытовых отходов», руководитель Софронова Надежда Васильевна.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III степени: Семенов Дамир, ученик 2 «в» класса МБОУ «ЖСОШ» по теме «Школа моей мечты» руководитель Семенова </w:t>
      </w:r>
      <w:proofErr w:type="spellStart"/>
      <w:r w:rsidRPr="00C75EF2">
        <w:rPr>
          <w:sz w:val="24"/>
          <w:szCs w:val="24"/>
        </w:rPr>
        <w:t>Нюргуяна</w:t>
      </w:r>
      <w:proofErr w:type="spellEnd"/>
      <w:r w:rsidRPr="00C75EF2">
        <w:rPr>
          <w:sz w:val="24"/>
          <w:szCs w:val="24"/>
        </w:rPr>
        <w:t xml:space="preserve"> Сергеевна-родитель, Дьячковская Елена Аристарховна. </w:t>
      </w:r>
    </w:p>
    <w:p w:rsidR="00924A8B" w:rsidRPr="00C75EF2" w:rsidRDefault="00924A8B" w:rsidP="00924A8B">
      <w:pPr>
        <w:pStyle w:val="afc"/>
        <w:spacing w:line="276" w:lineRule="auto"/>
        <w:ind w:firstLine="709"/>
        <w:jc w:val="both"/>
        <w:rPr>
          <w:sz w:val="24"/>
          <w:szCs w:val="24"/>
        </w:rPr>
      </w:pPr>
      <w:r w:rsidRPr="00C75EF2">
        <w:rPr>
          <w:sz w:val="24"/>
          <w:szCs w:val="24"/>
        </w:rPr>
        <w:lastRenderedPageBreak/>
        <w:t>Номинация «Творческий подход»: Никитина Юлия, ученица 2 класса МБОУ «КМСОШ» по теме «</w:t>
      </w:r>
      <w:proofErr w:type="spellStart"/>
      <w:r w:rsidRPr="00C75EF2">
        <w:rPr>
          <w:sz w:val="24"/>
          <w:szCs w:val="24"/>
        </w:rPr>
        <w:t>Олохтоох</w:t>
      </w:r>
      <w:proofErr w:type="spellEnd"/>
      <w:r w:rsidRPr="00C75EF2">
        <w:rPr>
          <w:sz w:val="24"/>
          <w:szCs w:val="24"/>
        </w:rPr>
        <w:t xml:space="preserve"> </w:t>
      </w:r>
      <w:proofErr w:type="spellStart"/>
      <w:r w:rsidRPr="00C75EF2">
        <w:rPr>
          <w:sz w:val="24"/>
          <w:szCs w:val="24"/>
        </w:rPr>
        <w:t>котродор</w:t>
      </w:r>
      <w:proofErr w:type="spellEnd"/>
      <w:r w:rsidRPr="00C75EF2">
        <w:rPr>
          <w:sz w:val="24"/>
          <w:szCs w:val="24"/>
        </w:rPr>
        <w:t xml:space="preserve"> </w:t>
      </w:r>
      <w:proofErr w:type="spellStart"/>
      <w:r w:rsidRPr="00C75EF2">
        <w:rPr>
          <w:sz w:val="24"/>
          <w:szCs w:val="24"/>
        </w:rPr>
        <w:t>туулэрин</w:t>
      </w:r>
      <w:proofErr w:type="spellEnd"/>
      <w:r w:rsidRPr="00C75EF2">
        <w:rPr>
          <w:sz w:val="24"/>
          <w:szCs w:val="24"/>
        </w:rPr>
        <w:t xml:space="preserve"> </w:t>
      </w:r>
      <w:proofErr w:type="spellStart"/>
      <w:r w:rsidRPr="00C75EF2">
        <w:rPr>
          <w:sz w:val="24"/>
          <w:szCs w:val="24"/>
        </w:rPr>
        <w:t>туьата</w:t>
      </w:r>
      <w:proofErr w:type="spellEnd"/>
      <w:r w:rsidRPr="00C75EF2">
        <w:rPr>
          <w:sz w:val="24"/>
          <w:szCs w:val="24"/>
        </w:rPr>
        <w:t xml:space="preserve">», руководитель Корякина Татьяна Валерьевна.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Номинация «Актуальность»: Яковлев Андрей, ученик 2 класса МБОУ «КМСОШ» по теме «Мин </w:t>
      </w:r>
      <w:proofErr w:type="spellStart"/>
      <w:r w:rsidRPr="00C75EF2">
        <w:rPr>
          <w:sz w:val="24"/>
          <w:szCs w:val="24"/>
        </w:rPr>
        <w:t>ыра</w:t>
      </w:r>
      <w:proofErr w:type="spellEnd"/>
      <w:r w:rsidRPr="00C75EF2">
        <w:rPr>
          <w:sz w:val="24"/>
          <w:szCs w:val="24"/>
        </w:rPr>
        <w:t xml:space="preserve"> </w:t>
      </w:r>
      <w:proofErr w:type="spellStart"/>
      <w:r w:rsidRPr="00C75EF2">
        <w:rPr>
          <w:sz w:val="24"/>
          <w:szCs w:val="24"/>
        </w:rPr>
        <w:t>санаам</w:t>
      </w:r>
      <w:proofErr w:type="spellEnd"/>
      <w:r w:rsidRPr="00C75EF2">
        <w:rPr>
          <w:sz w:val="24"/>
          <w:szCs w:val="24"/>
        </w:rPr>
        <w:t xml:space="preserve"> </w:t>
      </w:r>
      <w:proofErr w:type="spellStart"/>
      <w:r w:rsidRPr="00C75EF2">
        <w:rPr>
          <w:sz w:val="24"/>
          <w:szCs w:val="24"/>
        </w:rPr>
        <w:t>оскуолата</w:t>
      </w:r>
      <w:proofErr w:type="spellEnd"/>
      <w:r w:rsidRPr="00C75EF2">
        <w:rPr>
          <w:sz w:val="24"/>
          <w:szCs w:val="24"/>
        </w:rPr>
        <w:t xml:space="preserve">», руководитель Яковлева </w:t>
      </w:r>
      <w:proofErr w:type="spellStart"/>
      <w:r w:rsidRPr="00C75EF2">
        <w:rPr>
          <w:sz w:val="24"/>
          <w:szCs w:val="24"/>
        </w:rPr>
        <w:t>Сардана</w:t>
      </w:r>
      <w:proofErr w:type="spellEnd"/>
      <w:r w:rsidRPr="00C75EF2">
        <w:rPr>
          <w:sz w:val="24"/>
          <w:szCs w:val="24"/>
        </w:rPr>
        <w:t xml:space="preserve"> Петровна. </w:t>
      </w:r>
    </w:p>
    <w:p w:rsidR="00924A8B" w:rsidRPr="00C75EF2" w:rsidRDefault="00924A8B" w:rsidP="00924A8B">
      <w:pPr>
        <w:pStyle w:val="afc"/>
        <w:spacing w:line="276" w:lineRule="auto"/>
        <w:ind w:firstLine="709"/>
        <w:jc w:val="both"/>
        <w:rPr>
          <w:sz w:val="24"/>
          <w:szCs w:val="24"/>
        </w:rPr>
      </w:pPr>
      <w:r w:rsidRPr="00C75EF2">
        <w:rPr>
          <w:sz w:val="24"/>
          <w:szCs w:val="24"/>
        </w:rPr>
        <w:t>Номинация «Юный исследователь»: Гурьева Эвелина, ученик 2 «г» класса МБОУ «ЖСОШ» по теме «Пластилиновые фантазии», руководитель Петрова Евдокия Прокопьевна.</w:t>
      </w:r>
    </w:p>
    <w:p w:rsidR="00924A8B" w:rsidRPr="00C75EF2" w:rsidRDefault="00924A8B" w:rsidP="00924A8B">
      <w:pPr>
        <w:pStyle w:val="afc"/>
        <w:spacing w:line="276" w:lineRule="auto"/>
        <w:ind w:firstLine="709"/>
        <w:jc w:val="both"/>
        <w:rPr>
          <w:sz w:val="24"/>
          <w:szCs w:val="24"/>
        </w:rPr>
      </w:pPr>
      <w:r w:rsidRPr="00C75EF2">
        <w:rPr>
          <w:sz w:val="24"/>
          <w:szCs w:val="24"/>
        </w:rPr>
        <w:t>Секция № 3 «Мой родной край»</w:t>
      </w:r>
    </w:p>
    <w:p w:rsidR="00924A8B" w:rsidRPr="00C75EF2" w:rsidRDefault="00924A8B" w:rsidP="00924A8B">
      <w:pPr>
        <w:pStyle w:val="afc"/>
        <w:spacing w:line="276" w:lineRule="auto"/>
        <w:ind w:firstLine="709"/>
        <w:jc w:val="both"/>
        <w:rPr>
          <w:sz w:val="24"/>
          <w:szCs w:val="24"/>
        </w:rPr>
      </w:pPr>
      <w:r w:rsidRPr="00C75EF2">
        <w:rPr>
          <w:sz w:val="24"/>
          <w:szCs w:val="24"/>
        </w:rPr>
        <w:t xml:space="preserve">Лауреат: Шадрина </w:t>
      </w:r>
      <w:proofErr w:type="spellStart"/>
      <w:r w:rsidRPr="00C75EF2">
        <w:rPr>
          <w:sz w:val="24"/>
          <w:szCs w:val="24"/>
        </w:rPr>
        <w:t>Аделина</w:t>
      </w:r>
      <w:proofErr w:type="spellEnd"/>
      <w:r w:rsidRPr="00C75EF2">
        <w:rPr>
          <w:sz w:val="24"/>
          <w:szCs w:val="24"/>
        </w:rPr>
        <w:t>, ученица 1 «б» класса МБОУ «ЖСОШ» по теме: «Эвенкийские игры», руководитель Павлова Планета Андреевна.</w:t>
      </w:r>
    </w:p>
    <w:p w:rsidR="00924A8B" w:rsidRPr="00C75EF2" w:rsidRDefault="00924A8B" w:rsidP="00924A8B">
      <w:pPr>
        <w:pStyle w:val="afc"/>
        <w:spacing w:line="276" w:lineRule="auto"/>
        <w:ind w:firstLine="709"/>
        <w:jc w:val="both"/>
        <w:rPr>
          <w:sz w:val="24"/>
          <w:szCs w:val="24"/>
        </w:rPr>
      </w:pPr>
      <w:r w:rsidRPr="00C75EF2">
        <w:rPr>
          <w:sz w:val="24"/>
          <w:szCs w:val="24"/>
        </w:rPr>
        <w:t>Диплом I степени: Иванова Мария, ученица 4 «а» класс МБОУ «ЖСОШ» по теме: «</w:t>
      </w:r>
      <w:proofErr w:type="spellStart"/>
      <w:r w:rsidRPr="00C75EF2">
        <w:rPr>
          <w:sz w:val="24"/>
          <w:szCs w:val="24"/>
        </w:rPr>
        <w:t>Сахалыы</w:t>
      </w:r>
      <w:proofErr w:type="spellEnd"/>
      <w:r w:rsidRPr="00C75EF2">
        <w:rPr>
          <w:sz w:val="24"/>
          <w:szCs w:val="24"/>
        </w:rPr>
        <w:t xml:space="preserve"> уста </w:t>
      </w:r>
      <w:proofErr w:type="spellStart"/>
      <w:r w:rsidRPr="00C75EF2">
        <w:rPr>
          <w:sz w:val="24"/>
          <w:szCs w:val="24"/>
        </w:rPr>
        <w:t>кээмэйэ</w:t>
      </w:r>
      <w:proofErr w:type="spellEnd"/>
      <w:r w:rsidRPr="00C75EF2">
        <w:rPr>
          <w:sz w:val="24"/>
          <w:szCs w:val="24"/>
        </w:rPr>
        <w:t>», руководитель Иванова Изабелла Константиновна.</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II степени: Андреева </w:t>
      </w:r>
      <w:proofErr w:type="spellStart"/>
      <w:r w:rsidRPr="00C75EF2">
        <w:rPr>
          <w:sz w:val="24"/>
          <w:szCs w:val="24"/>
        </w:rPr>
        <w:t>Нарыйаана</w:t>
      </w:r>
      <w:proofErr w:type="spellEnd"/>
      <w:r w:rsidRPr="00C75EF2">
        <w:rPr>
          <w:sz w:val="24"/>
          <w:szCs w:val="24"/>
        </w:rPr>
        <w:t>, ученица 3 «а» класса МБОУ «ЖСОШ» по теме: «Настольные игры своими руками», руководитель Павлова Планета Андреевна.</w:t>
      </w:r>
    </w:p>
    <w:p w:rsidR="00924A8B" w:rsidRPr="00C75EF2" w:rsidRDefault="00924A8B" w:rsidP="00924A8B">
      <w:pPr>
        <w:pStyle w:val="afc"/>
        <w:spacing w:line="276" w:lineRule="auto"/>
        <w:ind w:firstLine="709"/>
        <w:jc w:val="both"/>
        <w:rPr>
          <w:sz w:val="24"/>
          <w:szCs w:val="24"/>
        </w:rPr>
      </w:pPr>
      <w:r w:rsidRPr="00C75EF2">
        <w:rPr>
          <w:sz w:val="24"/>
          <w:szCs w:val="24"/>
        </w:rPr>
        <w:t xml:space="preserve">Диплом III степени: Кухаренко </w:t>
      </w:r>
      <w:proofErr w:type="spellStart"/>
      <w:r w:rsidRPr="00C75EF2">
        <w:rPr>
          <w:sz w:val="24"/>
          <w:szCs w:val="24"/>
        </w:rPr>
        <w:t>Руфина</w:t>
      </w:r>
      <w:proofErr w:type="spellEnd"/>
      <w:r w:rsidRPr="00C75EF2">
        <w:rPr>
          <w:sz w:val="24"/>
          <w:szCs w:val="24"/>
        </w:rPr>
        <w:t xml:space="preserve">, ученица 4 «б» класса МБОУ «ЖСОШ» по теме: «Комсомольцы в моей семье», руководитель Сергеева Д.С. </w:t>
      </w:r>
    </w:p>
    <w:p w:rsidR="00924A8B" w:rsidRPr="00C75EF2" w:rsidRDefault="00924A8B" w:rsidP="00924A8B">
      <w:pPr>
        <w:pStyle w:val="afc"/>
        <w:spacing w:line="276" w:lineRule="auto"/>
        <w:ind w:firstLine="709"/>
        <w:jc w:val="both"/>
        <w:rPr>
          <w:sz w:val="24"/>
          <w:szCs w:val="24"/>
        </w:rPr>
      </w:pPr>
      <w:r w:rsidRPr="00C75EF2">
        <w:rPr>
          <w:sz w:val="24"/>
          <w:szCs w:val="24"/>
        </w:rPr>
        <w:t xml:space="preserve">Номинация «Ораторское искусство»: Евсеев Дархан, ученица 3 «а» класса МБОУ «ЖСОШ» по теме «Изучение эвенкийского языка в </w:t>
      </w:r>
      <w:proofErr w:type="spellStart"/>
      <w:r w:rsidRPr="00C75EF2">
        <w:rPr>
          <w:sz w:val="24"/>
          <w:szCs w:val="24"/>
        </w:rPr>
        <w:t>Жиганском</w:t>
      </w:r>
      <w:proofErr w:type="spellEnd"/>
      <w:r w:rsidRPr="00C75EF2">
        <w:rPr>
          <w:sz w:val="24"/>
          <w:szCs w:val="24"/>
        </w:rPr>
        <w:t xml:space="preserve"> районе», руководитель Павлова Планета Андреевна.</w:t>
      </w:r>
    </w:p>
    <w:p w:rsidR="00924A8B" w:rsidRPr="00C75EF2" w:rsidRDefault="00924A8B" w:rsidP="00924A8B">
      <w:pPr>
        <w:pStyle w:val="afc"/>
        <w:spacing w:line="276" w:lineRule="auto"/>
        <w:ind w:firstLine="709"/>
        <w:jc w:val="both"/>
        <w:rPr>
          <w:sz w:val="24"/>
          <w:szCs w:val="24"/>
        </w:rPr>
      </w:pPr>
      <w:r w:rsidRPr="00C75EF2">
        <w:rPr>
          <w:sz w:val="24"/>
          <w:szCs w:val="24"/>
        </w:rPr>
        <w:t xml:space="preserve">Номинация «Практическая значимость»: Сизых Роберт, ученик 4 класса МБОУ «КМСОШ» по теме «Разработка электронного словаря глаголов в среде </w:t>
      </w:r>
      <w:proofErr w:type="spellStart"/>
      <w:r w:rsidRPr="00C75EF2">
        <w:rPr>
          <w:sz w:val="24"/>
          <w:szCs w:val="24"/>
        </w:rPr>
        <w:t>Power</w:t>
      </w:r>
      <w:proofErr w:type="spellEnd"/>
      <w:r w:rsidRPr="00C75EF2">
        <w:rPr>
          <w:sz w:val="24"/>
          <w:szCs w:val="24"/>
        </w:rPr>
        <w:t xml:space="preserve"> </w:t>
      </w:r>
      <w:proofErr w:type="spellStart"/>
      <w:r w:rsidRPr="00C75EF2">
        <w:rPr>
          <w:sz w:val="24"/>
          <w:szCs w:val="24"/>
        </w:rPr>
        <w:t>Point</w:t>
      </w:r>
      <w:proofErr w:type="spellEnd"/>
      <w:r w:rsidRPr="00C75EF2">
        <w:rPr>
          <w:sz w:val="24"/>
          <w:szCs w:val="24"/>
        </w:rPr>
        <w:t xml:space="preserve"> </w:t>
      </w:r>
      <w:proofErr w:type="spellStart"/>
      <w:r w:rsidRPr="00C75EF2">
        <w:rPr>
          <w:sz w:val="24"/>
          <w:szCs w:val="24"/>
        </w:rPr>
        <w:t>Microsoft</w:t>
      </w:r>
      <w:proofErr w:type="spellEnd"/>
      <w:r w:rsidRPr="00C75EF2">
        <w:rPr>
          <w:sz w:val="24"/>
          <w:szCs w:val="24"/>
        </w:rPr>
        <w:t xml:space="preserve"> </w:t>
      </w:r>
      <w:proofErr w:type="spellStart"/>
      <w:r w:rsidRPr="00C75EF2">
        <w:rPr>
          <w:sz w:val="24"/>
          <w:szCs w:val="24"/>
        </w:rPr>
        <w:t>Office</w:t>
      </w:r>
      <w:proofErr w:type="spellEnd"/>
      <w:r w:rsidRPr="00C75EF2">
        <w:rPr>
          <w:sz w:val="24"/>
          <w:szCs w:val="24"/>
        </w:rPr>
        <w:t xml:space="preserve">», руководители Константинова Ольга Евгеньевна, </w:t>
      </w:r>
      <w:proofErr w:type="spellStart"/>
      <w:r w:rsidRPr="00C75EF2">
        <w:rPr>
          <w:sz w:val="24"/>
          <w:szCs w:val="24"/>
        </w:rPr>
        <w:t>Котоконова</w:t>
      </w:r>
      <w:proofErr w:type="spellEnd"/>
      <w:r w:rsidRPr="00C75EF2">
        <w:rPr>
          <w:sz w:val="24"/>
          <w:szCs w:val="24"/>
        </w:rPr>
        <w:t xml:space="preserve"> </w:t>
      </w:r>
      <w:proofErr w:type="spellStart"/>
      <w:r w:rsidRPr="00C75EF2">
        <w:rPr>
          <w:sz w:val="24"/>
          <w:szCs w:val="24"/>
        </w:rPr>
        <w:t>Туяра</w:t>
      </w:r>
      <w:proofErr w:type="spellEnd"/>
      <w:r w:rsidRPr="00C75EF2">
        <w:rPr>
          <w:sz w:val="24"/>
          <w:szCs w:val="24"/>
        </w:rPr>
        <w:t xml:space="preserve"> Сергеевна.</w:t>
      </w:r>
    </w:p>
    <w:p w:rsidR="00924A8B" w:rsidRDefault="00924A8B" w:rsidP="00924A8B">
      <w:pPr>
        <w:pStyle w:val="afc"/>
        <w:spacing w:line="276" w:lineRule="auto"/>
        <w:ind w:firstLine="709"/>
        <w:jc w:val="both"/>
        <w:rPr>
          <w:sz w:val="24"/>
          <w:szCs w:val="24"/>
        </w:rPr>
      </w:pPr>
      <w:r w:rsidRPr="00C75EF2">
        <w:rPr>
          <w:sz w:val="24"/>
          <w:szCs w:val="24"/>
        </w:rPr>
        <w:t xml:space="preserve">Номинация «Творческий подход»: </w:t>
      </w:r>
      <w:proofErr w:type="spellStart"/>
      <w:r w:rsidRPr="00C75EF2">
        <w:rPr>
          <w:sz w:val="24"/>
          <w:szCs w:val="24"/>
        </w:rPr>
        <w:t>Котоконов</w:t>
      </w:r>
      <w:proofErr w:type="spellEnd"/>
      <w:r w:rsidRPr="00C75EF2">
        <w:rPr>
          <w:sz w:val="24"/>
          <w:szCs w:val="24"/>
        </w:rPr>
        <w:t xml:space="preserve"> Миша, ученик 2 класса МБОУ «КМСОШ» по теме «Создание эвенкийского мультфильма на смартфоне используя приложение «Рисуем мультфильм -2», руководители Константинова Ольга Евгеньевна, </w:t>
      </w:r>
      <w:proofErr w:type="spellStart"/>
      <w:r w:rsidRPr="00C75EF2">
        <w:rPr>
          <w:sz w:val="24"/>
          <w:szCs w:val="24"/>
        </w:rPr>
        <w:t>Котоконова</w:t>
      </w:r>
      <w:proofErr w:type="spellEnd"/>
      <w:r w:rsidRPr="00C75EF2">
        <w:rPr>
          <w:sz w:val="24"/>
          <w:szCs w:val="24"/>
        </w:rPr>
        <w:t xml:space="preserve"> </w:t>
      </w:r>
      <w:proofErr w:type="spellStart"/>
      <w:r w:rsidRPr="00C75EF2">
        <w:rPr>
          <w:sz w:val="24"/>
          <w:szCs w:val="24"/>
        </w:rPr>
        <w:t>Туяра</w:t>
      </w:r>
      <w:proofErr w:type="spellEnd"/>
      <w:r w:rsidRPr="00C75EF2">
        <w:rPr>
          <w:sz w:val="24"/>
          <w:szCs w:val="24"/>
        </w:rPr>
        <w:t xml:space="preserve"> Сергеевна.</w:t>
      </w:r>
    </w:p>
    <w:p w:rsidR="00924A8B" w:rsidRPr="00C75EF2" w:rsidRDefault="00924A8B" w:rsidP="00924A8B">
      <w:pPr>
        <w:pStyle w:val="afc"/>
        <w:spacing w:line="276" w:lineRule="auto"/>
        <w:ind w:firstLine="709"/>
        <w:jc w:val="both"/>
        <w:rPr>
          <w:sz w:val="24"/>
          <w:szCs w:val="24"/>
        </w:rPr>
      </w:pPr>
    </w:p>
    <w:p w:rsidR="00924A8B" w:rsidRPr="00C75EF2" w:rsidRDefault="00924A8B" w:rsidP="00924A8B">
      <w:pPr>
        <w:pStyle w:val="afc"/>
        <w:spacing w:line="276" w:lineRule="auto"/>
        <w:jc w:val="center"/>
        <w:rPr>
          <w:b/>
          <w:sz w:val="24"/>
          <w:szCs w:val="24"/>
        </w:rPr>
      </w:pPr>
      <w:r w:rsidRPr="00C75EF2">
        <w:rPr>
          <w:b/>
          <w:sz w:val="24"/>
          <w:szCs w:val="24"/>
          <w:lang w:val="en-US"/>
        </w:rPr>
        <w:t>XII</w:t>
      </w:r>
      <w:r w:rsidRPr="00C75EF2">
        <w:rPr>
          <w:b/>
          <w:sz w:val="24"/>
          <w:szCs w:val="24"/>
        </w:rPr>
        <w:t xml:space="preserve"> региональная научная конференция молодых исследователей</w:t>
      </w:r>
    </w:p>
    <w:p w:rsidR="00924A8B" w:rsidRPr="000627E2" w:rsidRDefault="00924A8B" w:rsidP="000627E2">
      <w:pPr>
        <w:pStyle w:val="afc"/>
        <w:spacing w:line="276" w:lineRule="auto"/>
        <w:jc w:val="center"/>
        <w:rPr>
          <w:b/>
          <w:sz w:val="24"/>
          <w:szCs w:val="24"/>
        </w:rPr>
      </w:pPr>
      <w:r w:rsidRPr="00C75EF2">
        <w:rPr>
          <w:b/>
          <w:sz w:val="24"/>
          <w:szCs w:val="24"/>
        </w:rPr>
        <w:t xml:space="preserve">«Шаг в будущее» </w:t>
      </w:r>
      <w:r w:rsidR="000627E2">
        <w:rPr>
          <w:b/>
          <w:sz w:val="24"/>
          <w:szCs w:val="24"/>
        </w:rPr>
        <w:t>имени академика В.П. Ларионова.</w:t>
      </w:r>
    </w:p>
    <w:p w:rsidR="00924A8B" w:rsidRPr="00C75EF2" w:rsidRDefault="00924A8B" w:rsidP="00924A8B">
      <w:pPr>
        <w:pStyle w:val="afc"/>
        <w:ind w:firstLine="709"/>
        <w:jc w:val="both"/>
        <w:rPr>
          <w:sz w:val="24"/>
          <w:szCs w:val="24"/>
        </w:rPr>
      </w:pPr>
      <w:r w:rsidRPr="00C75EF2">
        <w:rPr>
          <w:sz w:val="24"/>
          <w:szCs w:val="24"/>
        </w:rPr>
        <w:t xml:space="preserve">29 ноября на базе МБОУ </w:t>
      </w:r>
      <w:proofErr w:type="spellStart"/>
      <w:r w:rsidRPr="00C75EF2">
        <w:rPr>
          <w:sz w:val="24"/>
          <w:szCs w:val="24"/>
        </w:rPr>
        <w:t>Жиганской</w:t>
      </w:r>
      <w:proofErr w:type="spellEnd"/>
      <w:r w:rsidRPr="00C75EF2">
        <w:rPr>
          <w:sz w:val="24"/>
          <w:szCs w:val="24"/>
        </w:rPr>
        <w:t xml:space="preserve"> средней общеобразовательной школы с. </w:t>
      </w:r>
      <w:proofErr w:type="spellStart"/>
      <w:r w:rsidRPr="00C75EF2">
        <w:rPr>
          <w:sz w:val="24"/>
          <w:szCs w:val="24"/>
        </w:rPr>
        <w:t>Жиганск</w:t>
      </w:r>
      <w:proofErr w:type="spellEnd"/>
      <w:r w:rsidRPr="00C75EF2">
        <w:rPr>
          <w:sz w:val="24"/>
          <w:szCs w:val="24"/>
        </w:rPr>
        <w:t xml:space="preserve"> состоялась XI</w:t>
      </w:r>
      <w:r w:rsidRPr="00C75EF2">
        <w:rPr>
          <w:sz w:val="24"/>
          <w:szCs w:val="24"/>
          <w:lang w:val="en-US"/>
        </w:rPr>
        <w:t>I</w:t>
      </w:r>
      <w:r w:rsidRPr="00C75EF2">
        <w:rPr>
          <w:sz w:val="24"/>
          <w:szCs w:val="24"/>
        </w:rPr>
        <w:t xml:space="preserve"> региональная научно- практическая конференция молодых исследователей «Шаг в будущее» имени академика </w:t>
      </w:r>
      <w:proofErr w:type="spellStart"/>
      <w:r w:rsidRPr="00C75EF2">
        <w:rPr>
          <w:sz w:val="24"/>
          <w:szCs w:val="24"/>
        </w:rPr>
        <w:t>В.П.Ларионова</w:t>
      </w:r>
      <w:proofErr w:type="spellEnd"/>
      <w:r w:rsidRPr="00C75EF2">
        <w:rPr>
          <w:sz w:val="24"/>
          <w:szCs w:val="24"/>
        </w:rPr>
        <w:t xml:space="preserve">, посвященная Общественному Форуму «Я – гражданин Арктики» к 10-летию принятия статуса </w:t>
      </w:r>
      <w:proofErr w:type="spellStart"/>
      <w:r w:rsidRPr="00C75EF2">
        <w:rPr>
          <w:sz w:val="24"/>
          <w:szCs w:val="24"/>
        </w:rPr>
        <w:t>Жиганский</w:t>
      </w:r>
      <w:proofErr w:type="spellEnd"/>
      <w:r w:rsidRPr="00C75EF2">
        <w:rPr>
          <w:sz w:val="24"/>
          <w:szCs w:val="24"/>
        </w:rPr>
        <w:t xml:space="preserve"> эвенкийский район.</w:t>
      </w:r>
    </w:p>
    <w:p w:rsidR="00924A8B" w:rsidRPr="00C75EF2" w:rsidRDefault="00924A8B" w:rsidP="00570D5F">
      <w:pPr>
        <w:pStyle w:val="afc"/>
        <w:ind w:firstLine="709"/>
        <w:jc w:val="both"/>
        <w:rPr>
          <w:sz w:val="24"/>
          <w:szCs w:val="24"/>
        </w:rPr>
      </w:pPr>
      <w:r w:rsidRPr="00C75EF2">
        <w:rPr>
          <w:sz w:val="24"/>
          <w:szCs w:val="24"/>
        </w:rPr>
        <w:t>Всего было принято 33 заявок, из них очно- 11, заочно- 22. В конференции приняли учас</w:t>
      </w:r>
      <w:r w:rsidR="00570D5F">
        <w:rPr>
          <w:sz w:val="24"/>
          <w:szCs w:val="24"/>
        </w:rPr>
        <w:t xml:space="preserve">тие школьники из 4 школ по </w:t>
      </w:r>
      <w:r w:rsidRPr="00C75EF2">
        <w:rPr>
          <w:sz w:val="24"/>
          <w:szCs w:val="24"/>
        </w:rPr>
        <w:t>4</w:t>
      </w:r>
      <w:r w:rsidR="00570D5F">
        <w:rPr>
          <w:sz w:val="24"/>
          <w:szCs w:val="24"/>
        </w:rPr>
        <w:t xml:space="preserve"> секциям</w:t>
      </w:r>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xml:space="preserve">Секция «Гуманитарные науки» (Исторические науки. Этнология и археология. Культурология и искусствоведение. </w:t>
      </w:r>
      <w:proofErr w:type="spellStart"/>
      <w:r w:rsidRPr="00C75EF2">
        <w:rPr>
          <w:sz w:val="24"/>
          <w:szCs w:val="24"/>
        </w:rPr>
        <w:t>Североведение</w:t>
      </w:r>
      <w:proofErr w:type="spellEnd"/>
      <w:r w:rsidRPr="00C75EF2">
        <w:rPr>
          <w:sz w:val="24"/>
          <w:szCs w:val="24"/>
        </w:rPr>
        <w:t>. Музееведение. Филологические науки. Русский язык. Якутский язык. Иностранные языки).</w:t>
      </w:r>
    </w:p>
    <w:p w:rsidR="00924A8B" w:rsidRPr="00C75EF2" w:rsidRDefault="00924A8B" w:rsidP="00924A8B">
      <w:pPr>
        <w:pStyle w:val="afc"/>
        <w:ind w:firstLine="709"/>
        <w:jc w:val="both"/>
        <w:rPr>
          <w:sz w:val="24"/>
          <w:szCs w:val="24"/>
        </w:rPr>
      </w:pPr>
      <w:r w:rsidRPr="00C75EF2">
        <w:rPr>
          <w:sz w:val="24"/>
          <w:szCs w:val="24"/>
        </w:rPr>
        <w:t>Всего рассмотрено 9 работ среди юниоров (очно- 2, заочно-7).</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w:t>
      </w:r>
      <w:r w:rsidRPr="00C75EF2">
        <w:rPr>
          <w:sz w:val="24"/>
          <w:szCs w:val="24"/>
        </w:rPr>
        <w:t xml:space="preserve"> степени: Андреева Кристина, ученица 7 «в» класса МБОУ «</w:t>
      </w:r>
      <w:proofErr w:type="spellStart"/>
      <w:r w:rsidRPr="00C75EF2">
        <w:rPr>
          <w:sz w:val="24"/>
          <w:szCs w:val="24"/>
        </w:rPr>
        <w:t>Жиганская</w:t>
      </w:r>
      <w:proofErr w:type="spellEnd"/>
      <w:r w:rsidRPr="00C75EF2">
        <w:rPr>
          <w:sz w:val="24"/>
          <w:szCs w:val="24"/>
        </w:rPr>
        <w:t xml:space="preserve"> СОШ» по теме: «Поучительные единицы нашего языка», руководитель </w:t>
      </w:r>
      <w:proofErr w:type="spellStart"/>
      <w:r w:rsidRPr="00C75EF2">
        <w:rPr>
          <w:sz w:val="24"/>
          <w:szCs w:val="24"/>
        </w:rPr>
        <w:t>Прокопчук</w:t>
      </w:r>
      <w:proofErr w:type="spellEnd"/>
      <w:r w:rsidRPr="00C75EF2">
        <w:rPr>
          <w:sz w:val="24"/>
          <w:szCs w:val="24"/>
        </w:rPr>
        <w:t xml:space="preserve"> И.И., учитель русского языка и литературы МБОУ «ЖСОШ».</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w:t>
      </w:r>
      <w:r w:rsidRPr="00C75EF2">
        <w:rPr>
          <w:sz w:val="24"/>
          <w:szCs w:val="24"/>
        </w:rPr>
        <w:t xml:space="preserve"> степени: </w:t>
      </w:r>
      <w:proofErr w:type="spellStart"/>
      <w:r w:rsidRPr="00C75EF2">
        <w:rPr>
          <w:sz w:val="24"/>
          <w:szCs w:val="24"/>
        </w:rPr>
        <w:t>Стручкова</w:t>
      </w:r>
      <w:proofErr w:type="spellEnd"/>
      <w:r w:rsidRPr="00C75EF2">
        <w:rPr>
          <w:sz w:val="24"/>
          <w:szCs w:val="24"/>
        </w:rPr>
        <w:t xml:space="preserve"> Наталья, ученица 7 «а» класса МБОУ «</w:t>
      </w:r>
      <w:proofErr w:type="spellStart"/>
      <w:r w:rsidRPr="00C75EF2">
        <w:rPr>
          <w:sz w:val="24"/>
          <w:szCs w:val="24"/>
        </w:rPr>
        <w:t>Жиганская</w:t>
      </w:r>
      <w:proofErr w:type="spellEnd"/>
      <w:r w:rsidRPr="00C75EF2">
        <w:rPr>
          <w:sz w:val="24"/>
          <w:szCs w:val="24"/>
        </w:rPr>
        <w:t xml:space="preserve"> СОШ» по теме: «</w:t>
      </w:r>
      <w:proofErr w:type="spellStart"/>
      <w:r w:rsidRPr="00C75EF2">
        <w:rPr>
          <w:sz w:val="24"/>
          <w:szCs w:val="24"/>
        </w:rPr>
        <w:t>Обереговая</w:t>
      </w:r>
      <w:proofErr w:type="spellEnd"/>
      <w:r w:rsidRPr="00C75EF2">
        <w:rPr>
          <w:sz w:val="24"/>
          <w:szCs w:val="24"/>
        </w:rPr>
        <w:t xml:space="preserve"> культура жителей РС(Я)», руководитель Леонтьева А.А., учитель изобразительного искусства и черчения, МБОУ «ЖСОШ».</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III</w:t>
      </w:r>
      <w:r w:rsidRPr="00C75EF2">
        <w:rPr>
          <w:sz w:val="24"/>
          <w:szCs w:val="24"/>
        </w:rPr>
        <w:t xml:space="preserve"> степени: </w:t>
      </w:r>
      <w:proofErr w:type="spellStart"/>
      <w:r w:rsidRPr="00C75EF2">
        <w:rPr>
          <w:sz w:val="24"/>
          <w:szCs w:val="24"/>
        </w:rPr>
        <w:t>Сигаева</w:t>
      </w:r>
      <w:proofErr w:type="spellEnd"/>
      <w:r w:rsidRPr="00C75EF2">
        <w:rPr>
          <w:sz w:val="24"/>
          <w:szCs w:val="24"/>
        </w:rPr>
        <w:t xml:space="preserve"> </w:t>
      </w:r>
      <w:proofErr w:type="spellStart"/>
      <w:r w:rsidRPr="00C75EF2">
        <w:rPr>
          <w:sz w:val="24"/>
          <w:szCs w:val="24"/>
        </w:rPr>
        <w:t>Нарыйаана</w:t>
      </w:r>
      <w:proofErr w:type="spellEnd"/>
      <w:r w:rsidRPr="00C75EF2">
        <w:rPr>
          <w:sz w:val="24"/>
          <w:szCs w:val="24"/>
        </w:rPr>
        <w:t>, ученица 6 класса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 xml:space="preserve">» по теме: «Топонимы окрестностей </w:t>
      </w:r>
      <w:proofErr w:type="spellStart"/>
      <w:r w:rsidRPr="00C75EF2">
        <w:rPr>
          <w:sz w:val="24"/>
          <w:szCs w:val="24"/>
        </w:rPr>
        <w:t>Бестяхского</w:t>
      </w:r>
      <w:proofErr w:type="spellEnd"/>
      <w:r w:rsidRPr="00C75EF2">
        <w:rPr>
          <w:sz w:val="24"/>
          <w:szCs w:val="24"/>
        </w:rPr>
        <w:t xml:space="preserve"> наслега с </w:t>
      </w:r>
      <w:r w:rsidRPr="00C75EF2">
        <w:rPr>
          <w:sz w:val="24"/>
          <w:szCs w:val="24"/>
        </w:rPr>
        <w:lastRenderedPageBreak/>
        <w:t>составлением электронного атласа», руководитель Захарова А.Т., учитель географии МБОУ «</w:t>
      </w:r>
      <w:proofErr w:type="spellStart"/>
      <w:r w:rsidRPr="00C75EF2">
        <w:rPr>
          <w:sz w:val="24"/>
          <w:szCs w:val="24"/>
        </w:rPr>
        <w:t>Бестяхская</w:t>
      </w:r>
      <w:proofErr w:type="spellEnd"/>
      <w:r w:rsidRPr="00C75EF2">
        <w:rPr>
          <w:sz w:val="24"/>
          <w:szCs w:val="24"/>
        </w:rPr>
        <w:t xml:space="preserve"> МООШ </w:t>
      </w:r>
      <w:proofErr w:type="spellStart"/>
      <w:r w:rsidRPr="00C75EF2">
        <w:rPr>
          <w:sz w:val="24"/>
          <w:szCs w:val="24"/>
        </w:rPr>
        <w:t>им.Р.М.Дмитриева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Номинации:</w:t>
      </w:r>
    </w:p>
    <w:p w:rsidR="00924A8B" w:rsidRPr="00C75EF2" w:rsidRDefault="00924A8B" w:rsidP="00924A8B">
      <w:pPr>
        <w:pStyle w:val="afc"/>
        <w:ind w:firstLine="709"/>
        <w:jc w:val="both"/>
        <w:rPr>
          <w:sz w:val="24"/>
          <w:szCs w:val="24"/>
        </w:rPr>
      </w:pPr>
      <w:r w:rsidRPr="00C75EF2">
        <w:rPr>
          <w:sz w:val="24"/>
          <w:szCs w:val="24"/>
        </w:rPr>
        <w:t>- «Творческий подход», Дьяконов Кирилл, ученик 7 класса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 xml:space="preserve">» по теме: «Антропоним как отражение национально-культурной жизни </w:t>
      </w:r>
      <w:proofErr w:type="spellStart"/>
      <w:r w:rsidRPr="00C75EF2">
        <w:rPr>
          <w:sz w:val="24"/>
          <w:szCs w:val="24"/>
        </w:rPr>
        <w:t>Кыстатыамского</w:t>
      </w:r>
      <w:proofErr w:type="spellEnd"/>
      <w:r w:rsidRPr="00C75EF2">
        <w:rPr>
          <w:sz w:val="24"/>
          <w:szCs w:val="24"/>
        </w:rPr>
        <w:t xml:space="preserve"> наслега», руководитель Трофимова Т.Т., учитель русского языка и литературы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«Первые шаги в науку», Ширяев Алексей, ученик 6 класса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 по теме «</w:t>
      </w:r>
      <w:proofErr w:type="spellStart"/>
      <w:r w:rsidRPr="00C75EF2">
        <w:rPr>
          <w:sz w:val="24"/>
          <w:szCs w:val="24"/>
        </w:rPr>
        <w:t>Умнуллубат</w:t>
      </w:r>
      <w:proofErr w:type="spellEnd"/>
      <w:r w:rsidRPr="00C75EF2">
        <w:rPr>
          <w:sz w:val="24"/>
          <w:szCs w:val="24"/>
        </w:rPr>
        <w:t xml:space="preserve"> </w:t>
      </w:r>
      <w:proofErr w:type="spellStart"/>
      <w:r w:rsidRPr="00C75EF2">
        <w:rPr>
          <w:sz w:val="24"/>
          <w:szCs w:val="24"/>
        </w:rPr>
        <w:t>чахчылар</w:t>
      </w:r>
      <w:proofErr w:type="spellEnd"/>
      <w:r w:rsidRPr="00C75EF2">
        <w:rPr>
          <w:sz w:val="24"/>
          <w:szCs w:val="24"/>
        </w:rPr>
        <w:t xml:space="preserve">, </w:t>
      </w:r>
      <w:r w:rsidRPr="00C75EF2">
        <w:rPr>
          <w:bCs/>
          <w:sz w:val="24"/>
          <w:szCs w:val="24"/>
          <w:lang w:val="sah-RU"/>
        </w:rPr>
        <w:t>үйэлээх өйдөбүллэр</w:t>
      </w:r>
      <w:r w:rsidRPr="00C75EF2">
        <w:rPr>
          <w:sz w:val="24"/>
          <w:szCs w:val="24"/>
        </w:rPr>
        <w:t xml:space="preserve">», руководитель </w:t>
      </w:r>
      <w:proofErr w:type="spellStart"/>
      <w:r w:rsidRPr="00C75EF2">
        <w:rPr>
          <w:sz w:val="24"/>
          <w:szCs w:val="24"/>
        </w:rPr>
        <w:t>Эверстова</w:t>
      </w:r>
      <w:proofErr w:type="spellEnd"/>
      <w:r w:rsidRPr="00C75EF2">
        <w:rPr>
          <w:sz w:val="24"/>
          <w:szCs w:val="24"/>
        </w:rPr>
        <w:t xml:space="preserve"> А.Н., учитель физической культуры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xml:space="preserve">- «Юный исследователь», Алексеева </w:t>
      </w:r>
      <w:proofErr w:type="spellStart"/>
      <w:r w:rsidRPr="00C75EF2">
        <w:rPr>
          <w:sz w:val="24"/>
          <w:szCs w:val="24"/>
        </w:rPr>
        <w:t>Леандра</w:t>
      </w:r>
      <w:proofErr w:type="spellEnd"/>
      <w:r w:rsidRPr="00C75EF2">
        <w:rPr>
          <w:sz w:val="24"/>
          <w:szCs w:val="24"/>
        </w:rPr>
        <w:t>, ученица 5 класса МБОУ «</w:t>
      </w:r>
      <w:proofErr w:type="spellStart"/>
      <w:r w:rsidRPr="00C75EF2">
        <w:rPr>
          <w:sz w:val="24"/>
          <w:szCs w:val="24"/>
        </w:rPr>
        <w:t>Линдинская</w:t>
      </w:r>
      <w:proofErr w:type="spellEnd"/>
      <w:r w:rsidRPr="00C75EF2">
        <w:rPr>
          <w:sz w:val="24"/>
          <w:szCs w:val="24"/>
        </w:rPr>
        <w:t xml:space="preserve"> МООШ» по теме «Моя родословная», руководитель </w:t>
      </w:r>
      <w:proofErr w:type="spellStart"/>
      <w:r w:rsidRPr="00C75EF2">
        <w:rPr>
          <w:sz w:val="24"/>
          <w:szCs w:val="24"/>
        </w:rPr>
        <w:t>Обулахова</w:t>
      </w:r>
      <w:proofErr w:type="spellEnd"/>
      <w:r w:rsidRPr="00C75EF2">
        <w:rPr>
          <w:sz w:val="24"/>
          <w:szCs w:val="24"/>
        </w:rPr>
        <w:t xml:space="preserve"> А.В., учитель начальных классов МБОУ «</w:t>
      </w:r>
      <w:proofErr w:type="spellStart"/>
      <w:r w:rsidRPr="00C75EF2">
        <w:rPr>
          <w:sz w:val="24"/>
          <w:szCs w:val="24"/>
        </w:rPr>
        <w:t>Линдинская</w:t>
      </w:r>
      <w:proofErr w:type="spellEnd"/>
      <w:r w:rsidRPr="00C75EF2">
        <w:rPr>
          <w:sz w:val="24"/>
          <w:szCs w:val="24"/>
        </w:rPr>
        <w:t xml:space="preserve"> МООШ».</w:t>
      </w:r>
    </w:p>
    <w:p w:rsidR="00924A8B" w:rsidRPr="00C75EF2" w:rsidRDefault="00924A8B" w:rsidP="00924A8B">
      <w:pPr>
        <w:pStyle w:val="afc"/>
        <w:ind w:firstLine="709"/>
        <w:jc w:val="both"/>
        <w:rPr>
          <w:sz w:val="24"/>
          <w:szCs w:val="24"/>
        </w:rPr>
      </w:pPr>
      <w:r w:rsidRPr="00C75EF2">
        <w:rPr>
          <w:sz w:val="24"/>
          <w:szCs w:val="24"/>
        </w:rPr>
        <w:t>Секция «Физико-математические науки» (Физико- математические науки. Экономические науки).</w:t>
      </w:r>
    </w:p>
    <w:p w:rsidR="00924A8B" w:rsidRPr="00C75EF2" w:rsidRDefault="00924A8B" w:rsidP="00924A8B">
      <w:pPr>
        <w:pStyle w:val="afc"/>
        <w:ind w:firstLine="426"/>
        <w:jc w:val="both"/>
        <w:rPr>
          <w:sz w:val="24"/>
          <w:szCs w:val="24"/>
        </w:rPr>
      </w:pPr>
      <w:r w:rsidRPr="00C75EF2">
        <w:rPr>
          <w:sz w:val="24"/>
          <w:szCs w:val="24"/>
        </w:rPr>
        <w:t xml:space="preserve">Всего рассмотрено работ 7. </w:t>
      </w:r>
    </w:p>
    <w:p w:rsidR="00924A8B" w:rsidRPr="00C75EF2" w:rsidRDefault="00924A8B" w:rsidP="00924A8B">
      <w:pPr>
        <w:pStyle w:val="afc"/>
        <w:ind w:firstLine="426"/>
        <w:jc w:val="both"/>
        <w:rPr>
          <w:sz w:val="24"/>
          <w:szCs w:val="24"/>
        </w:rPr>
      </w:pPr>
      <w:r w:rsidRPr="00C75EF2">
        <w:rPr>
          <w:sz w:val="24"/>
          <w:szCs w:val="24"/>
        </w:rPr>
        <w:t>Юниоры – 6 работ (очно- 2, заочно-4).</w:t>
      </w:r>
    </w:p>
    <w:p w:rsidR="00924A8B" w:rsidRPr="00C75EF2" w:rsidRDefault="00924A8B" w:rsidP="00924A8B">
      <w:pPr>
        <w:pStyle w:val="afc"/>
        <w:ind w:firstLine="426"/>
        <w:jc w:val="both"/>
        <w:rPr>
          <w:sz w:val="24"/>
          <w:szCs w:val="24"/>
        </w:rPr>
      </w:pPr>
      <w:r w:rsidRPr="00C75EF2">
        <w:rPr>
          <w:sz w:val="24"/>
          <w:szCs w:val="24"/>
        </w:rPr>
        <w:t>«Молодые исследователи» - 1 работа заочно.</w:t>
      </w:r>
    </w:p>
    <w:p w:rsidR="00924A8B" w:rsidRPr="00C75EF2" w:rsidRDefault="00924A8B" w:rsidP="00924A8B">
      <w:pPr>
        <w:pStyle w:val="afc"/>
        <w:ind w:firstLine="426"/>
        <w:jc w:val="both"/>
        <w:rPr>
          <w:sz w:val="24"/>
          <w:szCs w:val="24"/>
        </w:rPr>
      </w:pPr>
      <w:r w:rsidRPr="00C75EF2">
        <w:rPr>
          <w:sz w:val="24"/>
          <w:szCs w:val="24"/>
        </w:rPr>
        <w:t>В категории «Юниоры»:</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w:t>
      </w:r>
      <w:r w:rsidRPr="00C75EF2">
        <w:rPr>
          <w:sz w:val="24"/>
          <w:szCs w:val="24"/>
        </w:rPr>
        <w:t xml:space="preserve"> степени: Кривошапкин </w:t>
      </w:r>
      <w:proofErr w:type="spellStart"/>
      <w:r w:rsidRPr="00C75EF2">
        <w:rPr>
          <w:sz w:val="24"/>
          <w:szCs w:val="24"/>
        </w:rPr>
        <w:t>Эрхан</w:t>
      </w:r>
      <w:proofErr w:type="spellEnd"/>
      <w:r w:rsidRPr="00C75EF2">
        <w:rPr>
          <w:sz w:val="24"/>
          <w:szCs w:val="24"/>
        </w:rPr>
        <w:t>, ученик 8 «а» класса МБОУ «</w:t>
      </w:r>
      <w:proofErr w:type="spellStart"/>
      <w:r w:rsidRPr="00C75EF2">
        <w:rPr>
          <w:sz w:val="24"/>
          <w:szCs w:val="24"/>
        </w:rPr>
        <w:t>Жиганская</w:t>
      </w:r>
      <w:proofErr w:type="spellEnd"/>
      <w:r w:rsidRPr="00C75EF2">
        <w:rPr>
          <w:sz w:val="24"/>
          <w:szCs w:val="24"/>
        </w:rPr>
        <w:t xml:space="preserve"> СОШ», тема работы «Теория графов», руководитель Корякина К.В., учитель математики МБОУ «</w:t>
      </w:r>
      <w:proofErr w:type="spellStart"/>
      <w:r w:rsidRPr="00C75EF2">
        <w:rPr>
          <w:sz w:val="24"/>
          <w:szCs w:val="24"/>
        </w:rPr>
        <w:t>Жиганская</w:t>
      </w:r>
      <w:proofErr w:type="spellEnd"/>
      <w:r w:rsidRPr="00C75EF2">
        <w:rPr>
          <w:sz w:val="24"/>
          <w:szCs w:val="24"/>
        </w:rPr>
        <w:t xml:space="preserve"> СОШ».</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w:t>
      </w:r>
      <w:r w:rsidRPr="00C75EF2">
        <w:rPr>
          <w:sz w:val="24"/>
          <w:szCs w:val="24"/>
        </w:rPr>
        <w:t xml:space="preserve"> степени: Казаков Леонид, ученик 6 класса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 тема выступления «Любимый Бестях в цифрах и задачах», руководитель Колесова В.Е., учитель математики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III</w:t>
      </w:r>
      <w:r w:rsidRPr="00C75EF2">
        <w:rPr>
          <w:sz w:val="24"/>
          <w:szCs w:val="24"/>
        </w:rPr>
        <w:t xml:space="preserve"> степени: Соловьев Константин, ученик 5 «в» класса МБОУ «</w:t>
      </w:r>
      <w:proofErr w:type="spellStart"/>
      <w:r w:rsidRPr="00C75EF2">
        <w:rPr>
          <w:sz w:val="24"/>
          <w:szCs w:val="24"/>
        </w:rPr>
        <w:t>Жиганская</w:t>
      </w:r>
      <w:proofErr w:type="spellEnd"/>
      <w:r w:rsidRPr="00C75EF2">
        <w:rPr>
          <w:sz w:val="24"/>
          <w:szCs w:val="24"/>
        </w:rPr>
        <w:t xml:space="preserve"> СОШ» по теме «Магнитное поле земли», руководитель </w:t>
      </w:r>
      <w:proofErr w:type="spellStart"/>
      <w:r w:rsidRPr="00C75EF2">
        <w:rPr>
          <w:sz w:val="24"/>
          <w:szCs w:val="24"/>
        </w:rPr>
        <w:t>Голунова</w:t>
      </w:r>
      <w:proofErr w:type="spellEnd"/>
      <w:r w:rsidRPr="00C75EF2">
        <w:rPr>
          <w:sz w:val="24"/>
          <w:szCs w:val="24"/>
        </w:rPr>
        <w:t xml:space="preserve"> Т.В., учитель физики МБОУ «</w:t>
      </w:r>
      <w:proofErr w:type="spellStart"/>
      <w:r w:rsidRPr="00C75EF2">
        <w:rPr>
          <w:sz w:val="24"/>
          <w:szCs w:val="24"/>
        </w:rPr>
        <w:t>Жиганская</w:t>
      </w:r>
      <w:proofErr w:type="spellEnd"/>
      <w:r w:rsidRPr="00C75EF2">
        <w:rPr>
          <w:sz w:val="24"/>
          <w:szCs w:val="24"/>
        </w:rPr>
        <w:t xml:space="preserve"> СОШ».</w:t>
      </w:r>
    </w:p>
    <w:p w:rsidR="00924A8B" w:rsidRPr="00C75EF2" w:rsidRDefault="00924A8B" w:rsidP="00924A8B">
      <w:pPr>
        <w:pStyle w:val="afc"/>
        <w:ind w:firstLine="709"/>
        <w:jc w:val="both"/>
        <w:rPr>
          <w:sz w:val="24"/>
          <w:szCs w:val="24"/>
        </w:rPr>
      </w:pPr>
      <w:r w:rsidRPr="00C75EF2">
        <w:rPr>
          <w:sz w:val="24"/>
          <w:szCs w:val="24"/>
        </w:rPr>
        <w:t xml:space="preserve">Номинации: </w:t>
      </w:r>
    </w:p>
    <w:p w:rsidR="00924A8B" w:rsidRPr="00C75EF2" w:rsidRDefault="00924A8B" w:rsidP="00924A8B">
      <w:pPr>
        <w:pStyle w:val="afc"/>
        <w:ind w:firstLine="709"/>
        <w:jc w:val="both"/>
        <w:rPr>
          <w:sz w:val="24"/>
          <w:szCs w:val="24"/>
        </w:rPr>
      </w:pPr>
      <w:r w:rsidRPr="00C75EF2">
        <w:rPr>
          <w:sz w:val="24"/>
          <w:szCs w:val="24"/>
        </w:rPr>
        <w:t>- «Актуальность», Марков Константин, ученик 5 класса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xml:space="preserve">» по теме: «Счет </w:t>
      </w:r>
      <w:proofErr w:type="spellStart"/>
      <w:r w:rsidRPr="00C75EF2">
        <w:rPr>
          <w:sz w:val="24"/>
          <w:szCs w:val="24"/>
        </w:rPr>
        <w:t>Абакуса</w:t>
      </w:r>
      <w:proofErr w:type="spellEnd"/>
      <w:r w:rsidRPr="00C75EF2">
        <w:rPr>
          <w:sz w:val="24"/>
          <w:szCs w:val="24"/>
        </w:rPr>
        <w:t xml:space="preserve"> и </w:t>
      </w:r>
      <w:proofErr w:type="spellStart"/>
      <w:r w:rsidRPr="00C75EF2">
        <w:rPr>
          <w:sz w:val="24"/>
          <w:szCs w:val="24"/>
        </w:rPr>
        <w:t>Соробона</w:t>
      </w:r>
      <w:proofErr w:type="spellEnd"/>
      <w:r w:rsidRPr="00C75EF2">
        <w:rPr>
          <w:sz w:val="24"/>
          <w:szCs w:val="24"/>
        </w:rPr>
        <w:t>», руководитель Маркова С.В., учитель математики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«Творческий подход», Казаков Леонид, ученик 6 класса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 тема выступления «Любимый Бестях в цифрах и задачах», руководитель Колесова В.Е., учитель математики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В категории «Молодые исследователи»:</w:t>
      </w:r>
    </w:p>
    <w:p w:rsidR="00924A8B" w:rsidRPr="00C75EF2" w:rsidRDefault="00924A8B" w:rsidP="00924A8B">
      <w:pPr>
        <w:pStyle w:val="afc"/>
        <w:ind w:firstLine="709"/>
        <w:jc w:val="both"/>
        <w:rPr>
          <w:sz w:val="24"/>
          <w:szCs w:val="24"/>
        </w:rPr>
      </w:pPr>
      <w:r w:rsidRPr="00C75EF2">
        <w:rPr>
          <w:sz w:val="24"/>
          <w:szCs w:val="24"/>
        </w:rPr>
        <w:t xml:space="preserve">В номинации «Творческий подход» награждена </w:t>
      </w:r>
      <w:proofErr w:type="spellStart"/>
      <w:r w:rsidRPr="00C75EF2">
        <w:rPr>
          <w:sz w:val="24"/>
          <w:szCs w:val="24"/>
        </w:rPr>
        <w:t>Винокурова</w:t>
      </w:r>
      <w:proofErr w:type="spellEnd"/>
      <w:r w:rsidRPr="00C75EF2">
        <w:rPr>
          <w:sz w:val="24"/>
          <w:szCs w:val="24"/>
        </w:rPr>
        <w:t xml:space="preserve"> Сусанна, ученица 10 класса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по теме: «Логическая математика по следам Шерлока Холмса», руководитель Маркова С.В., учитель математики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w:t>
      </w:r>
    </w:p>
    <w:p w:rsidR="00924A8B" w:rsidRPr="00C75EF2" w:rsidRDefault="00924A8B" w:rsidP="00570D5F">
      <w:pPr>
        <w:pStyle w:val="afc"/>
        <w:ind w:firstLine="709"/>
        <w:jc w:val="both"/>
        <w:rPr>
          <w:sz w:val="24"/>
          <w:szCs w:val="24"/>
        </w:rPr>
      </w:pPr>
      <w:r w:rsidRPr="00C75EF2">
        <w:rPr>
          <w:sz w:val="24"/>
          <w:szCs w:val="24"/>
        </w:rPr>
        <w:t xml:space="preserve">Секция Технология (Техника. Техническое творчество. Робототехника. </w:t>
      </w:r>
      <w:proofErr w:type="spellStart"/>
      <w:r w:rsidRPr="00C75EF2">
        <w:rPr>
          <w:sz w:val="24"/>
          <w:szCs w:val="24"/>
        </w:rPr>
        <w:t>Авиамоделирование</w:t>
      </w:r>
      <w:proofErr w:type="spellEnd"/>
      <w:r w:rsidRPr="00C75EF2">
        <w:rPr>
          <w:sz w:val="24"/>
          <w:szCs w:val="24"/>
        </w:rPr>
        <w:t xml:space="preserve">. </w:t>
      </w:r>
      <w:proofErr w:type="spellStart"/>
      <w:r w:rsidRPr="00C75EF2">
        <w:rPr>
          <w:sz w:val="24"/>
          <w:szCs w:val="24"/>
        </w:rPr>
        <w:t>Автомоделирование</w:t>
      </w:r>
      <w:proofErr w:type="spellEnd"/>
      <w:r w:rsidRPr="00C75EF2">
        <w:rPr>
          <w:sz w:val="24"/>
          <w:szCs w:val="24"/>
        </w:rPr>
        <w:t>. Культура дома и дек</w:t>
      </w:r>
      <w:r w:rsidR="00570D5F">
        <w:rPr>
          <w:sz w:val="24"/>
          <w:szCs w:val="24"/>
        </w:rPr>
        <w:t>оративно-прикладное искусство).</w:t>
      </w:r>
    </w:p>
    <w:p w:rsidR="00924A8B" w:rsidRPr="00C75EF2" w:rsidRDefault="00924A8B" w:rsidP="00924A8B">
      <w:pPr>
        <w:pStyle w:val="afc"/>
        <w:ind w:firstLine="709"/>
        <w:jc w:val="both"/>
        <w:rPr>
          <w:sz w:val="24"/>
          <w:szCs w:val="24"/>
        </w:rPr>
      </w:pPr>
      <w:r w:rsidRPr="00C75EF2">
        <w:rPr>
          <w:sz w:val="24"/>
          <w:szCs w:val="24"/>
        </w:rPr>
        <w:t>Всего рассмотрено 5 заочных работ.</w:t>
      </w:r>
    </w:p>
    <w:p w:rsidR="00924A8B" w:rsidRPr="00C75EF2" w:rsidRDefault="00924A8B" w:rsidP="00924A8B">
      <w:pPr>
        <w:pStyle w:val="afc"/>
        <w:ind w:firstLine="709"/>
        <w:jc w:val="both"/>
        <w:rPr>
          <w:sz w:val="24"/>
          <w:szCs w:val="24"/>
        </w:rPr>
      </w:pPr>
      <w:r w:rsidRPr="00C75EF2">
        <w:rPr>
          <w:sz w:val="24"/>
          <w:szCs w:val="24"/>
        </w:rPr>
        <w:t>Юниоры:</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w:t>
      </w:r>
      <w:r w:rsidRPr="00C75EF2">
        <w:rPr>
          <w:sz w:val="24"/>
          <w:szCs w:val="24"/>
        </w:rPr>
        <w:t xml:space="preserve"> степени: Семенова </w:t>
      </w:r>
      <w:proofErr w:type="spellStart"/>
      <w:r w:rsidRPr="00C75EF2">
        <w:rPr>
          <w:sz w:val="24"/>
          <w:szCs w:val="24"/>
        </w:rPr>
        <w:t>Туйаара</w:t>
      </w:r>
      <w:proofErr w:type="spellEnd"/>
      <w:r w:rsidRPr="00C75EF2">
        <w:rPr>
          <w:sz w:val="24"/>
          <w:szCs w:val="24"/>
        </w:rPr>
        <w:t>, ученица 5 класса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по теме «Рыбья кожа и ее выделка», руководитель Семенова Л.И., учитель начальных классов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w:t>
      </w:r>
      <w:r w:rsidRPr="00C75EF2">
        <w:rPr>
          <w:sz w:val="24"/>
          <w:szCs w:val="24"/>
        </w:rPr>
        <w:t xml:space="preserve"> степени: Никифорова </w:t>
      </w:r>
      <w:proofErr w:type="spellStart"/>
      <w:r w:rsidRPr="00C75EF2">
        <w:rPr>
          <w:sz w:val="24"/>
          <w:szCs w:val="24"/>
        </w:rPr>
        <w:t>Айыына</w:t>
      </w:r>
      <w:proofErr w:type="spellEnd"/>
      <w:r w:rsidRPr="00C75EF2">
        <w:rPr>
          <w:sz w:val="24"/>
          <w:szCs w:val="24"/>
        </w:rPr>
        <w:t>, ученица 5 класса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 xml:space="preserve">» по теме «Орнаментальное искусство эвенков», руководитель </w:t>
      </w:r>
      <w:proofErr w:type="spellStart"/>
      <w:r w:rsidRPr="00C75EF2">
        <w:rPr>
          <w:sz w:val="24"/>
          <w:szCs w:val="24"/>
        </w:rPr>
        <w:t>Габышева</w:t>
      </w:r>
      <w:proofErr w:type="spellEnd"/>
      <w:r w:rsidRPr="00C75EF2">
        <w:rPr>
          <w:sz w:val="24"/>
          <w:szCs w:val="24"/>
        </w:rPr>
        <w:t xml:space="preserve"> И.П., учитель русского языка и литературы МБОУ «</w:t>
      </w:r>
      <w:proofErr w:type="spellStart"/>
      <w:r w:rsidRPr="00C75EF2">
        <w:rPr>
          <w:sz w:val="24"/>
          <w:szCs w:val="24"/>
        </w:rPr>
        <w:t>Бестяхская</w:t>
      </w:r>
      <w:proofErr w:type="spellEnd"/>
      <w:r w:rsidRPr="00C75EF2">
        <w:rPr>
          <w:sz w:val="24"/>
          <w:szCs w:val="24"/>
        </w:rPr>
        <w:t xml:space="preserve"> МООШ им. </w:t>
      </w:r>
      <w:proofErr w:type="spellStart"/>
      <w:r w:rsidRPr="00C75EF2">
        <w:rPr>
          <w:sz w:val="24"/>
          <w:szCs w:val="24"/>
        </w:rPr>
        <w:t>Р.М.Дмитриева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lastRenderedPageBreak/>
        <w:t xml:space="preserve">Диплом </w:t>
      </w:r>
      <w:r w:rsidRPr="00C75EF2">
        <w:rPr>
          <w:sz w:val="24"/>
          <w:szCs w:val="24"/>
          <w:lang w:val="en-US"/>
        </w:rPr>
        <w:t>III</w:t>
      </w:r>
      <w:r w:rsidRPr="00C75EF2">
        <w:rPr>
          <w:sz w:val="24"/>
          <w:szCs w:val="24"/>
        </w:rPr>
        <w:t xml:space="preserve"> степени: Дьяконов Кирилл ученик 7 класса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xml:space="preserve">» по теме «Автоматический робот для ловли рыбы», руководитель </w:t>
      </w:r>
      <w:proofErr w:type="spellStart"/>
      <w:r w:rsidRPr="00C75EF2">
        <w:rPr>
          <w:sz w:val="24"/>
          <w:szCs w:val="24"/>
        </w:rPr>
        <w:t>Котоконов</w:t>
      </w:r>
      <w:proofErr w:type="spellEnd"/>
      <w:r w:rsidRPr="00C75EF2">
        <w:rPr>
          <w:sz w:val="24"/>
          <w:szCs w:val="24"/>
        </w:rPr>
        <w:t xml:space="preserve"> Н.М., педагог дополнительного образования МБОУ «</w:t>
      </w:r>
      <w:proofErr w:type="spellStart"/>
      <w:r w:rsidRPr="00C75EF2">
        <w:rPr>
          <w:sz w:val="24"/>
          <w:szCs w:val="24"/>
        </w:rPr>
        <w:t>Кыстатыамская</w:t>
      </w:r>
      <w:proofErr w:type="spellEnd"/>
      <w:r w:rsidRPr="00C75EF2">
        <w:rPr>
          <w:sz w:val="24"/>
          <w:szCs w:val="24"/>
        </w:rPr>
        <w:t xml:space="preserve"> МСОШ </w:t>
      </w:r>
      <w:proofErr w:type="spellStart"/>
      <w:r w:rsidRPr="00C75EF2">
        <w:rPr>
          <w:sz w:val="24"/>
          <w:szCs w:val="24"/>
        </w:rPr>
        <w:t>им.Н.В.Шемякова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Номинации:</w:t>
      </w:r>
    </w:p>
    <w:p w:rsidR="00924A8B" w:rsidRPr="00C75EF2" w:rsidRDefault="00924A8B" w:rsidP="00924A8B">
      <w:pPr>
        <w:pStyle w:val="afc"/>
        <w:ind w:firstLine="709"/>
        <w:jc w:val="both"/>
        <w:rPr>
          <w:sz w:val="24"/>
          <w:szCs w:val="24"/>
        </w:rPr>
      </w:pPr>
      <w:r w:rsidRPr="00C75EF2">
        <w:rPr>
          <w:sz w:val="24"/>
          <w:szCs w:val="24"/>
        </w:rPr>
        <w:t xml:space="preserve">- «Практическая значимость», </w:t>
      </w:r>
      <w:proofErr w:type="spellStart"/>
      <w:r w:rsidRPr="00C75EF2">
        <w:rPr>
          <w:sz w:val="24"/>
          <w:szCs w:val="24"/>
        </w:rPr>
        <w:t>Шемяков</w:t>
      </w:r>
      <w:proofErr w:type="spellEnd"/>
      <w:r w:rsidRPr="00C75EF2">
        <w:rPr>
          <w:sz w:val="24"/>
          <w:szCs w:val="24"/>
        </w:rPr>
        <w:t xml:space="preserve"> Василий, ученик 6 </w:t>
      </w:r>
      <w:proofErr w:type="gramStart"/>
      <w:r w:rsidRPr="00C75EF2">
        <w:rPr>
          <w:sz w:val="24"/>
          <w:szCs w:val="24"/>
        </w:rPr>
        <w:t>класса  МБОУ</w:t>
      </w:r>
      <w:proofErr w:type="gramEnd"/>
      <w:r w:rsidRPr="00C75EF2">
        <w:rPr>
          <w:sz w:val="24"/>
          <w:szCs w:val="24"/>
        </w:rPr>
        <w:t xml:space="preserve">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xml:space="preserve">» по теме «Робот-Урна», руководитель </w:t>
      </w:r>
      <w:proofErr w:type="spellStart"/>
      <w:r w:rsidRPr="00C75EF2">
        <w:rPr>
          <w:sz w:val="24"/>
          <w:szCs w:val="24"/>
        </w:rPr>
        <w:t>Котоконов</w:t>
      </w:r>
      <w:proofErr w:type="spellEnd"/>
      <w:r w:rsidRPr="00C75EF2">
        <w:rPr>
          <w:sz w:val="24"/>
          <w:szCs w:val="24"/>
        </w:rPr>
        <w:t xml:space="preserve"> Н.М., педагог дополнительного образования МБОУ «</w:t>
      </w:r>
      <w:proofErr w:type="spellStart"/>
      <w:r w:rsidRPr="00C75EF2">
        <w:rPr>
          <w:sz w:val="24"/>
          <w:szCs w:val="24"/>
        </w:rPr>
        <w:t>Кыстатыамская</w:t>
      </w:r>
      <w:proofErr w:type="spellEnd"/>
      <w:r w:rsidRPr="00C75EF2">
        <w:rPr>
          <w:sz w:val="24"/>
          <w:szCs w:val="24"/>
        </w:rPr>
        <w:t xml:space="preserve"> МСОШ </w:t>
      </w:r>
      <w:proofErr w:type="spellStart"/>
      <w:r w:rsidRPr="00C75EF2">
        <w:rPr>
          <w:sz w:val="24"/>
          <w:szCs w:val="24"/>
        </w:rPr>
        <w:t>им.Н.В.Шемякова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 «Творческий подход», Никулина Наталья ученица 7 класса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по теме «Что за чудо эти перья?», руководитель Сергеева Е.Н., учитель технологии МБОУ «</w:t>
      </w:r>
      <w:proofErr w:type="spellStart"/>
      <w:r w:rsidRPr="00C75EF2">
        <w:rPr>
          <w:sz w:val="24"/>
          <w:szCs w:val="24"/>
        </w:rPr>
        <w:t>Кыстатыамская</w:t>
      </w:r>
      <w:proofErr w:type="spellEnd"/>
      <w:r w:rsidRPr="00C75EF2">
        <w:rPr>
          <w:sz w:val="24"/>
          <w:szCs w:val="24"/>
        </w:rPr>
        <w:t xml:space="preserve"> МСОШ </w:t>
      </w:r>
      <w:proofErr w:type="spellStart"/>
      <w:r w:rsidRPr="00C75EF2">
        <w:rPr>
          <w:sz w:val="24"/>
          <w:szCs w:val="24"/>
        </w:rPr>
        <w:t>им.Н.В.Шемякова</w:t>
      </w:r>
      <w:proofErr w:type="spellEnd"/>
      <w:r w:rsidRPr="00C75EF2">
        <w:rPr>
          <w:sz w:val="24"/>
          <w:szCs w:val="24"/>
        </w:rPr>
        <w:t>».</w:t>
      </w:r>
    </w:p>
    <w:p w:rsidR="00924A8B" w:rsidRPr="00C75EF2" w:rsidRDefault="00924A8B" w:rsidP="00924A8B">
      <w:pPr>
        <w:pStyle w:val="afc"/>
        <w:ind w:firstLine="709"/>
        <w:jc w:val="both"/>
        <w:rPr>
          <w:sz w:val="24"/>
          <w:szCs w:val="24"/>
        </w:rPr>
      </w:pPr>
      <w:r w:rsidRPr="00C75EF2">
        <w:rPr>
          <w:sz w:val="24"/>
          <w:szCs w:val="24"/>
        </w:rPr>
        <w:t>Секция «Естественные науки»:</w:t>
      </w:r>
    </w:p>
    <w:p w:rsidR="00924A8B" w:rsidRPr="00C75EF2" w:rsidRDefault="00924A8B" w:rsidP="00924A8B">
      <w:pPr>
        <w:pStyle w:val="afc"/>
        <w:ind w:firstLine="426"/>
        <w:jc w:val="both"/>
        <w:rPr>
          <w:sz w:val="24"/>
          <w:szCs w:val="24"/>
        </w:rPr>
      </w:pPr>
      <w:r w:rsidRPr="00C75EF2">
        <w:rPr>
          <w:sz w:val="24"/>
          <w:szCs w:val="24"/>
        </w:rPr>
        <w:tab/>
        <w:t>Всего рассмот</w:t>
      </w:r>
      <w:r w:rsidR="00570D5F">
        <w:rPr>
          <w:sz w:val="24"/>
          <w:szCs w:val="24"/>
        </w:rPr>
        <w:t>рено 11</w:t>
      </w:r>
      <w:r w:rsidRPr="00C75EF2">
        <w:rPr>
          <w:sz w:val="24"/>
          <w:szCs w:val="24"/>
        </w:rPr>
        <w:t xml:space="preserve"> работ. </w:t>
      </w:r>
    </w:p>
    <w:p w:rsidR="00924A8B" w:rsidRPr="00C75EF2" w:rsidRDefault="00924A8B" w:rsidP="00924A8B">
      <w:pPr>
        <w:pStyle w:val="afc"/>
        <w:ind w:firstLine="426"/>
        <w:jc w:val="both"/>
        <w:rPr>
          <w:sz w:val="24"/>
          <w:szCs w:val="24"/>
        </w:rPr>
      </w:pPr>
      <w:r w:rsidRPr="00C75EF2">
        <w:rPr>
          <w:sz w:val="24"/>
          <w:szCs w:val="24"/>
        </w:rPr>
        <w:t>Юниоры – 10 работ (очно- 5, заочно-5)</w:t>
      </w:r>
    </w:p>
    <w:p w:rsidR="00924A8B" w:rsidRPr="00C75EF2" w:rsidRDefault="00924A8B" w:rsidP="00924A8B">
      <w:pPr>
        <w:pStyle w:val="afc"/>
        <w:ind w:firstLine="426"/>
        <w:jc w:val="both"/>
        <w:rPr>
          <w:sz w:val="24"/>
          <w:szCs w:val="24"/>
        </w:rPr>
      </w:pPr>
      <w:r w:rsidRPr="00C75EF2">
        <w:rPr>
          <w:sz w:val="24"/>
          <w:szCs w:val="24"/>
        </w:rPr>
        <w:t>«Молодые исследователи» -  1 работа.</w:t>
      </w:r>
    </w:p>
    <w:p w:rsidR="00924A8B" w:rsidRPr="00C75EF2" w:rsidRDefault="00924A8B" w:rsidP="00924A8B">
      <w:pPr>
        <w:pStyle w:val="afc"/>
        <w:ind w:firstLine="426"/>
        <w:jc w:val="both"/>
        <w:rPr>
          <w:sz w:val="24"/>
          <w:szCs w:val="24"/>
        </w:rPr>
      </w:pPr>
      <w:r w:rsidRPr="00C75EF2">
        <w:rPr>
          <w:sz w:val="24"/>
          <w:szCs w:val="24"/>
        </w:rPr>
        <w:t>В категории «Юниоры»:</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w:t>
      </w:r>
      <w:r w:rsidRPr="00C75EF2">
        <w:rPr>
          <w:sz w:val="24"/>
          <w:szCs w:val="24"/>
        </w:rPr>
        <w:t xml:space="preserve"> степени: Софронов </w:t>
      </w:r>
      <w:proofErr w:type="spellStart"/>
      <w:r w:rsidRPr="00C75EF2">
        <w:rPr>
          <w:sz w:val="24"/>
          <w:szCs w:val="24"/>
        </w:rPr>
        <w:t>Айсен</w:t>
      </w:r>
      <w:proofErr w:type="spellEnd"/>
      <w:r w:rsidRPr="00C75EF2">
        <w:rPr>
          <w:sz w:val="24"/>
          <w:szCs w:val="24"/>
        </w:rPr>
        <w:t xml:space="preserve"> ученик 5 класса МБОУ «</w:t>
      </w:r>
      <w:proofErr w:type="spellStart"/>
      <w:r w:rsidRPr="00C75EF2">
        <w:rPr>
          <w:sz w:val="24"/>
          <w:szCs w:val="24"/>
        </w:rPr>
        <w:t>Линдинская</w:t>
      </w:r>
      <w:proofErr w:type="spellEnd"/>
      <w:r w:rsidRPr="00C75EF2">
        <w:rPr>
          <w:sz w:val="24"/>
          <w:szCs w:val="24"/>
        </w:rPr>
        <w:t xml:space="preserve"> ООШ» по теме «</w:t>
      </w:r>
      <w:proofErr w:type="spellStart"/>
      <w:r w:rsidRPr="00C75EF2">
        <w:rPr>
          <w:sz w:val="24"/>
          <w:szCs w:val="24"/>
        </w:rPr>
        <w:t>Андаатар</w:t>
      </w:r>
      <w:proofErr w:type="spellEnd"/>
      <w:r w:rsidRPr="00C75EF2">
        <w:rPr>
          <w:sz w:val="24"/>
          <w:szCs w:val="24"/>
        </w:rPr>
        <w:t>», руководитель Корякина Я.Я., учитель ЯНК МБОУ «</w:t>
      </w:r>
      <w:proofErr w:type="spellStart"/>
      <w:r w:rsidRPr="00C75EF2">
        <w:rPr>
          <w:sz w:val="24"/>
          <w:szCs w:val="24"/>
        </w:rPr>
        <w:t>Линдинская</w:t>
      </w:r>
      <w:proofErr w:type="spellEnd"/>
      <w:r w:rsidRPr="00C75EF2">
        <w:rPr>
          <w:sz w:val="24"/>
          <w:szCs w:val="24"/>
        </w:rPr>
        <w:t xml:space="preserve"> ООШ».</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w:t>
      </w:r>
      <w:r w:rsidRPr="00C75EF2">
        <w:rPr>
          <w:sz w:val="24"/>
          <w:szCs w:val="24"/>
        </w:rPr>
        <w:t xml:space="preserve"> степени: </w:t>
      </w:r>
      <w:proofErr w:type="spellStart"/>
      <w:r w:rsidRPr="00C75EF2">
        <w:rPr>
          <w:sz w:val="24"/>
          <w:szCs w:val="24"/>
        </w:rPr>
        <w:t>Винокурова</w:t>
      </w:r>
      <w:proofErr w:type="spellEnd"/>
      <w:r w:rsidRPr="00C75EF2">
        <w:rPr>
          <w:sz w:val="24"/>
          <w:szCs w:val="24"/>
        </w:rPr>
        <w:t xml:space="preserve"> Юлия ученица 6 «б» класса МБОУ «</w:t>
      </w:r>
      <w:proofErr w:type="spellStart"/>
      <w:r w:rsidRPr="00C75EF2">
        <w:rPr>
          <w:sz w:val="24"/>
          <w:szCs w:val="24"/>
        </w:rPr>
        <w:t>Жиганская</w:t>
      </w:r>
      <w:proofErr w:type="spellEnd"/>
      <w:r w:rsidRPr="00C75EF2">
        <w:rPr>
          <w:sz w:val="24"/>
          <w:szCs w:val="24"/>
        </w:rPr>
        <w:t xml:space="preserve"> СОШ» по теме «Как сохранить зрение на уроках информатики при работе с ПК», руководитель Татаринова М.В., учитель информатики МБОУ «</w:t>
      </w:r>
      <w:proofErr w:type="spellStart"/>
      <w:r w:rsidRPr="00C75EF2">
        <w:rPr>
          <w:sz w:val="24"/>
          <w:szCs w:val="24"/>
        </w:rPr>
        <w:t>Жиганская</w:t>
      </w:r>
      <w:proofErr w:type="spellEnd"/>
      <w:r w:rsidRPr="00C75EF2">
        <w:rPr>
          <w:sz w:val="24"/>
          <w:szCs w:val="24"/>
        </w:rPr>
        <w:t xml:space="preserve"> СОШ».</w:t>
      </w:r>
    </w:p>
    <w:p w:rsidR="00924A8B" w:rsidRPr="00C75EF2" w:rsidRDefault="00924A8B" w:rsidP="00924A8B">
      <w:pPr>
        <w:pStyle w:val="afc"/>
        <w:ind w:firstLine="709"/>
        <w:jc w:val="both"/>
        <w:rPr>
          <w:sz w:val="24"/>
          <w:szCs w:val="24"/>
        </w:rPr>
      </w:pPr>
      <w:r w:rsidRPr="00C75EF2">
        <w:rPr>
          <w:sz w:val="24"/>
          <w:szCs w:val="24"/>
        </w:rPr>
        <w:t xml:space="preserve">Диплом </w:t>
      </w:r>
      <w:r w:rsidRPr="00C75EF2">
        <w:rPr>
          <w:sz w:val="24"/>
          <w:szCs w:val="24"/>
          <w:lang w:val="en-US"/>
        </w:rPr>
        <w:t>III</w:t>
      </w:r>
      <w:r w:rsidRPr="00C75EF2">
        <w:rPr>
          <w:sz w:val="24"/>
          <w:szCs w:val="24"/>
        </w:rPr>
        <w:t xml:space="preserve"> степени: Семенова Анастасия ученица 7 «а» класса МБОУ «</w:t>
      </w:r>
      <w:proofErr w:type="spellStart"/>
      <w:r w:rsidRPr="00C75EF2">
        <w:rPr>
          <w:sz w:val="24"/>
          <w:szCs w:val="24"/>
        </w:rPr>
        <w:t>Жиганская</w:t>
      </w:r>
      <w:proofErr w:type="spellEnd"/>
      <w:r w:rsidRPr="00C75EF2">
        <w:rPr>
          <w:sz w:val="24"/>
          <w:szCs w:val="24"/>
        </w:rPr>
        <w:t xml:space="preserve"> СОШ» по теме «Северный олень – прошлое, настоящее и будущее эвенков», руководитель </w:t>
      </w:r>
      <w:proofErr w:type="spellStart"/>
      <w:r w:rsidRPr="00C75EF2">
        <w:rPr>
          <w:sz w:val="24"/>
          <w:szCs w:val="24"/>
        </w:rPr>
        <w:t>Кылтасова</w:t>
      </w:r>
      <w:proofErr w:type="spellEnd"/>
      <w:r w:rsidRPr="00C75EF2">
        <w:rPr>
          <w:sz w:val="24"/>
          <w:szCs w:val="24"/>
        </w:rPr>
        <w:t xml:space="preserve"> К.И., учитель географии МБОУ «</w:t>
      </w:r>
      <w:proofErr w:type="spellStart"/>
      <w:r w:rsidRPr="00C75EF2">
        <w:rPr>
          <w:sz w:val="24"/>
          <w:szCs w:val="24"/>
        </w:rPr>
        <w:t>Жиганская</w:t>
      </w:r>
      <w:proofErr w:type="spellEnd"/>
      <w:r w:rsidRPr="00C75EF2">
        <w:rPr>
          <w:sz w:val="24"/>
          <w:szCs w:val="24"/>
        </w:rPr>
        <w:t xml:space="preserve"> СОШ».</w:t>
      </w:r>
    </w:p>
    <w:p w:rsidR="00924A8B" w:rsidRPr="00C75EF2" w:rsidRDefault="00924A8B" w:rsidP="00924A8B">
      <w:pPr>
        <w:pStyle w:val="afc"/>
        <w:ind w:firstLine="709"/>
        <w:jc w:val="both"/>
        <w:rPr>
          <w:sz w:val="24"/>
          <w:szCs w:val="24"/>
        </w:rPr>
      </w:pPr>
      <w:r w:rsidRPr="00C75EF2">
        <w:rPr>
          <w:sz w:val="24"/>
          <w:szCs w:val="24"/>
        </w:rPr>
        <w:t>Номинации:</w:t>
      </w:r>
    </w:p>
    <w:p w:rsidR="00924A8B" w:rsidRPr="00C75EF2" w:rsidRDefault="00924A8B" w:rsidP="00924A8B">
      <w:pPr>
        <w:pStyle w:val="afc"/>
        <w:ind w:firstLine="426"/>
        <w:jc w:val="both"/>
        <w:rPr>
          <w:sz w:val="24"/>
          <w:szCs w:val="24"/>
        </w:rPr>
      </w:pPr>
      <w:r w:rsidRPr="00C75EF2">
        <w:rPr>
          <w:sz w:val="24"/>
          <w:szCs w:val="24"/>
        </w:rPr>
        <w:tab/>
        <w:t>- «Практическая значимость», Васильев Антон, ученик 6 «б» класса МБОУ «</w:t>
      </w:r>
      <w:proofErr w:type="spellStart"/>
      <w:r w:rsidRPr="00C75EF2">
        <w:rPr>
          <w:sz w:val="24"/>
          <w:szCs w:val="24"/>
        </w:rPr>
        <w:t>Жиганская</w:t>
      </w:r>
      <w:proofErr w:type="spellEnd"/>
      <w:r w:rsidRPr="00C75EF2">
        <w:rPr>
          <w:sz w:val="24"/>
          <w:szCs w:val="24"/>
        </w:rPr>
        <w:t xml:space="preserve"> СОШ» по теме «Состояние здоровья зубов учащихся </w:t>
      </w:r>
      <w:proofErr w:type="spellStart"/>
      <w:r w:rsidRPr="00C75EF2">
        <w:rPr>
          <w:sz w:val="24"/>
          <w:szCs w:val="24"/>
        </w:rPr>
        <w:t>Жиганской</w:t>
      </w:r>
      <w:proofErr w:type="spellEnd"/>
      <w:r w:rsidRPr="00C75EF2">
        <w:rPr>
          <w:sz w:val="24"/>
          <w:szCs w:val="24"/>
        </w:rPr>
        <w:t xml:space="preserve"> средней школы», руководитель Корякина Н.И., учитель истории и обществознания МБОУ «</w:t>
      </w:r>
      <w:proofErr w:type="spellStart"/>
      <w:r w:rsidRPr="00C75EF2">
        <w:rPr>
          <w:sz w:val="24"/>
          <w:szCs w:val="24"/>
        </w:rPr>
        <w:t>Жиганская</w:t>
      </w:r>
      <w:proofErr w:type="spellEnd"/>
      <w:r w:rsidRPr="00C75EF2">
        <w:rPr>
          <w:sz w:val="24"/>
          <w:szCs w:val="24"/>
        </w:rPr>
        <w:t xml:space="preserve"> СОШ».</w:t>
      </w:r>
    </w:p>
    <w:p w:rsidR="00924A8B" w:rsidRPr="00C75EF2" w:rsidRDefault="00924A8B" w:rsidP="00924A8B">
      <w:pPr>
        <w:pStyle w:val="afc"/>
        <w:ind w:firstLine="426"/>
        <w:jc w:val="both"/>
        <w:rPr>
          <w:sz w:val="24"/>
          <w:szCs w:val="24"/>
        </w:rPr>
      </w:pPr>
      <w:r w:rsidRPr="00C75EF2">
        <w:rPr>
          <w:sz w:val="24"/>
          <w:szCs w:val="24"/>
        </w:rPr>
        <w:t>- «Будущий эколог», Сергеева Юлиана ученица 8 класса МБОУ «</w:t>
      </w:r>
      <w:proofErr w:type="spellStart"/>
      <w:r w:rsidRPr="00C75EF2">
        <w:rPr>
          <w:sz w:val="24"/>
          <w:szCs w:val="24"/>
        </w:rPr>
        <w:t>Кыстатыамская</w:t>
      </w:r>
      <w:proofErr w:type="spellEnd"/>
      <w:r w:rsidRPr="00C75EF2">
        <w:rPr>
          <w:sz w:val="24"/>
          <w:szCs w:val="24"/>
        </w:rPr>
        <w:t xml:space="preserve"> МСОШ им. </w:t>
      </w:r>
      <w:proofErr w:type="spellStart"/>
      <w:r w:rsidRPr="00C75EF2">
        <w:rPr>
          <w:sz w:val="24"/>
          <w:szCs w:val="24"/>
        </w:rPr>
        <w:t>Н.В.Шемякова</w:t>
      </w:r>
      <w:proofErr w:type="spellEnd"/>
      <w:r w:rsidRPr="00C75EF2">
        <w:rPr>
          <w:sz w:val="24"/>
          <w:szCs w:val="24"/>
        </w:rPr>
        <w:t>» по теме «Уникальное озеро «</w:t>
      </w:r>
      <w:proofErr w:type="spellStart"/>
      <w:r w:rsidRPr="00C75EF2">
        <w:rPr>
          <w:sz w:val="24"/>
          <w:szCs w:val="24"/>
        </w:rPr>
        <w:t>Улахан</w:t>
      </w:r>
      <w:proofErr w:type="spellEnd"/>
      <w:r w:rsidRPr="00C75EF2">
        <w:rPr>
          <w:sz w:val="24"/>
          <w:szCs w:val="24"/>
        </w:rPr>
        <w:t xml:space="preserve"> </w:t>
      </w:r>
      <w:proofErr w:type="spellStart"/>
      <w:r w:rsidRPr="00C75EF2">
        <w:rPr>
          <w:sz w:val="24"/>
          <w:szCs w:val="24"/>
        </w:rPr>
        <w:t>куол</w:t>
      </w:r>
      <w:proofErr w:type="spellEnd"/>
      <w:r w:rsidRPr="00C75EF2">
        <w:rPr>
          <w:sz w:val="24"/>
          <w:szCs w:val="24"/>
        </w:rPr>
        <w:t>», руководитель Харитонова Л.Е., учитель биологии и химии МБОУ «</w:t>
      </w:r>
      <w:proofErr w:type="spellStart"/>
      <w:r w:rsidRPr="00C75EF2">
        <w:rPr>
          <w:sz w:val="24"/>
          <w:szCs w:val="24"/>
        </w:rPr>
        <w:t>Кыстатыамская</w:t>
      </w:r>
      <w:proofErr w:type="spellEnd"/>
      <w:r w:rsidRPr="00C75EF2">
        <w:rPr>
          <w:sz w:val="24"/>
          <w:szCs w:val="24"/>
        </w:rPr>
        <w:t xml:space="preserve"> МСОШ </w:t>
      </w:r>
      <w:proofErr w:type="spellStart"/>
      <w:r w:rsidRPr="00C75EF2">
        <w:rPr>
          <w:sz w:val="24"/>
          <w:szCs w:val="24"/>
        </w:rPr>
        <w:t>им.Н.В.Шемякова</w:t>
      </w:r>
      <w:proofErr w:type="spellEnd"/>
      <w:r w:rsidRPr="00C75EF2">
        <w:rPr>
          <w:sz w:val="24"/>
          <w:szCs w:val="24"/>
        </w:rPr>
        <w:t>».</w:t>
      </w:r>
    </w:p>
    <w:p w:rsidR="00924A8B" w:rsidRPr="00C75EF2" w:rsidRDefault="00924A8B" w:rsidP="00924A8B">
      <w:pPr>
        <w:pStyle w:val="afc"/>
        <w:ind w:firstLine="426"/>
        <w:jc w:val="both"/>
        <w:rPr>
          <w:sz w:val="24"/>
          <w:szCs w:val="24"/>
        </w:rPr>
      </w:pPr>
      <w:r w:rsidRPr="00C75EF2">
        <w:rPr>
          <w:sz w:val="24"/>
          <w:szCs w:val="24"/>
        </w:rPr>
        <w:t>- «Юный исследователь», Васильев Ярослав Алексеевич ученик 7 класса МБОУ «</w:t>
      </w:r>
      <w:proofErr w:type="spellStart"/>
      <w:r w:rsidRPr="00C75EF2">
        <w:rPr>
          <w:sz w:val="24"/>
          <w:szCs w:val="24"/>
        </w:rPr>
        <w:t>Линдинская</w:t>
      </w:r>
      <w:proofErr w:type="spellEnd"/>
      <w:r w:rsidRPr="00C75EF2">
        <w:rPr>
          <w:sz w:val="24"/>
          <w:szCs w:val="24"/>
        </w:rPr>
        <w:t xml:space="preserve"> МООШ», руководитель </w:t>
      </w:r>
      <w:proofErr w:type="spellStart"/>
      <w:r w:rsidRPr="00C75EF2">
        <w:rPr>
          <w:sz w:val="24"/>
          <w:szCs w:val="24"/>
        </w:rPr>
        <w:t>Пестерова</w:t>
      </w:r>
      <w:proofErr w:type="spellEnd"/>
      <w:r w:rsidRPr="00C75EF2">
        <w:rPr>
          <w:sz w:val="24"/>
          <w:szCs w:val="24"/>
        </w:rPr>
        <w:t xml:space="preserve"> </w:t>
      </w:r>
      <w:proofErr w:type="spellStart"/>
      <w:r w:rsidRPr="00C75EF2">
        <w:rPr>
          <w:sz w:val="24"/>
          <w:szCs w:val="24"/>
        </w:rPr>
        <w:t>С.Нь</w:t>
      </w:r>
      <w:proofErr w:type="spellEnd"/>
      <w:r w:rsidRPr="00C75EF2">
        <w:rPr>
          <w:sz w:val="24"/>
          <w:szCs w:val="24"/>
        </w:rPr>
        <w:t>., учитель биологии МБОУ «</w:t>
      </w:r>
      <w:proofErr w:type="spellStart"/>
      <w:r w:rsidRPr="00C75EF2">
        <w:rPr>
          <w:sz w:val="24"/>
          <w:szCs w:val="24"/>
        </w:rPr>
        <w:t>Линдинская</w:t>
      </w:r>
      <w:proofErr w:type="spellEnd"/>
      <w:r w:rsidRPr="00C75EF2">
        <w:rPr>
          <w:sz w:val="24"/>
          <w:szCs w:val="24"/>
        </w:rPr>
        <w:t xml:space="preserve"> ООШ».</w:t>
      </w:r>
    </w:p>
    <w:p w:rsidR="00924A8B" w:rsidRPr="00C75EF2" w:rsidRDefault="00924A8B" w:rsidP="00924A8B">
      <w:pPr>
        <w:pStyle w:val="afc"/>
        <w:ind w:firstLine="709"/>
        <w:jc w:val="both"/>
        <w:rPr>
          <w:sz w:val="24"/>
          <w:szCs w:val="24"/>
        </w:rPr>
      </w:pPr>
      <w:r w:rsidRPr="00C75EF2">
        <w:rPr>
          <w:sz w:val="24"/>
          <w:szCs w:val="24"/>
        </w:rPr>
        <w:t>В категории «Молодые исследователи»:</w:t>
      </w:r>
    </w:p>
    <w:p w:rsidR="00924A8B" w:rsidRDefault="00924A8B" w:rsidP="000627E2">
      <w:pPr>
        <w:pStyle w:val="afc"/>
        <w:ind w:firstLine="709"/>
        <w:jc w:val="both"/>
        <w:rPr>
          <w:sz w:val="24"/>
          <w:szCs w:val="24"/>
        </w:rPr>
      </w:pPr>
      <w:r w:rsidRPr="00C75EF2">
        <w:rPr>
          <w:sz w:val="24"/>
          <w:szCs w:val="24"/>
        </w:rPr>
        <w:t xml:space="preserve">Диплом </w:t>
      </w:r>
      <w:r w:rsidRPr="00C75EF2">
        <w:rPr>
          <w:sz w:val="24"/>
          <w:szCs w:val="24"/>
          <w:lang w:val="en-US"/>
        </w:rPr>
        <w:t>II</w:t>
      </w:r>
      <w:r w:rsidRPr="00C75EF2">
        <w:rPr>
          <w:sz w:val="24"/>
          <w:szCs w:val="24"/>
        </w:rPr>
        <w:t xml:space="preserve"> степени: </w:t>
      </w:r>
      <w:proofErr w:type="spellStart"/>
      <w:r w:rsidRPr="00C75EF2">
        <w:rPr>
          <w:sz w:val="24"/>
          <w:szCs w:val="24"/>
        </w:rPr>
        <w:t>Жовлиева</w:t>
      </w:r>
      <w:proofErr w:type="spellEnd"/>
      <w:r w:rsidRPr="00C75EF2">
        <w:rPr>
          <w:sz w:val="24"/>
          <w:szCs w:val="24"/>
        </w:rPr>
        <w:t xml:space="preserve"> </w:t>
      </w:r>
      <w:proofErr w:type="spellStart"/>
      <w:r w:rsidRPr="00C75EF2">
        <w:rPr>
          <w:sz w:val="24"/>
          <w:szCs w:val="24"/>
        </w:rPr>
        <w:t>Азиза</w:t>
      </w:r>
      <w:proofErr w:type="spellEnd"/>
      <w:r w:rsidRPr="00C75EF2">
        <w:rPr>
          <w:sz w:val="24"/>
          <w:szCs w:val="24"/>
        </w:rPr>
        <w:t xml:space="preserve"> ученица 9 «б» класса МБОУ «</w:t>
      </w:r>
      <w:proofErr w:type="spellStart"/>
      <w:r w:rsidRPr="00C75EF2">
        <w:rPr>
          <w:sz w:val="24"/>
          <w:szCs w:val="24"/>
        </w:rPr>
        <w:t>Жиганская</w:t>
      </w:r>
      <w:proofErr w:type="spellEnd"/>
      <w:r w:rsidRPr="00C75EF2">
        <w:rPr>
          <w:sz w:val="24"/>
          <w:szCs w:val="24"/>
        </w:rPr>
        <w:t xml:space="preserve"> СОШ» по теме «Применение </w:t>
      </w:r>
      <w:proofErr w:type="spellStart"/>
      <w:r w:rsidRPr="00C75EF2">
        <w:rPr>
          <w:sz w:val="24"/>
          <w:szCs w:val="24"/>
        </w:rPr>
        <w:t>медвежей</w:t>
      </w:r>
      <w:proofErr w:type="spellEnd"/>
      <w:r w:rsidRPr="00C75EF2">
        <w:rPr>
          <w:sz w:val="24"/>
          <w:szCs w:val="24"/>
        </w:rPr>
        <w:t xml:space="preserve"> желчи в </w:t>
      </w:r>
      <w:proofErr w:type="spellStart"/>
      <w:r w:rsidRPr="00C75EF2">
        <w:rPr>
          <w:sz w:val="24"/>
          <w:szCs w:val="24"/>
        </w:rPr>
        <w:t>Жиганском</w:t>
      </w:r>
      <w:proofErr w:type="spellEnd"/>
      <w:r w:rsidRPr="00C75EF2">
        <w:rPr>
          <w:sz w:val="24"/>
          <w:szCs w:val="24"/>
        </w:rPr>
        <w:t xml:space="preserve"> районе», руководитель Сивцева Т.А., учитель </w:t>
      </w:r>
      <w:r w:rsidR="000627E2">
        <w:rPr>
          <w:sz w:val="24"/>
          <w:szCs w:val="24"/>
        </w:rPr>
        <w:t>географии МБОУ «</w:t>
      </w:r>
      <w:proofErr w:type="spellStart"/>
      <w:r w:rsidR="000627E2">
        <w:rPr>
          <w:sz w:val="24"/>
          <w:szCs w:val="24"/>
        </w:rPr>
        <w:t>Жиганская</w:t>
      </w:r>
      <w:proofErr w:type="spellEnd"/>
      <w:r w:rsidR="000627E2">
        <w:rPr>
          <w:sz w:val="24"/>
          <w:szCs w:val="24"/>
        </w:rPr>
        <w:t xml:space="preserve"> СОШ».</w:t>
      </w:r>
    </w:p>
    <w:p w:rsidR="00924A8B" w:rsidRPr="00233D51" w:rsidRDefault="00924A8B" w:rsidP="00570D5F">
      <w:pPr>
        <w:pStyle w:val="afc"/>
        <w:jc w:val="center"/>
        <w:rPr>
          <w:b/>
          <w:sz w:val="24"/>
          <w:szCs w:val="24"/>
        </w:rPr>
      </w:pPr>
      <w:r w:rsidRPr="00233D51">
        <w:rPr>
          <w:b/>
          <w:sz w:val="24"/>
          <w:szCs w:val="24"/>
        </w:rPr>
        <w:t>Военно-патриотическое воспитание</w:t>
      </w:r>
    </w:p>
    <w:p w:rsidR="00924A8B" w:rsidRDefault="00924A8B" w:rsidP="000627E2">
      <w:pPr>
        <w:pStyle w:val="afc"/>
        <w:ind w:firstLine="709"/>
        <w:jc w:val="both"/>
        <w:rPr>
          <w:sz w:val="24"/>
          <w:szCs w:val="24"/>
        </w:rPr>
      </w:pPr>
      <w:r w:rsidRPr="000D07E2">
        <w:rPr>
          <w:sz w:val="24"/>
          <w:szCs w:val="24"/>
        </w:rPr>
        <w:t>Продолжена работа по подготовке старшеклассников основам военной</w:t>
      </w:r>
      <w:r>
        <w:rPr>
          <w:sz w:val="24"/>
          <w:szCs w:val="24"/>
        </w:rPr>
        <w:t xml:space="preserve"> </w:t>
      </w:r>
      <w:r w:rsidRPr="000D07E2">
        <w:rPr>
          <w:sz w:val="24"/>
          <w:szCs w:val="24"/>
        </w:rPr>
        <w:t xml:space="preserve">службы, военно-патриотическому воспитанию учащихся. </w:t>
      </w:r>
      <w:r>
        <w:rPr>
          <w:sz w:val="24"/>
          <w:szCs w:val="24"/>
        </w:rPr>
        <w:t xml:space="preserve">Обобщенные сведения о состоянии </w:t>
      </w:r>
      <w:r w:rsidRPr="000D07E2">
        <w:rPr>
          <w:sz w:val="24"/>
          <w:szCs w:val="24"/>
        </w:rPr>
        <w:t xml:space="preserve">учебно-материальной базы </w:t>
      </w:r>
      <w:r>
        <w:rPr>
          <w:sz w:val="24"/>
          <w:szCs w:val="24"/>
        </w:rPr>
        <w:t xml:space="preserve">образовательных учреждений </w:t>
      </w:r>
      <w:r w:rsidRPr="000D07E2">
        <w:rPr>
          <w:sz w:val="24"/>
          <w:szCs w:val="24"/>
        </w:rPr>
        <w:t>и мерах по ее</w:t>
      </w:r>
      <w:r>
        <w:rPr>
          <w:sz w:val="24"/>
          <w:szCs w:val="24"/>
        </w:rPr>
        <w:t xml:space="preserve"> </w:t>
      </w:r>
      <w:r w:rsidRPr="000D07E2">
        <w:rPr>
          <w:sz w:val="24"/>
          <w:szCs w:val="24"/>
        </w:rPr>
        <w:t>улучшению, укомплектованности препода</w:t>
      </w:r>
      <w:r>
        <w:rPr>
          <w:sz w:val="24"/>
          <w:szCs w:val="24"/>
        </w:rPr>
        <w:t>вателями, количестве старшеклас</w:t>
      </w:r>
      <w:r w:rsidRPr="000D07E2">
        <w:rPr>
          <w:sz w:val="24"/>
          <w:szCs w:val="24"/>
        </w:rPr>
        <w:t>сников, охваченных подготовкой по основам военной службы, переданы в</w:t>
      </w:r>
      <w:r>
        <w:rPr>
          <w:sz w:val="24"/>
          <w:szCs w:val="24"/>
        </w:rPr>
        <w:t xml:space="preserve"> </w:t>
      </w:r>
      <w:proofErr w:type="spellStart"/>
      <w:r>
        <w:rPr>
          <w:sz w:val="24"/>
          <w:szCs w:val="24"/>
        </w:rPr>
        <w:t>Булунский</w:t>
      </w:r>
      <w:proofErr w:type="spellEnd"/>
      <w:r>
        <w:rPr>
          <w:sz w:val="24"/>
          <w:szCs w:val="24"/>
        </w:rPr>
        <w:t xml:space="preserve"> и </w:t>
      </w:r>
      <w:proofErr w:type="spellStart"/>
      <w:r>
        <w:rPr>
          <w:sz w:val="24"/>
          <w:szCs w:val="24"/>
        </w:rPr>
        <w:t>Жиганский</w:t>
      </w:r>
      <w:proofErr w:type="spellEnd"/>
      <w:r>
        <w:rPr>
          <w:sz w:val="24"/>
          <w:szCs w:val="24"/>
        </w:rPr>
        <w:t xml:space="preserve"> военный комиссариат. </w:t>
      </w:r>
      <w:r w:rsidRPr="000D07E2">
        <w:rPr>
          <w:sz w:val="24"/>
          <w:szCs w:val="24"/>
        </w:rPr>
        <w:t>В рамках подг</w:t>
      </w:r>
      <w:r>
        <w:rPr>
          <w:sz w:val="24"/>
          <w:szCs w:val="24"/>
        </w:rPr>
        <w:t xml:space="preserve">отовки и празднования Победы </w:t>
      </w:r>
      <w:r w:rsidRPr="000D07E2">
        <w:rPr>
          <w:sz w:val="24"/>
          <w:szCs w:val="24"/>
        </w:rPr>
        <w:t>продолжили участие</w:t>
      </w:r>
      <w:r>
        <w:rPr>
          <w:sz w:val="24"/>
          <w:szCs w:val="24"/>
        </w:rPr>
        <w:t xml:space="preserve"> </w:t>
      </w:r>
      <w:r w:rsidRPr="000D07E2">
        <w:rPr>
          <w:sz w:val="24"/>
          <w:szCs w:val="24"/>
        </w:rPr>
        <w:t>в</w:t>
      </w:r>
      <w:r>
        <w:rPr>
          <w:sz w:val="24"/>
          <w:szCs w:val="24"/>
        </w:rPr>
        <w:t xml:space="preserve"> акциях «Ветеран живет рядом»,</w:t>
      </w:r>
      <w:r w:rsidRPr="000D07E2">
        <w:rPr>
          <w:sz w:val="24"/>
          <w:szCs w:val="24"/>
        </w:rPr>
        <w:t xml:space="preserve"> «Спасибо за</w:t>
      </w:r>
      <w:r>
        <w:rPr>
          <w:sz w:val="24"/>
          <w:szCs w:val="24"/>
        </w:rPr>
        <w:t xml:space="preserve"> </w:t>
      </w:r>
      <w:r w:rsidRPr="000D07E2">
        <w:rPr>
          <w:sz w:val="24"/>
          <w:szCs w:val="24"/>
        </w:rPr>
        <w:t>Победу», «Весенняя неделя добра», тиму</w:t>
      </w:r>
      <w:r>
        <w:rPr>
          <w:sz w:val="24"/>
          <w:szCs w:val="24"/>
        </w:rPr>
        <w:t>ровском движении по оказанию по</w:t>
      </w:r>
      <w:r w:rsidRPr="000D07E2">
        <w:rPr>
          <w:sz w:val="24"/>
          <w:szCs w:val="24"/>
        </w:rPr>
        <w:t>мощи ветеранам ВОВ и труда, труженикам тыла, семьям погибших воинов,</w:t>
      </w:r>
      <w:r>
        <w:rPr>
          <w:sz w:val="24"/>
          <w:szCs w:val="24"/>
        </w:rPr>
        <w:t xml:space="preserve"> </w:t>
      </w:r>
      <w:r w:rsidRPr="000D07E2">
        <w:rPr>
          <w:sz w:val="24"/>
          <w:szCs w:val="24"/>
        </w:rPr>
        <w:t>пожилым, нуждающимся</w:t>
      </w:r>
      <w:r>
        <w:rPr>
          <w:sz w:val="24"/>
          <w:szCs w:val="24"/>
        </w:rPr>
        <w:t xml:space="preserve"> </w:t>
      </w:r>
      <w:r w:rsidRPr="000D07E2">
        <w:rPr>
          <w:sz w:val="24"/>
          <w:szCs w:val="24"/>
        </w:rPr>
        <w:t>одиноким людям. Были проведены встречи</w:t>
      </w:r>
      <w:r>
        <w:rPr>
          <w:sz w:val="24"/>
          <w:szCs w:val="24"/>
        </w:rPr>
        <w:t xml:space="preserve"> с ветеранами войны и труда, военнослужащими, уроки мужества. </w:t>
      </w:r>
      <w:r w:rsidRPr="000D07E2">
        <w:rPr>
          <w:sz w:val="24"/>
          <w:szCs w:val="24"/>
        </w:rPr>
        <w:t>Все школы провели традиционные</w:t>
      </w:r>
      <w:r>
        <w:rPr>
          <w:sz w:val="24"/>
          <w:szCs w:val="24"/>
        </w:rPr>
        <w:t xml:space="preserve"> </w:t>
      </w:r>
      <w:r w:rsidRPr="000D07E2">
        <w:rPr>
          <w:sz w:val="24"/>
          <w:szCs w:val="24"/>
        </w:rPr>
        <w:t>мероприятия в рамках Месячника, посвя</w:t>
      </w:r>
      <w:r>
        <w:rPr>
          <w:sz w:val="24"/>
          <w:szCs w:val="24"/>
        </w:rPr>
        <w:t>щенного Дню защитника Отечества</w:t>
      </w:r>
      <w:r w:rsidRPr="000D07E2">
        <w:rPr>
          <w:sz w:val="24"/>
          <w:szCs w:val="24"/>
        </w:rPr>
        <w:t xml:space="preserve">. </w:t>
      </w:r>
      <w:r>
        <w:rPr>
          <w:sz w:val="24"/>
          <w:szCs w:val="24"/>
        </w:rPr>
        <w:t>У</w:t>
      </w:r>
      <w:r w:rsidRPr="000D07E2">
        <w:rPr>
          <w:sz w:val="24"/>
          <w:szCs w:val="24"/>
        </w:rPr>
        <w:t xml:space="preserve">чащиеся старших классов приняли участие в традиционной </w:t>
      </w:r>
      <w:proofErr w:type="gramStart"/>
      <w:r w:rsidRPr="000D07E2">
        <w:rPr>
          <w:sz w:val="24"/>
          <w:szCs w:val="24"/>
        </w:rPr>
        <w:t>легко-</w:t>
      </w:r>
      <w:r w:rsidRPr="000D07E2">
        <w:rPr>
          <w:sz w:val="24"/>
          <w:szCs w:val="24"/>
        </w:rPr>
        <w:lastRenderedPageBreak/>
        <w:t>атлетической</w:t>
      </w:r>
      <w:proofErr w:type="gramEnd"/>
      <w:r w:rsidRPr="000D07E2">
        <w:rPr>
          <w:sz w:val="24"/>
          <w:szCs w:val="24"/>
        </w:rPr>
        <w:t xml:space="preserve"> эст</w:t>
      </w:r>
      <w:r>
        <w:rPr>
          <w:sz w:val="24"/>
          <w:szCs w:val="24"/>
        </w:rPr>
        <w:t xml:space="preserve">афете на приз газеты «Новости </w:t>
      </w:r>
      <w:proofErr w:type="spellStart"/>
      <w:r>
        <w:rPr>
          <w:sz w:val="24"/>
          <w:szCs w:val="24"/>
        </w:rPr>
        <w:t>Жиганска</w:t>
      </w:r>
      <w:proofErr w:type="spellEnd"/>
      <w:r>
        <w:rPr>
          <w:sz w:val="24"/>
          <w:szCs w:val="24"/>
        </w:rPr>
        <w:t>». В 2018</w:t>
      </w:r>
      <w:r w:rsidRPr="000D07E2">
        <w:rPr>
          <w:sz w:val="24"/>
          <w:szCs w:val="24"/>
        </w:rPr>
        <w:t xml:space="preserve"> г. учащиеся </w:t>
      </w:r>
      <w:r>
        <w:rPr>
          <w:sz w:val="24"/>
          <w:szCs w:val="24"/>
        </w:rPr>
        <w:t>МБОУ «ЖСОШ», МБОУ «КМСОШ», МБОУ «ЛМООШ» приняли участие в районном</w:t>
      </w:r>
      <w:r w:rsidRPr="000D07E2">
        <w:rPr>
          <w:sz w:val="24"/>
          <w:szCs w:val="24"/>
        </w:rPr>
        <w:t xml:space="preserve"> конкурсе «Безопасное колесо».</w:t>
      </w:r>
      <w:r w:rsidR="000627E2">
        <w:rPr>
          <w:sz w:val="24"/>
          <w:szCs w:val="24"/>
        </w:rPr>
        <w:t xml:space="preserve"> </w:t>
      </w:r>
    </w:p>
    <w:p w:rsidR="00924A8B" w:rsidRPr="00C6057B" w:rsidRDefault="00924A8B" w:rsidP="00570D5F">
      <w:pPr>
        <w:pStyle w:val="afc"/>
        <w:jc w:val="center"/>
        <w:rPr>
          <w:b/>
          <w:sz w:val="24"/>
          <w:szCs w:val="24"/>
        </w:rPr>
      </w:pPr>
      <w:r w:rsidRPr="00C6057B">
        <w:rPr>
          <w:b/>
          <w:sz w:val="24"/>
          <w:szCs w:val="24"/>
        </w:rPr>
        <w:t>Мероприятия по физической культуре и спорту</w:t>
      </w:r>
    </w:p>
    <w:p w:rsidR="00924A8B" w:rsidRPr="000D07E2" w:rsidRDefault="00924A8B" w:rsidP="00924A8B">
      <w:pPr>
        <w:pStyle w:val="afc"/>
        <w:ind w:firstLine="709"/>
        <w:jc w:val="both"/>
        <w:rPr>
          <w:sz w:val="24"/>
          <w:szCs w:val="24"/>
        </w:rPr>
      </w:pPr>
      <w:r>
        <w:rPr>
          <w:sz w:val="24"/>
          <w:szCs w:val="24"/>
        </w:rPr>
        <w:t>В 2018</w:t>
      </w:r>
      <w:r w:rsidRPr="000D07E2">
        <w:rPr>
          <w:sz w:val="24"/>
          <w:szCs w:val="24"/>
        </w:rPr>
        <w:t xml:space="preserve"> году в общеобразовательны</w:t>
      </w:r>
      <w:r>
        <w:rPr>
          <w:sz w:val="24"/>
          <w:szCs w:val="24"/>
        </w:rPr>
        <w:t>х учреждениях было проведено более 10</w:t>
      </w:r>
      <w:r w:rsidRPr="000D07E2">
        <w:rPr>
          <w:sz w:val="24"/>
          <w:szCs w:val="24"/>
        </w:rPr>
        <w:t>0 спортивно-массовых мероприятий.</w:t>
      </w:r>
      <w:r>
        <w:rPr>
          <w:sz w:val="24"/>
          <w:szCs w:val="24"/>
        </w:rPr>
        <w:t xml:space="preserve"> </w:t>
      </w:r>
      <w:r w:rsidRPr="000D07E2">
        <w:rPr>
          <w:sz w:val="24"/>
          <w:szCs w:val="24"/>
        </w:rPr>
        <w:t>На базе общеобразовательных школ проводится спортивно-</w:t>
      </w:r>
      <w:r>
        <w:rPr>
          <w:sz w:val="24"/>
          <w:szCs w:val="24"/>
        </w:rPr>
        <w:t xml:space="preserve"> </w:t>
      </w:r>
      <w:r w:rsidRPr="000D07E2">
        <w:rPr>
          <w:sz w:val="24"/>
          <w:szCs w:val="24"/>
        </w:rPr>
        <w:t xml:space="preserve">оздоровительная работа, количество учащихся, посещающих </w:t>
      </w:r>
    </w:p>
    <w:p w:rsidR="00924A8B" w:rsidRDefault="00924A8B" w:rsidP="00924A8B">
      <w:pPr>
        <w:pStyle w:val="afc"/>
        <w:ind w:firstLine="709"/>
        <w:jc w:val="both"/>
        <w:rPr>
          <w:sz w:val="24"/>
          <w:szCs w:val="24"/>
        </w:rPr>
      </w:pPr>
      <w:r w:rsidRPr="000D07E2">
        <w:rPr>
          <w:sz w:val="24"/>
          <w:szCs w:val="24"/>
        </w:rPr>
        <w:t>В процессе воспитательной работы ве</w:t>
      </w:r>
      <w:r>
        <w:rPr>
          <w:sz w:val="24"/>
          <w:szCs w:val="24"/>
        </w:rPr>
        <w:t>дется постоянная пропаганда здо</w:t>
      </w:r>
      <w:r w:rsidRPr="000D07E2">
        <w:rPr>
          <w:sz w:val="24"/>
          <w:szCs w:val="24"/>
        </w:rPr>
        <w:t xml:space="preserve">рового образа жизни. </w:t>
      </w:r>
    </w:p>
    <w:p w:rsidR="00924A8B" w:rsidRDefault="00924A8B" w:rsidP="00924A8B">
      <w:pPr>
        <w:pStyle w:val="afc"/>
        <w:ind w:firstLine="709"/>
        <w:jc w:val="both"/>
        <w:rPr>
          <w:sz w:val="24"/>
          <w:szCs w:val="24"/>
        </w:rPr>
      </w:pPr>
      <w:r w:rsidRPr="000D07E2">
        <w:rPr>
          <w:sz w:val="24"/>
          <w:szCs w:val="24"/>
        </w:rPr>
        <w:t>В связи с введением сдачи норм ГТО,</w:t>
      </w:r>
      <w:r>
        <w:rPr>
          <w:sz w:val="24"/>
          <w:szCs w:val="24"/>
        </w:rPr>
        <w:t xml:space="preserve"> особое внимание учителями физи</w:t>
      </w:r>
      <w:r w:rsidRPr="000D07E2">
        <w:rPr>
          <w:sz w:val="24"/>
          <w:szCs w:val="24"/>
        </w:rPr>
        <w:t>ческой культуры уделялось физической подготовки обучающихся. В течение</w:t>
      </w:r>
      <w:r>
        <w:rPr>
          <w:sz w:val="24"/>
          <w:szCs w:val="24"/>
        </w:rPr>
        <w:t xml:space="preserve"> </w:t>
      </w:r>
      <w:r w:rsidRPr="000D07E2">
        <w:rPr>
          <w:sz w:val="24"/>
          <w:szCs w:val="24"/>
        </w:rPr>
        <w:t>всего учебного года проводился монитор</w:t>
      </w:r>
      <w:r>
        <w:rPr>
          <w:sz w:val="24"/>
          <w:szCs w:val="24"/>
        </w:rPr>
        <w:t>инг физического состояния обуча</w:t>
      </w:r>
      <w:r w:rsidRPr="000D07E2">
        <w:rPr>
          <w:sz w:val="24"/>
          <w:szCs w:val="24"/>
        </w:rPr>
        <w:t>ющихся. В апреле-мае обучающиеся общеобразовательных организаций сдавали тесты на скоростную, скоростно-</w:t>
      </w:r>
      <w:r>
        <w:rPr>
          <w:sz w:val="24"/>
          <w:szCs w:val="24"/>
        </w:rPr>
        <w:t xml:space="preserve"> </w:t>
      </w:r>
      <w:r w:rsidRPr="000D07E2">
        <w:rPr>
          <w:sz w:val="24"/>
          <w:szCs w:val="24"/>
        </w:rPr>
        <w:t xml:space="preserve">силовую подготовку - муниципальный </w:t>
      </w:r>
      <w:r>
        <w:rPr>
          <w:sz w:val="24"/>
          <w:szCs w:val="24"/>
        </w:rPr>
        <w:t>этап сдачи норма</w:t>
      </w:r>
      <w:r w:rsidRPr="000D07E2">
        <w:rPr>
          <w:sz w:val="24"/>
          <w:szCs w:val="24"/>
        </w:rPr>
        <w:t>тивов «Готов к труду и обороне» -84 участника.</w:t>
      </w:r>
    </w:p>
    <w:p w:rsidR="00924A8B" w:rsidRPr="00DE6D2E" w:rsidRDefault="00924A8B" w:rsidP="00924A8B">
      <w:pPr>
        <w:pStyle w:val="afc"/>
        <w:ind w:firstLine="709"/>
        <w:jc w:val="both"/>
        <w:rPr>
          <w:sz w:val="24"/>
          <w:szCs w:val="24"/>
        </w:rPr>
      </w:pPr>
      <w:r w:rsidRPr="00DE6D2E">
        <w:rPr>
          <w:sz w:val="24"/>
          <w:szCs w:val="24"/>
        </w:rPr>
        <w:t xml:space="preserve">Проект </w:t>
      </w:r>
      <w:r>
        <w:rPr>
          <w:sz w:val="24"/>
          <w:szCs w:val="24"/>
        </w:rPr>
        <w:t>МБУ ДО «</w:t>
      </w:r>
      <w:r w:rsidRPr="00DE6D2E">
        <w:rPr>
          <w:sz w:val="24"/>
          <w:szCs w:val="24"/>
        </w:rPr>
        <w:t>ДЮСШ</w:t>
      </w:r>
      <w:r>
        <w:rPr>
          <w:sz w:val="24"/>
          <w:szCs w:val="24"/>
        </w:rPr>
        <w:t>»</w:t>
      </w:r>
      <w:r w:rsidRPr="00DE6D2E">
        <w:rPr>
          <w:sz w:val="24"/>
          <w:szCs w:val="24"/>
        </w:rPr>
        <w:t xml:space="preserve"> </w:t>
      </w:r>
      <w:r>
        <w:rPr>
          <w:sz w:val="24"/>
          <w:szCs w:val="24"/>
        </w:rPr>
        <w:t>С</w:t>
      </w:r>
      <w:r w:rsidRPr="00DE6D2E">
        <w:rPr>
          <w:sz w:val="24"/>
          <w:szCs w:val="24"/>
        </w:rPr>
        <w:t>портивный комплекс "Готов к развитию Арктики</w:t>
      </w:r>
      <w:r>
        <w:rPr>
          <w:sz w:val="24"/>
          <w:szCs w:val="24"/>
        </w:rPr>
        <w:t>". Н</w:t>
      </w:r>
      <w:r w:rsidRPr="00DE6D2E">
        <w:rPr>
          <w:sz w:val="24"/>
          <w:szCs w:val="24"/>
        </w:rPr>
        <w:t>а основании Приказа Министерства образования №01-10</w:t>
      </w:r>
      <w:r>
        <w:rPr>
          <w:sz w:val="24"/>
          <w:szCs w:val="24"/>
        </w:rPr>
        <w:t xml:space="preserve">/557 от 10 апреля 2018 года проект получил статус </w:t>
      </w:r>
      <w:r w:rsidRPr="00DE6D2E">
        <w:rPr>
          <w:sz w:val="24"/>
          <w:szCs w:val="24"/>
        </w:rPr>
        <w:t>кандидат</w:t>
      </w:r>
      <w:r>
        <w:rPr>
          <w:sz w:val="24"/>
          <w:szCs w:val="24"/>
        </w:rPr>
        <w:t>а</w:t>
      </w:r>
      <w:r w:rsidRPr="00DE6D2E">
        <w:rPr>
          <w:sz w:val="24"/>
          <w:szCs w:val="24"/>
        </w:rPr>
        <w:t xml:space="preserve"> на республ</w:t>
      </w:r>
      <w:r>
        <w:rPr>
          <w:sz w:val="24"/>
          <w:szCs w:val="24"/>
        </w:rPr>
        <w:t>иканскую инновационную площадку</w:t>
      </w:r>
      <w:r w:rsidRPr="00DE6D2E">
        <w:rPr>
          <w:sz w:val="24"/>
          <w:szCs w:val="24"/>
        </w:rPr>
        <w:t>.</w:t>
      </w:r>
    </w:p>
    <w:p w:rsidR="00924A8B" w:rsidRPr="00DE6D2E" w:rsidRDefault="00924A8B" w:rsidP="00924A8B">
      <w:pPr>
        <w:pStyle w:val="afc"/>
        <w:ind w:firstLine="709"/>
        <w:jc w:val="both"/>
        <w:rPr>
          <w:sz w:val="24"/>
          <w:szCs w:val="24"/>
        </w:rPr>
      </w:pPr>
      <w:r>
        <w:rPr>
          <w:sz w:val="24"/>
          <w:szCs w:val="24"/>
        </w:rPr>
        <w:t>П</w:t>
      </w:r>
      <w:r w:rsidRPr="00DE6D2E">
        <w:rPr>
          <w:sz w:val="24"/>
          <w:szCs w:val="24"/>
        </w:rPr>
        <w:t>одписано соглашение с Региональным центром тестирования ВФ</w:t>
      </w:r>
      <w:r>
        <w:rPr>
          <w:sz w:val="24"/>
          <w:szCs w:val="24"/>
        </w:rPr>
        <w:t xml:space="preserve">СК «ГТО» </w:t>
      </w:r>
      <w:r w:rsidRPr="00DE6D2E">
        <w:rPr>
          <w:sz w:val="24"/>
          <w:szCs w:val="24"/>
        </w:rPr>
        <w:t>о сотрудничестве и продвижении спортивного комплекса «Готов к развитию Арктики» (СК "ГРА") на территории Республики Саха (Якутия). Данное соглашение направлено на взаимодействие в области организационной, консультационной, научно-методической и координационной деятельности в целях развития сотрудничества в сфере физической культуры и спорта, в том числе реализации комплекса ГТО на территории республики.</w:t>
      </w:r>
    </w:p>
    <w:p w:rsidR="00924A8B" w:rsidRPr="00854FD9" w:rsidRDefault="00924A8B" w:rsidP="00854FD9">
      <w:pPr>
        <w:pStyle w:val="afc"/>
        <w:ind w:firstLine="709"/>
        <w:jc w:val="both"/>
        <w:rPr>
          <w:sz w:val="24"/>
          <w:szCs w:val="24"/>
        </w:rPr>
      </w:pPr>
      <w:r w:rsidRPr="00DE6D2E">
        <w:rPr>
          <w:sz w:val="24"/>
          <w:szCs w:val="24"/>
        </w:rPr>
        <w:t xml:space="preserve">Алексей Николаевич </w:t>
      </w:r>
      <w:r>
        <w:rPr>
          <w:sz w:val="24"/>
          <w:szCs w:val="24"/>
        </w:rPr>
        <w:t xml:space="preserve">директор МБУ ДО «ДЮСШ» </w:t>
      </w:r>
      <w:r w:rsidRPr="00DE6D2E">
        <w:rPr>
          <w:sz w:val="24"/>
          <w:szCs w:val="24"/>
        </w:rPr>
        <w:t xml:space="preserve">является автором проекта спортивного комплекса «Готов к развитию Арктики». Целью вводимого комплекса является повышение уровня физического воспитания и готовности людей, в первую очередь, молодого поколения к развитию Арктики. Будучи уникальной программой физической подготовки, сохранения, возрождения и развития северных видов спорта и культуры коренных малочисленных народов Севера, он включает в себя следующие дисциплины: метание топора на дальность, бег с палкой по пересечённой местности, тройной национальный прыжок, метание </w:t>
      </w:r>
      <w:proofErr w:type="spellStart"/>
      <w:r w:rsidRPr="00DE6D2E">
        <w:rPr>
          <w:sz w:val="24"/>
          <w:szCs w:val="24"/>
        </w:rPr>
        <w:t>тынзяна</w:t>
      </w:r>
      <w:proofErr w:type="spellEnd"/>
      <w:r w:rsidR="00854FD9">
        <w:rPr>
          <w:sz w:val="24"/>
          <w:szCs w:val="24"/>
        </w:rPr>
        <w:t xml:space="preserve"> на хорей и прыжок через нарты. </w:t>
      </w:r>
      <w:r w:rsidRPr="00DE6D2E">
        <w:t>Спортивный комплекс «ГРА» должен стать основополагающим в</w:t>
      </w:r>
      <w:r w:rsidRPr="00DE6D2E">
        <w:rPr>
          <w:color w:val="000000"/>
        </w:rPr>
        <w:t xml:space="preserve"> единой системе развития Арктики.</w:t>
      </w:r>
    </w:p>
    <w:p w:rsidR="00924A8B" w:rsidRDefault="00924A8B" w:rsidP="00570D5F">
      <w:pPr>
        <w:pStyle w:val="afc"/>
        <w:jc w:val="center"/>
        <w:rPr>
          <w:b/>
          <w:sz w:val="24"/>
          <w:szCs w:val="24"/>
        </w:rPr>
      </w:pPr>
      <w:r w:rsidRPr="00C6057B">
        <w:rPr>
          <w:b/>
          <w:sz w:val="24"/>
          <w:szCs w:val="24"/>
        </w:rPr>
        <w:t xml:space="preserve">Организация летнего отдыха и оздоровления детей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Обеспечение летнего отдыха и занятости детей и подростков в период летних каникул является одним из приоритетных направлений управления образования </w:t>
      </w:r>
      <w:proofErr w:type="spellStart"/>
      <w:r w:rsidRPr="005C3A55">
        <w:rPr>
          <w:rFonts w:ascii="Times New Roman" w:eastAsia="Times New Roman" w:hAnsi="Times New Roman" w:cs="Times New Roman"/>
          <w:sz w:val="24"/>
          <w:szCs w:val="24"/>
          <w:lang w:eastAsia="ru-RU"/>
        </w:rPr>
        <w:t>Жиганского</w:t>
      </w:r>
      <w:proofErr w:type="spellEnd"/>
      <w:r w:rsidRPr="005C3A55">
        <w:rPr>
          <w:rFonts w:ascii="Times New Roman" w:eastAsia="Times New Roman" w:hAnsi="Times New Roman" w:cs="Times New Roman"/>
          <w:sz w:val="24"/>
          <w:szCs w:val="24"/>
          <w:lang w:eastAsia="ru-RU"/>
        </w:rPr>
        <w:t xml:space="preserve"> района. Оздоровительная кампания 2018 года проводится на основании Постановления правительства РС (Я) от 25.12.2013 г. №477 «Об организации и обеспечении отдыха детей и их оздоровления», Постановление главы МР «</w:t>
      </w:r>
      <w:proofErr w:type="spellStart"/>
      <w:r w:rsidRPr="005C3A55">
        <w:rPr>
          <w:rFonts w:ascii="Times New Roman" w:eastAsia="Times New Roman" w:hAnsi="Times New Roman" w:cs="Times New Roman"/>
          <w:sz w:val="24"/>
          <w:szCs w:val="24"/>
          <w:lang w:eastAsia="ru-RU"/>
        </w:rPr>
        <w:t>Жиганский</w:t>
      </w:r>
      <w:proofErr w:type="spellEnd"/>
      <w:r w:rsidRPr="005C3A55">
        <w:rPr>
          <w:rFonts w:ascii="Times New Roman" w:eastAsia="Times New Roman" w:hAnsi="Times New Roman" w:cs="Times New Roman"/>
          <w:sz w:val="24"/>
          <w:szCs w:val="24"/>
          <w:lang w:eastAsia="ru-RU"/>
        </w:rPr>
        <w:t xml:space="preserve"> национальный эвенкийский (район)» от 8.02.2018 г. № 28 «Об обеспечении отдыха, оздоровления и занятости детей в 2018 году на территории МР «</w:t>
      </w:r>
      <w:proofErr w:type="spellStart"/>
      <w:r w:rsidRPr="005C3A55">
        <w:rPr>
          <w:rFonts w:ascii="Times New Roman" w:eastAsia="Times New Roman" w:hAnsi="Times New Roman" w:cs="Times New Roman"/>
          <w:sz w:val="24"/>
          <w:szCs w:val="24"/>
          <w:lang w:eastAsia="ru-RU"/>
        </w:rPr>
        <w:t>Жиганский</w:t>
      </w:r>
      <w:proofErr w:type="spellEnd"/>
      <w:r w:rsidRPr="005C3A55">
        <w:rPr>
          <w:rFonts w:ascii="Times New Roman" w:eastAsia="Times New Roman" w:hAnsi="Times New Roman" w:cs="Times New Roman"/>
          <w:sz w:val="24"/>
          <w:szCs w:val="24"/>
          <w:lang w:eastAsia="ru-RU"/>
        </w:rPr>
        <w:t xml:space="preserve"> НЭР».  Создана межведомственная комиссия по организации занятости, оздоровления и отдыха детей.</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Основные задачи летней кампании:</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w:t>
      </w:r>
      <w:r w:rsidRPr="005C3A55">
        <w:rPr>
          <w:rFonts w:ascii="Times New Roman" w:eastAsia="Times New Roman" w:hAnsi="Times New Roman" w:cs="Times New Roman"/>
          <w:sz w:val="24"/>
          <w:szCs w:val="24"/>
          <w:lang w:eastAsia="ru-RU"/>
        </w:rPr>
        <w:tab/>
        <w:t>Обеспечить максимальный охват отдыхом и занятостью детей, подлежащих оздоровлению в 2018 году.</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w:t>
      </w:r>
      <w:r w:rsidRPr="005C3A55">
        <w:rPr>
          <w:rFonts w:ascii="Times New Roman" w:eastAsia="Times New Roman" w:hAnsi="Times New Roman" w:cs="Times New Roman"/>
          <w:sz w:val="24"/>
          <w:szCs w:val="24"/>
          <w:lang w:eastAsia="ru-RU"/>
        </w:rPr>
        <w:tab/>
        <w:t xml:space="preserve">Уделить особое внимание детям из малообеспеченных семей.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w:t>
      </w:r>
      <w:r w:rsidRPr="005C3A55">
        <w:rPr>
          <w:rFonts w:ascii="Times New Roman" w:eastAsia="Times New Roman" w:hAnsi="Times New Roman" w:cs="Times New Roman"/>
          <w:sz w:val="24"/>
          <w:szCs w:val="24"/>
          <w:lang w:eastAsia="ru-RU"/>
        </w:rPr>
        <w:tab/>
        <w:t xml:space="preserve">Осуществить межведомственный подход к организации досуговой трудовой деятельности.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Вся работа в летний период была построена в соответствии с утвержденным планом работы на летний период и режимом работы.</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 Всего по </w:t>
      </w:r>
      <w:proofErr w:type="spellStart"/>
      <w:r w:rsidRPr="005C3A55">
        <w:rPr>
          <w:rFonts w:ascii="Times New Roman" w:eastAsia="Times New Roman" w:hAnsi="Times New Roman" w:cs="Times New Roman"/>
          <w:sz w:val="24"/>
          <w:szCs w:val="24"/>
          <w:lang w:eastAsia="ru-RU"/>
        </w:rPr>
        <w:t>Жиганскому</w:t>
      </w:r>
      <w:proofErr w:type="spellEnd"/>
      <w:r w:rsidRPr="005C3A55">
        <w:rPr>
          <w:rFonts w:ascii="Times New Roman" w:eastAsia="Times New Roman" w:hAnsi="Times New Roman" w:cs="Times New Roman"/>
          <w:sz w:val="24"/>
          <w:szCs w:val="24"/>
          <w:lang w:eastAsia="ru-RU"/>
        </w:rPr>
        <w:t xml:space="preserve"> району летним организованным отдыхом охвачено 447 детей, что составляет 61 % от общего числа обучающихся (при норме 50,5 % по Республике Саха (Якутия), из них 43 ребенка отдыхали за пределами РС(Я), 20 детей в </w:t>
      </w:r>
      <w:r w:rsidRPr="005C3A55">
        <w:rPr>
          <w:rFonts w:ascii="Times New Roman" w:eastAsia="Times New Roman" w:hAnsi="Times New Roman" w:cs="Times New Roman"/>
          <w:sz w:val="24"/>
          <w:szCs w:val="24"/>
          <w:lang w:eastAsia="ru-RU"/>
        </w:rPr>
        <w:lastRenderedPageBreak/>
        <w:t xml:space="preserve">пределах РС(Я), 320 детей в лагерях дневного пребывания, 44 подростка трудоустроились, 20 выехали в </w:t>
      </w:r>
      <w:proofErr w:type="spellStart"/>
      <w:r w:rsidRPr="005C3A55">
        <w:rPr>
          <w:rFonts w:ascii="Times New Roman" w:eastAsia="Times New Roman" w:hAnsi="Times New Roman" w:cs="Times New Roman"/>
          <w:sz w:val="24"/>
          <w:szCs w:val="24"/>
          <w:lang w:eastAsia="ru-RU"/>
        </w:rPr>
        <w:t>оленстада</w:t>
      </w:r>
      <w:proofErr w:type="spellEnd"/>
      <w:r w:rsidRPr="005C3A55">
        <w:rPr>
          <w:rFonts w:ascii="Times New Roman" w:eastAsia="Times New Roman" w:hAnsi="Times New Roman" w:cs="Times New Roman"/>
          <w:sz w:val="24"/>
          <w:szCs w:val="24"/>
          <w:lang w:eastAsia="ru-RU"/>
        </w:rPr>
        <w:t>. В 2018 году в муниципальном районе «</w:t>
      </w:r>
      <w:proofErr w:type="spellStart"/>
      <w:r w:rsidRPr="005C3A55">
        <w:rPr>
          <w:rFonts w:ascii="Times New Roman" w:eastAsia="Times New Roman" w:hAnsi="Times New Roman" w:cs="Times New Roman"/>
          <w:sz w:val="24"/>
          <w:szCs w:val="24"/>
          <w:lang w:eastAsia="ru-RU"/>
        </w:rPr>
        <w:t>Жиганский</w:t>
      </w:r>
      <w:proofErr w:type="spellEnd"/>
      <w:r w:rsidRPr="005C3A55">
        <w:rPr>
          <w:rFonts w:ascii="Times New Roman" w:eastAsia="Times New Roman" w:hAnsi="Times New Roman" w:cs="Times New Roman"/>
          <w:sz w:val="24"/>
          <w:szCs w:val="24"/>
          <w:lang w:eastAsia="ru-RU"/>
        </w:rPr>
        <w:t xml:space="preserve"> национальный эвенкийский район» лагеря дневного пребывания обеспечили 6 лагерей. </w:t>
      </w:r>
    </w:p>
    <w:p w:rsidR="00924A8B" w:rsidRPr="005C3A55" w:rsidRDefault="00924A8B" w:rsidP="00924A8B">
      <w:pPr>
        <w:spacing w:after="0" w:line="240" w:lineRule="auto"/>
        <w:ind w:firstLine="567"/>
        <w:jc w:val="both"/>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sz w:val="24"/>
          <w:szCs w:val="24"/>
          <w:lang w:eastAsia="ru-RU"/>
        </w:rPr>
        <w:t>1 сезон</w:t>
      </w:r>
      <w:r w:rsidRPr="005C3A55">
        <w:rPr>
          <w:rFonts w:ascii="Times New Roman" w:eastAsia="Times New Roman" w:hAnsi="Times New Roman" w:cs="Times New Roman"/>
          <w:sz w:val="24"/>
          <w:lang w:eastAsia="ru-RU"/>
        </w:rPr>
        <w:t xml:space="preserve"> </w:t>
      </w:r>
      <w:r w:rsidRPr="005C3A55">
        <w:rPr>
          <w:rFonts w:ascii="Times New Roman" w:eastAsia="Times New Roman" w:hAnsi="Times New Roman" w:cs="Times New Roman"/>
          <w:b/>
          <w:sz w:val="24"/>
          <w:szCs w:val="24"/>
          <w:lang w:eastAsia="ru-RU"/>
        </w:rPr>
        <w:t>с 7 июня по 28 июня 2018 года:</w:t>
      </w:r>
    </w:p>
    <w:p w:rsidR="00924A8B" w:rsidRPr="005C3A55" w:rsidRDefault="00924A8B" w:rsidP="00924A8B">
      <w:pPr>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Лагерь дневного пребывания "</w:t>
      </w:r>
      <w:proofErr w:type="spellStart"/>
      <w:r w:rsidRPr="005C3A55">
        <w:rPr>
          <w:rFonts w:ascii="Times New Roman" w:eastAsia="Times New Roman" w:hAnsi="Times New Roman" w:cs="Times New Roman"/>
          <w:sz w:val="24"/>
          <w:szCs w:val="24"/>
          <w:lang w:eastAsia="ru-RU"/>
        </w:rPr>
        <w:t>Серун</w:t>
      </w:r>
      <w:proofErr w:type="spellEnd"/>
      <w:r w:rsidRPr="005C3A55">
        <w:rPr>
          <w:rFonts w:ascii="Times New Roman" w:eastAsia="Times New Roman" w:hAnsi="Times New Roman" w:cs="Times New Roman"/>
          <w:sz w:val="24"/>
          <w:szCs w:val="24"/>
          <w:lang w:eastAsia="ru-RU"/>
        </w:rPr>
        <w:t>" (Радуга) на базе МБОУ "</w:t>
      </w:r>
      <w:proofErr w:type="spellStart"/>
      <w:r w:rsidRPr="005C3A55">
        <w:rPr>
          <w:rFonts w:ascii="Times New Roman" w:eastAsia="Times New Roman" w:hAnsi="Times New Roman" w:cs="Times New Roman"/>
          <w:sz w:val="24"/>
          <w:szCs w:val="24"/>
          <w:lang w:eastAsia="ru-RU"/>
        </w:rPr>
        <w:t>Жиганская</w:t>
      </w:r>
      <w:proofErr w:type="spellEnd"/>
      <w:r w:rsidRPr="005C3A55">
        <w:rPr>
          <w:rFonts w:ascii="Times New Roman" w:eastAsia="Times New Roman" w:hAnsi="Times New Roman" w:cs="Times New Roman"/>
          <w:sz w:val="24"/>
          <w:szCs w:val="24"/>
          <w:lang w:eastAsia="ru-RU"/>
        </w:rPr>
        <w:t xml:space="preserve"> СОШ" с охватом 150 детей. Адрес расположения с. </w:t>
      </w:r>
      <w:proofErr w:type="spellStart"/>
      <w:r w:rsidRPr="005C3A55">
        <w:rPr>
          <w:rFonts w:ascii="Times New Roman" w:eastAsia="Times New Roman" w:hAnsi="Times New Roman" w:cs="Times New Roman"/>
          <w:sz w:val="24"/>
          <w:szCs w:val="24"/>
          <w:lang w:eastAsia="ru-RU"/>
        </w:rPr>
        <w:t>Жиганск</w:t>
      </w:r>
      <w:proofErr w:type="spellEnd"/>
      <w:r w:rsidRPr="005C3A55">
        <w:rPr>
          <w:rFonts w:ascii="Times New Roman" w:eastAsia="Times New Roman" w:hAnsi="Times New Roman" w:cs="Times New Roman"/>
          <w:sz w:val="24"/>
          <w:szCs w:val="24"/>
          <w:lang w:eastAsia="ru-RU"/>
        </w:rPr>
        <w:t xml:space="preserve"> улица Октябрьская 18 факс 84116421816 zhigansk2006@yandex.ru. Начальник лагеря Петрова Дария Александровна. </w:t>
      </w:r>
    </w:p>
    <w:p w:rsidR="00924A8B" w:rsidRPr="005C3A55" w:rsidRDefault="00924A8B" w:rsidP="00924A8B">
      <w:pPr>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Лагерь дневного пребывания "</w:t>
      </w:r>
      <w:proofErr w:type="spellStart"/>
      <w:r w:rsidRPr="005C3A55">
        <w:rPr>
          <w:rFonts w:ascii="Times New Roman" w:eastAsia="Times New Roman" w:hAnsi="Times New Roman" w:cs="Times New Roman"/>
          <w:sz w:val="24"/>
          <w:szCs w:val="24"/>
          <w:lang w:eastAsia="ru-RU"/>
        </w:rPr>
        <w:t>Дыягдачан</w:t>
      </w:r>
      <w:proofErr w:type="spellEnd"/>
      <w:r w:rsidRPr="005C3A55">
        <w:rPr>
          <w:rFonts w:ascii="Times New Roman" w:eastAsia="Times New Roman" w:hAnsi="Times New Roman" w:cs="Times New Roman"/>
          <w:sz w:val="24"/>
          <w:szCs w:val="24"/>
          <w:lang w:eastAsia="ru-RU"/>
        </w:rPr>
        <w:t>" (Бестях) на базе МБОУ "</w:t>
      </w:r>
      <w:proofErr w:type="spellStart"/>
      <w:r w:rsidRPr="005C3A55">
        <w:rPr>
          <w:rFonts w:ascii="Times New Roman" w:eastAsia="Times New Roman" w:hAnsi="Times New Roman" w:cs="Times New Roman"/>
          <w:sz w:val="24"/>
          <w:szCs w:val="24"/>
          <w:lang w:eastAsia="ru-RU"/>
        </w:rPr>
        <w:t>Бестяхская</w:t>
      </w:r>
      <w:proofErr w:type="spellEnd"/>
      <w:r w:rsidRPr="005C3A55">
        <w:rPr>
          <w:rFonts w:ascii="Times New Roman" w:eastAsia="Times New Roman" w:hAnsi="Times New Roman" w:cs="Times New Roman"/>
          <w:sz w:val="24"/>
          <w:szCs w:val="24"/>
          <w:lang w:eastAsia="ru-RU"/>
        </w:rPr>
        <w:t xml:space="preserve"> малокомплектная основная общеобразовательная школа" с охватом 20 детей. Адрес расположения </w:t>
      </w:r>
      <w:proofErr w:type="spellStart"/>
      <w:r w:rsidRPr="005C3A55">
        <w:rPr>
          <w:rFonts w:ascii="Times New Roman" w:eastAsia="Times New Roman" w:hAnsi="Times New Roman" w:cs="Times New Roman"/>
          <w:sz w:val="24"/>
          <w:szCs w:val="24"/>
          <w:lang w:eastAsia="ru-RU"/>
        </w:rPr>
        <w:t>с.Бестях</w:t>
      </w:r>
      <w:proofErr w:type="spellEnd"/>
      <w:r w:rsidRPr="005C3A55">
        <w:rPr>
          <w:rFonts w:ascii="Times New Roman" w:eastAsia="Times New Roman" w:hAnsi="Times New Roman" w:cs="Times New Roman"/>
          <w:sz w:val="24"/>
          <w:szCs w:val="24"/>
          <w:lang w:eastAsia="ru-RU"/>
        </w:rPr>
        <w:t>, улица Центральная 10 "а" индекс 678336Тел: 84116424734 e-</w:t>
      </w:r>
      <w:proofErr w:type="spellStart"/>
      <w:r w:rsidRPr="005C3A55">
        <w:rPr>
          <w:rFonts w:ascii="Times New Roman" w:eastAsia="Times New Roman" w:hAnsi="Times New Roman" w:cs="Times New Roman"/>
          <w:sz w:val="24"/>
          <w:szCs w:val="24"/>
          <w:lang w:eastAsia="ru-RU"/>
        </w:rPr>
        <w:t>mail</w:t>
      </w:r>
      <w:proofErr w:type="spellEnd"/>
      <w:r w:rsidRPr="005C3A55">
        <w:rPr>
          <w:rFonts w:ascii="Times New Roman" w:eastAsia="Times New Roman" w:hAnsi="Times New Roman" w:cs="Times New Roman"/>
          <w:sz w:val="24"/>
          <w:szCs w:val="24"/>
          <w:lang w:eastAsia="ru-RU"/>
        </w:rPr>
        <w:t xml:space="preserve">: bmoosh@yandex.ru Начальник лагеря </w:t>
      </w:r>
      <w:proofErr w:type="spellStart"/>
      <w:r w:rsidRPr="005C3A55">
        <w:rPr>
          <w:rFonts w:ascii="Times New Roman" w:eastAsia="Times New Roman" w:hAnsi="Times New Roman" w:cs="Times New Roman"/>
          <w:sz w:val="24"/>
          <w:szCs w:val="24"/>
          <w:lang w:eastAsia="ru-RU"/>
        </w:rPr>
        <w:t>Ильинова</w:t>
      </w:r>
      <w:proofErr w:type="spellEnd"/>
      <w:r w:rsidRPr="005C3A55">
        <w:rPr>
          <w:rFonts w:ascii="Times New Roman" w:eastAsia="Times New Roman" w:hAnsi="Times New Roman" w:cs="Times New Roman"/>
          <w:sz w:val="24"/>
          <w:szCs w:val="24"/>
          <w:lang w:eastAsia="ru-RU"/>
        </w:rPr>
        <w:t xml:space="preserve"> Марианна Валерьевна. </w:t>
      </w:r>
    </w:p>
    <w:p w:rsidR="00924A8B" w:rsidRPr="005C3A55" w:rsidRDefault="00924A8B" w:rsidP="00924A8B">
      <w:pPr>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Лагерь дневного пребывания "</w:t>
      </w:r>
      <w:proofErr w:type="spellStart"/>
      <w:r w:rsidRPr="005C3A55">
        <w:rPr>
          <w:rFonts w:ascii="Times New Roman" w:eastAsia="Times New Roman" w:hAnsi="Times New Roman" w:cs="Times New Roman"/>
          <w:sz w:val="24"/>
          <w:szCs w:val="24"/>
          <w:lang w:eastAsia="ru-RU"/>
        </w:rPr>
        <w:t>Хосинкан</w:t>
      </w:r>
      <w:proofErr w:type="spellEnd"/>
      <w:r w:rsidRPr="005C3A55">
        <w:rPr>
          <w:rFonts w:ascii="Times New Roman" w:eastAsia="Times New Roman" w:hAnsi="Times New Roman" w:cs="Times New Roman"/>
          <w:sz w:val="24"/>
          <w:szCs w:val="24"/>
          <w:lang w:eastAsia="ru-RU"/>
        </w:rPr>
        <w:t>" (Искорка) на базе МБУ ДО "</w:t>
      </w:r>
      <w:proofErr w:type="spellStart"/>
      <w:r w:rsidRPr="005C3A55">
        <w:rPr>
          <w:rFonts w:ascii="Times New Roman" w:eastAsia="Times New Roman" w:hAnsi="Times New Roman" w:cs="Times New Roman"/>
          <w:sz w:val="24"/>
          <w:szCs w:val="24"/>
          <w:lang w:eastAsia="ru-RU"/>
        </w:rPr>
        <w:t>Жиганский</w:t>
      </w:r>
      <w:proofErr w:type="spellEnd"/>
      <w:r w:rsidRPr="005C3A55">
        <w:rPr>
          <w:rFonts w:ascii="Times New Roman" w:eastAsia="Times New Roman" w:hAnsi="Times New Roman" w:cs="Times New Roman"/>
          <w:sz w:val="24"/>
          <w:szCs w:val="24"/>
          <w:lang w:eastAsia="ru-RU"/>
        </w:rPr>
        <w:t xml:space="preserve"> центр дополнительного образования" с охватом 50 детей. Адрес расположения улица </w:t>
      </w:r>
      <w:proofErr w:type="spellStart"/>
      <w:r w:rsidRPr="005C3A55">
        <w:rPr>
          <w:rFonts w:ascii="Times New Roman" w:eastAsia="Times New Roman" w:hAnsi="Times New Roman" w:cs="Times New Roman"/>
          <w:sz w:val="24"/>
          <w:szCs w:val="24"/>
          <w:lang w:eastAsia="ru-RU"/>
        </w:rPr>
        <w:t>Шемякова</w:t>
      </w:r>
      <w:proofErr w:type="spellEnd"/>
      <w:r w:rsidRPr="005C3A55">
        <w:rPr>
          <w:rFonts w:ascii="Times New Roman" w:eastAsia="Times New Roman" w:hAnsi="Times New Roman" w:cs="Times New Roman"/>
          <w:sz w:val="24"/>
          <w:szCs w:val="24"/>
          <w:lang w:eastAsia="ru-RU"/>
        </w:rPr>
        <w:t xml:space="preserve"> 11, индекс 678330Тел: 84116421557   e-</w:t>
      </w:r>
      <w:proofErr w:type="spellStart"/>
      <w:r w:rsidRPr="005C3A55">
        <w:rPr>
          <w:rFonts w:ascii="Times New Roman" w:eastAsia="Times New Roman" w:hAnsi="Times New Roman" w:cs="Times New Roman"/>
          <w:sz w:val="24"/>
          <w:szCs w:val="24"/>
          <w:lang w:eastAsia="ru-RU"/>
        </w:rPr>
        <w:t>mail</w:t>
      </w:r>
      <w:proofErr w:type="spellEnd"/>
      <w:r w:rsidRPr="005C3A55">
        <w:rPr>
          <w:rFonts w:ascii="Times New Roman" w:eastAsia="Times New Roman" w:hAnsi="Times New Roman" w:cs="Times New Roman"/>
          <w:sz w:val="24"/>
          <w:szCs w:val="24"/>
          <w:lang w:eastAsia="ru-RU"/>
        </w:rPr>
        <w:t xml:space="preserve">: centrdodzhig@yandex.ru Начальник лагеря Корякина Любовь Петровна. </w:t>
      </w:r>
    </w:p>
    <w:p w:rsidR="00924A8B" w:rsidRPr="005C3A55" w:rsidRDefault="00924A8B" w:rsidP="00924A8B">
      <w:pPr>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Лагерь дневного пребывания "Музыкальный </w:t>
      </w:r>
      <w:proofErr w:type="spellStart"/>
      <w:r w:rsidRPr="005C3A55">
        <w:rPr>
          <w:rFonts w:ascii="Times New Roman" w:eastAsia="Times New Roman" w:hAnsi="Times New Roman" w:cs="Times New Roman"/>
          <w:sz w:val="24"/>
          <w:szCs w:val="24"/>
          <w:lang w:eastAsia="ru-RU"/>
        </w:rPr>
        <w:t>Жиганск</w:t>
      </w:r>
      <w:proofErr w:type="spellEnd"/>
      <w:r w:rsidRPr="005C3A55">
        <w:rPr>
          <w:rFonts w:ascii="Times New Roman" w:eastAsia="Times New Roman" w:hAnsi="Times New Roman" w:cs="Times New Roman"/>
          <w:sz w:val="24"/>
          <w:szCs w:val="24"/>
          <w:lang w:eastAsia="ru-RU"/>
        </w:rPr>
        <w:t>" на базе МБУ ДО "</w:t>
      </w:r>
      <w:proofErr w:type="spellStart"/>
      <w:r w:rsidRPr="005C3A55">
        <w:rPr>
          <w:rFonts w:ascii="Times New Roman" w:eastAsia="Times New Roman" w:hAnsi="Times New Roman" w:cs="Times New Roman"/>
          <w:sz w:val="24"/>
          <w:szCs w:val="24"/>
          <w:lang w:eastAsia="ru-RU"/>
        </w:rPr>
        <w:t>Жиганская</w:t>
      </w:r>
      <w:proofErr w:type="spellEnd"/>
      <w:r w:rsidRPr="005C3A55">
        <w:rPr>
          <w:rFonts w:ascii="Times New Roman" w:eastAsia="Times New Roman" w:hAnsi="Times New Roman" w:cs="Times New Roman"/>
          <w:sz w:val="24"/>
          <w:szCs w:val="24"/>
          <w:lang w:eastAsia="ru-RU"/>
        </w:rPr>
        <w:t xml:space="preserve"> детская школа искусств" с охватом 50 детей. Адрес расположения улица Ленина </w:t>
      </w:r>
      <w:proofErr w:type="gramStart"/>
      <w:r w:rsidRPr="005C3A55">
        <w:rPr>
          <w:rFonts w:ascii="Times New Roman" w:eastAsia="Times New Roman" w:hAnsi="Times New Roman" w:cs="Times New Roman"/>
          <w:sz w:val="24"/>
          <w:szCs w:val="24"/>
          <w:lang w:eastAsia="ru-RU"/>
        </w:rPr>
        <w:t>18</w:t>
      </w:r>
      <w:proofErr w:type="gramEnd"/>
      <w:r w:rsidRPr="005C3A55">
        <w:rPr>
          <w:rFonts w:ascii="Times New Roman" w:eastAsia="Times New Roman" w:hAnsi="Times New Roman" w:cs="Times New Roman"/>
          <w:sz w:val="24"/>
          <w:szCs w:val="24"/>
          <w:lang w:eastAsia="ru-RU"/>
        </w:rPr>
        <w:t xml:space="preserve"> а, индекс 678330 Тел: 84116421462   e-</w:t>
      </w:r>
      <w:proofErr w:type="spellStart"/>
      <w:r w:rsidRPr="005C3A55">
        <w:rPr>
          <w:rFonts w:ascii="Times New Roman" w:eastAsia="Times New Roman" w:hAnsi="Times New Roman" w:cs="Times New Roman"/>
          <w:sz w:val="24"/>
          <w:szCs w:val="24"/>
          <w:lang w:eastAsia="ru-RU"/>
        </w:rPr>
        <w:t>mail</w:t>
      </w:r>
      <w:proofErr w:type="spellEnd"/>
      <w:r w:rsidRPr="005C3A55">
        <w:rPr>
          <w:rFonts w:ascii="Times New Roman" w:eastAsia="Times New Roman" w:hAnsi="Times New Roman" w:cs="Times New Roman"/>
          <w:sz w:val="24"/>
          <w:szCs w:val="24"/>
          <w:lang w:eastAsia="ru-RU"/>
        </w:rPr>
        <w:t>: zhiganskdmsh@mail.ru Начальник лагеря Гуляева Галина Васильевна.</w:t>
      </w:r>
    </w:p>
    <w:p w:rsidR="00924A8B" w:rsidRPr="005C3A55" w:rsidRDefault="00924A8B" w:rsidP="00924A8B">
      <w:pPr>
        <w:spacing w:after="0" w:line="240" w:lineRule="auto"/>
        <w:ind w:firstLine="567"/>
        <w:jc w:val="both"/>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sz w:val="24"/>
          <w:szCs w:val="24"/>
          <w:lang w:eastAsia="ru-RU"/>
        </w:rPr>
        <w:t>2 сезон</w:t>
      </w:r>
      <w:r w:rsidRPr="005C3A55">
        <w:rPr>
          <w:rFonts w:ascii="Times New Roman" w:eastAsia="Times New Roman" w:hAnsi="Times New Roman" w:cs="Times New Roman"/>
          <w:sz w:val="24"/>
          <w:szCs w:val="24"/>
          <w:lang w:eastAsia="ru-RU"/>
        </w:rPr>
        <w:t xml:space="preserve"> </w:t>
      </w:r>
      <w:r w:rsidRPr="005C3A55">
        <w:rPr>
          <w:rFonts w:ascii="Times New Roman" w:eastAsia="Times New Roman" w:hAnsi="Times New Roman" w:cs="Times New Roman"/>
          <w:b/>
          <w:sz w:val="24"/>
          <w:szCs w:val="24"/>
          <w:lang w:eastAsia="ru-RU"/>
        </w:rPr>
        <w:t>с 2 июля по 27 июля 2018 года:</w:t>
      </w:r>
    </w:p>
    <w:p w:rsidR="00924A8B" w:rsidRPr="005C3A55" w:rsidRDefault="00924A8B" w:rsidP="00924A8B">
      <w:pPr>
        <w:numPr>
          <w:ilvl w:val="0"/>
          <w:numId w:val="30"/>
        </w:numPr>
        <w:spacing w:after="0" w:line="240" w:lineRule="auto"/>
        <w:ind w:left="0"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Лагерь дневного пребывания "</w:t>
      </w:r>
      <w:proofErr w:type="spellStart"/>
      <w:r w:rsidRPr="005C3A55">
        <w:rPr>
          <w:rFonts w:ascii="Times New Roman" w:eastAsia="Times New Roman" w:hAnsi="Times New Roman" w:cs="Times New Roman"/>
          <w:sz w:val="24"/>
          <w:szCs w:val="24"/>
          <w:lang w:eastAsia="ru-RU"/>
        </w:rPr>
        <w:t>Тускул</w:t>
      </w:r>
      <w:proofErr w:type="spellEnd"/>
      <w:r w:rsidRPr="005C3A55">
        <w:rPr>
          <w:rFonts w:ascii="Times New Roman" w:eastAsia="Times New Roman" w:hAnsi="Times New Roman" w:cs="Times New Roman"/>
          <w:sz w:val="24"/>
          <w:szCs w:val="24"/>
          <w:lang w:eastAsia="ru-RU"/>
        </w:rPr>
        <w:t>" на базе МБОУ "</w:t>
      </w:r>
      <w:proofErr w:type="spellStart"/>
      <w:r w:rsidRPr="005C3A55">
        <w:rPr>
          <w:rFonts w:ascii="Times New Roman" w:eastAsia="Times New Roman" w:hAnsi="Times New Roman" w:cs="Times New Roman"/>
          <w:sz w:val="24"/>
          <w:szCs w:val="24"/>
          <w:lang w:eastAsia="ru-RU"/>
        </w:rPr>
        <w:t>Линдинская</w:t>
      </w:r>
      <w:proofErr w:type="spellEnd"/>
      <w:r w:rsidRPr="005C3A55">
        <w:rPr>
          <w:rFonts w:ascii="Times New Roman" w:eastAsia="Times New Roman" w:hAnsi="Times New Roman" w:cs="Times New Roman"/>
          <w:sz w:val="24"/>
          <w:szCs w:val="24"/>
          <w:lang w:eastAsia="ru-RU"/>
        </w:rPr>
        <w:t xml:space="preserve"> малокомплектная основная общеобразовательная школа" с охватом 30 детей. Адрес месторасположения с. </w:t>
      </w:r>
      <w:proofErr w:type="spellStart"/>
      <w:r w:rsidRPr="005C3A55">
        <w:rPr>
          <w:rFonts w:ascii="Times New Roman" w:eastAsia="Times New Roman" w:hAnsi="Times New Roman" w:cs="Times New Roman"/>
          <w:sz w:val="24"/>
          <w:szCs w:val="24"/>
          <w:lang w:eastAsia="ru-RU"/>
        </w:rPr>
        <w:t>Баханы</w:t>
      </w:r>
      <w:proofErr w:type="spellEnd"/>
      <w:r w:rsidRPr="005C3A55">
        <w:rPr>
          <w:rFonts w:ascii="Times New Roman" w:eastAsia="Times New Roman" w:hAnsi="Times New Roman" w:cs="Times New Roman"/>
          <w:sz w:val="24"/>
          <w:szCs w:val="24"/>
          <w:lang w:eastAsia="ru-RU"/>
        </w:rPr>
        <w:t xml:space="preserve"> улица Подгорная 2, индекс 678338Тел: 84116424403 e-</w:t>
      </w:r>
      <w:proofErr w:type="spellStart"/>
      <w:r w:rsidRPr="005C3A55">
        <w:rPr>
          <w:rFonts w:ascii="Times New Roman" w:eastAsia="Times New Roman" w:hAnsi="Times New Roman" w:cs="Times New Roman"/>
          <w:sz w:val="24"/>
          <w:szCs w:val="24"/>
          <w:lang w:eastAsia="ru-RU"/>
        </w:rPr>
        <w:t>mail</w:t>
      </w:r>
      <w:proofErr w:type="spellEnd"/>
      <w:r w:rsidRPr="005C3A55">
        <w:rPr>
          <w:rFonts w:ascii="Times New Roman" w:eastAsia="Times New Roman" w:hAnsi="Times New Roman" w:cs="Times New Roman"/>
          <w:sz w:val="24"/>
          <w:szCs w:val="24"/>
          <w:lang w:eastAsia="ru-RU"/>
        </w:rPr>
        <w:t xml:space="preserve">: lmoosh@mail.ru Начальник лагеря Софронова Светлана Васильевна. </w:t>
      </w:r>
    </w:p>
    <w:p w:rsidR="00924A8B" w:rsidRPr="005C3A55" w:rsidRDefault="00924A8B" w:rsidP="00924A8B">
      <w:pPr>
        <w:spacing w:after="0" w:line="240" w:lineRule="auto"/>
        <w:ind w:firstLine="567"/>
        <w:jc w:val="both"/>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sz w:val="24"/>
          <w:szCs w:val="24"/>
          <w:lang w:eastAsia="ru-RU"/>
        </w:rPr>
        <w:t>3 сезон</w:t>
      </w:r>
      <w:r w:rsidRPr="005C3A55">
        <w:rPr>
          <w:rFonts w:ascii="Times New Roman" w:eastAsia="Times New Roman" w:hAnsi="Times New Roman" w:cs="Times New Roman"/>
          <w:sz w:val="24"/>
          <w:szCs w:val="24"/>
          <w:lang w:eastAsia="ru-RU"/>
        </w:rPr>
        <w:t xml:space="preserve"> </w:t>
      </w:r>
      <w:r w:rsidRPr="005C3A55">
        <w:rPr>
          <w:rFonts w:ascii="Times New Roman" w:eastAsia="Times New Roman" w:hAnsi="Times New Roman" w:cs="Times New Roman"/>
          <w:b/>
          <w:sz w:val="24"/>
          <w:szCs w:val="24"/>
          <w:lang w:eastAsia="ru-RU"/>
        </w:rPr>
        <w:t>с 8 августа по 23 августа 2018 года:</w:t>
      </w:r>
    </w:p>
    <w:p w:rsidR="00924A8B" w:rsidRPr="005C3A55" w:rsidRDefault="00924A8B" w:rsidP="00924A8B">
      <w:pPr>
        <w:spacing w:after="0" w:line="240" w:lineRule="auto"/>
        <w:ind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1. </w:t>
      </w:r>
      <w:r w:rsidRPr="005C3A55">
        <w:rPr>
          <w:rFonts w:ascii="Times New Roman" w:eastAsia="Times New Roman" w:hAnsi="Times New Roman" w:cs="Times New Roman"/>
          <w:sz w:val="24"/>
          <w:szCs w:val="24"/>
          <w:lang w:eastAsia="ru-RU"/>
        </w:rPr>
        <w:tab/>
        <w:t>Лагерь дневного пребывания "</w:t>
      </w:r>
      <w:proofErr w:type="spellStart"/>
      <w:r w:rsidRPr="005C3A55">
        <w:rPr>
          <w:rFonts w:ascii="Times New Roman" w:eastAsia="Times New Roman" w:hAnsi="Times New Roman" w:cs="Times New Roman"/>
          <w:sz w:val="24"/>
          <w:szCs w:val="24"/>
          <w:lang w:eastAsia="ru-RU"/>
        </w:rPr>
        <w:t>Кэскил</w:t>
      </w:r>
      <w:proofErr w:type="spellEnd"/>
      <w:r w:rsidRPr="005C3A55">
        <w:rPr>
          <w:rFonts w:ascii="Times New Roman" w:eastAsia="Times New Roman" w:hAnsi="Times New Roman" w:cs="Times New Roman"/>
          <w:sz w:val="24"/>
          <w:szCs w:val="24"/>
          <w:lang w:eastAsia="ru-RU"/>
        </w:rPr>
        <w:t xml:space="preserve">" на базе МБУ ДО "Детско- юношеская спортивная школа" с охватом 20 детей с 7 июня по 28 июня 2018 года, 20 детей. Адрес расположения с. </w:t>
      </w:r>
      <w:proofErr w:type="spellStart"/>
      <w:r w:rsidRPr="005C3A55">
        <w:rPr>
          <w:rFonts w:ascii="Times New Roman" w:eastAsia="Times New Roman" w:hAnsi="Times New Roman" w:cs="Times New Roman"/>
          <w:sz w:val="24"/>
          <w:szCs w:val="24"/>
          <w:lang w:eastAsia="ru-RU"/>
        </w:rPr>
        <w:t>Жиганск</w:t>
      </w:r>
      <w:proofErr w:type="spellEnd"/>
      <w:r w:rsidRPr="005C3A55">
        <w:rPr>
          <w:rFonts w:ascii="Times New Roman" w:eastAsia="Times New Roman" w:hAnsi="Times New Roman" w:cs="Times New Roman"/>
          <w:sz w:val="24"/>
          <w:szCs w:val="24"/>
          <w:lang w:eastAsia="ru-RU"/>
        </w:rPr>
        <w:t xml:space="preserve"> улица Октябрьская </w:t>
      </w:r>
      <w:proofErr w:type="gramStart"/>
      <w:r w:rsidRPr="005C3A55">
        <w:rPr>
          <w:rFonts w:ascii="Times New Roman" w:eastAsia="Times New Roman" w:hAnsi="Times New Roman" w:cs="Times New Roman"/>
          <w:sz w:val="24"/>
          <w:szCs w:val="24"/>
          <w:lang w:eastAsia="ru-RU"/>
        </w:rPr>
        <w:t>18</w:t>
      </w:r>
      <w:proofErr w:type="gramEnd"/>
      <w:r w:rsidRPr="005C3A55">
        <w:rPr>
          <w:rFonts w:ascii="Times New Roman" w:eastAsia="Times New Roman" w:hAnsi="Times New Roman" w:cs="Times New Roman"/>
          <w:sz w:val="24"/>
          <w:szCs w:val="24"/>
          <w:lang w:eastAsia="ru-RU"/>
        </w:rPr>
        <w:t xml:space="preserve"> а, индекс 678330 Тел: 84116421291 e- </w:t>
      </w:r>
      <w:proofErr w:type="spellStart"/>
      <w:r w:rsidRPr="005C3A55">
        <w:rPr>
          <w:rFonts w:ascii="Times New Roman" w:eastAsia="Times New Roman" w:hAnsi="Times New Roman" w:cs="Times New Roman"/>
          <w:sz w:val="24"/>
          <w:szCs w:val="24"/>
          <w:lang w:eastAsia="ru-RU"/>
        </w:rPr>
        <w:t>mail</w:t>
      </w:r>
      <w:proofErr w:type="spellEnd"/>
      <w:r w:rsidRPr="005C3A55">
        <w:rPr>
          <w:rFonts w:ascii="Times New Roman" w:eastAsia="Times New Roman" w:hAnsi="Times New Roman" w:cs="Times New Roman"/>
          <w:sz w:val="24"/>
          <w:szCs w:val="24"/>
          <w:lang w:eastAsia="ru-RU"/>
        </w:rPr>
        <w:t xml:space="preserve">: dush_zhigansk@mail.ru Начальник лагеря Федоров Дмитрий Иннокентьевич. </w:t>
      </w:r>
    </w:p>
    <w:p w:rsidR="00924A8B" w:rsidRPr="005C3A55" w:rsidRDefault="00924A8B" w:rsidP="00924A8B">
      <w:pPr>
        <w:spacing w:after="0" w:line="240" w:lineRule="auto"/>
        <w:ind w:firstLine="567"/>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   Все запланированные 6 объектов летних оздоровительных учреждений дневного пребывания прошли приемку ТО </w:t>
      </w:r>
      <w:proofErr w:type="spellStart"/>
      <w:r w:rsidRPr="005C3A55">
        <w:rPr>
          <w:rFonts w:ascii="Times New Roman" w:eastAsia="Times New Roman" w:hAnsi="Times New Roman" w:cs="Times New Roman"/>
          <w:sz w:val="24"/>
          <w:szCs w:val="24"/>
          <w:lang w:eastAsia="ru-RU"/>
        </w:rPr>
        <w:t>Роспотребнадзора</w:t>
      </w:r>
      <w:proofErr w:type="spellEnd"/>
      <w:r w:rsidRPr="005C3A55">
        <w:rPr>
          <w:rFonts w:ascii="Times New Roman" w:eastAsia="Times New Roman" w:hAnsi="Times New Roman" w:cs="Times New Roman"/>
          <w:sz w:val="24"/>
          <w:szCs w:val="24"/>
          <w:lang w:eastAsia="ru-RU"/>
        </w:rPr>
        <w:t xml:space="preserve"> по РС(Я) в </w:t>
      </w:r>
      <w:proofErr w:type="spellStart"/>
      <w:r w:rsidRPr="005C3A55">
        <w:rPr>
          <w:rFonts w:ascii="Times New Roman" w:eastAsia="Times New Roman" w:hAnsi="Times New Roman" w:cs="Times New Roman"/>
          <w:sz w:val="24"/>
          <w:szCs w:val="24"/>
          <w:lang w:eastAsia="ru-RU"/>
        </w:rPr>
        <w:t>Мирнинском</w:t>
      </w:r>
      <w:proofErr w:type="spellEnd"/>
      <w:r w:rsidRPr="005C3A55">
        <w:rPr>
          <w:rFonts w:ascii="Times New Roman" w:eastAsia="Times New Roman" w:hAnsi="Times New Roman" w:cs="Times New Roman"/>
          <w:sz w:val="24"/>
          <w:szCs w:val="24"/>
          <w:lang w:eastAsia="ru-RU"/>
        </w:rPr>
        <w:t xml:space="preserve"> районе. Грубых нарушений </w:t>
      </w:r>
      <w:proofErr w:type="spellStart"/>
      <w:r w:rsidRPr="005C3A55">
        <w:rPr>
          <w:rFonts w:ascii="Times New Roman" w:eastAsia="Times New Roman" w:hAnsi="Times New Roman" w:cs="Times New Roman"/>
          <w:sz w:val="24"/>
          <w:szCs w:val="24"/>
          <w:lang w:eastAsia="ru-RU"/>
        </w:rPr>
        <w:t>СанПин</w:t>
      </w:r>
      <w:proofErr w:type="spellEnd"/>
      <w:r w:rsidRPr="005C3A55">
        <w:rPr>
          <w:rFonts w:ascii="Times New Roman" w:eastAsia="Times New Roman" w:hAnsi="Times New Roman" w:cs="Times New Roman"/>
          <w:sz w:val="24"/>
          <w:szCs w:val="24"/>
          <w:lang w:eastAsia="ru-RU"/>
        </w:rPr>
        <w:t xml:space="preserve"> не выявлено.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В МР «</w:t>
      </w:r>
      <w:proofErr w:type="spellStart"/>
      <w:r w:rsidRPr="005C3A55">
        <w:rPr>
          <w:rFonts w:ascii="Times New Roman" w:eastAsia="Times New Roman" w:hAnsi="Times New Roman" w:cs="Times New Roman"/>
          <w:sz w:val="24"/>
          <w:szCs w:val="24"/>
          <w:lang w:eastAsia="ru-RU"/>
        </w:rPr>
        <w:t>Жиганский</w:t>
      </w:r>
      <w:proofErr w:type="spellEnd"/>
      <w:r w:rsidRPr="005C3A55">
        <w:rPr>
          <w:rFonts w:ascii="Times New Roman" w:eastAsia="Times New Roman" w:hAnsi="Times New Roman" w:cs="Times New Roman"/>
          <w:sz w:val="24"/>
          <w:szCs w:val="24"/>
          <w:lang w:eastAsia="ru-RU"/>
        </w:rPr>
        <w:t xml:space="preserve"> национальный эвенкийский район» не заключены договора с охраной ЧОП в связи с отсутствием круглосуточных, стационарных и палаточных лагерей.  Согласно постановления Правительства Республики Саха (Якутия) от 25 декабря 2013 № 477 «Об организации и обеспечении отдыха детей и их оздоровления» в дневных пришкольных лагерях не требуется охрана ЧОП.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Обеспечены требования противопожарной безопасности. Все лагеря дневного пребывания прошли обследование на предмет соблюдения требований пожарной безопасности и санитарно- эпидемиологическое экспертизу </w:t>
      </w:r>
      <w:proofErr w:type="spellStart"/>
      <w:r w:rsidRPr="005C3A55">
        <w:rPr>
          <w:rFonts w:ascii="Times New Roman" w:eastAsia="Times New Roman" w:hAnsi="Times New Roman" w:cs="Times New Roman"/>
          <w:sz w:val="24"/>
          <w:szCs w:val="24"/>
          <w:lang w:eastAsia="ru-RU"/>
        </w:rPr>
        <w:t>Роспотребнадзор</w:t>
      </w:r>
      <w:proofErr w:type="spellEnd"/>
      <w:r w:rsidRPr="005C3A55">
        <w:rPr>
          <w:rFonts w:ascii="Times New Roman" w:eastAsia="Times New Roman" w:hAnsi="Times New Roman" w:cs="Times New Roman"/>
          <w:sz w:val="24"/>
          <w:szCs w:val="24"/>
          <w:lang w:eastAsia="ru-RU"/>
        </w:rPr>
        <w:t xml:space="preserve"> РС(Я).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На 2018 год подписано соглашение о предоставлении субсидии местному бюджету из государственного бюджета Республики Саха (Якутия) на организацию отдыха детей в каникулярное время в объеме 1 609 000. С муниципального бюджета субсидия составляет 161 000 рублей.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За пределами Республики Саха (Якутия) в лагерь «Золотой колос» г. Туапсе отдыхали 24 ребенка с 20 июля по 9 августа 2018 года. По линии ДЭС РС(Я) лагерь г. Сочи- 2 детей. По линии опеки и попечительства- 7 детей. Планируется выезд в ВДЦ Океан- 10 детей в октябре 2018 года.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В пределах Республики Саха (Якутия) отдыхали 20 детей: Чэбдик-4, Дружба-4, Смена СВФУ-2, Чэчир-3, Сосновый бор- 2. В том числе через Мин труда СЗН лагерь Виктория -5.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Трудоустроились 44 ребенка в МБОУ «ЖСОШ», МО «ЖЭНН», МО «</w:t>
      </w:r>
      <w:proofErr w:type="spellStart"/>
      <w:r w:rsidRPr="005C3A55">
        <w:rPr>
          <w:rFonts w:ascii="Times New Roman" w:eastAsia="Times New Roman" w:hAnsi="Times New Roman" w:cs="Times New Roman"/>
          <w:sz w:val="24"/>
          <w:szCs w:val="24"/>
          <w:lang w:eastAsia="ru-RU"/>
        </w:rPr>
        <w:t>Бестяхский</w:t>
      </w:r>
      <w:proofErr w:type="spellEnd"/>
      <w:r w:rsidRPr="005C3A55">
        <w:rPr>
          <w:rFonts w:ascii="Times New Roman" w:eastAsia="Times New Roman" w:hAnsi="Times New Roman" w:cs="Times New Roman"/>
          <w:sz w:val="24"/>
          <w:szCs w:val="24"/>
          <w:lang w:eastAsia="ru-RU"/>
        </w:rPr>
        <w:t>» наслег, МО «</w:t>
      </w:r>
      <w:proofErr w:type="spellStart"/>
      <w:r w:rsidRPr="005C3A55">
        <w:rPr>
          <w:rFonts w:ascii="Times New Roman" w:eastAsia="Times New Roman" w:hAnsi="Times New Roman" w:cs="Times New Roman"/>
          <w:sz w:val="24"/>
          <w:szCs w:val="24"/>
          <w:lang w:eastAsia="ru-RU"/>
        </w:rPr>
        <w:t>Линдинский</w:t>
      </w:r>
      <w:proofErr w:type="spellEnd"/>
      <w:r w:rsidRPr="005C3A55">
        <w:rPr>
          <w:rFonts w:ascii="Times New Roman" w:eastAsia="Times New Roman" w:hAnsi="Times New Roman" w:cs="Times New Roman"/>
          <w:sz w:val="24"/>
          <w:szCs w:val="24"/>
          <w:lang w:eastAsia="ru-RU"/>
        </w:rPr>
        <w:t>» наслег, ЭМО «</w:t>
      </w:r>
      <w:proofErr w:type="spellStart"/>
      <w:r w:rsidRPr="005C3A55">
        <w:rPr>
          <w:rFonts w:ascii="Times New Roman" w:eastAsia="Times New Roman" w:hAnsi="Times New Roman" w:cs="Times New Roman"/>
          <w:sz w:val="24"/>
          <w:szCs w:val="24"/>
          <w:lang w:eastAsia="ru-RU"/>
        </w:rPr>
        <w:t>Кыстатыам</w:t>
      </w:r>
      <w:proofErr w:type="spellEnd"/>
      <w:r w:rsidRPr="005C3A55">
        <w:rPr>
          <w:rFonts w:ascii="Times New Roman" w:eastAsia="Times New Roman" w:hAnsi="Times New Roman" w:cs="Times New Roman"/>
          <w:sz w:val="24"/>
          <w:szCs w:val="24"/>
          <w:lang w:eastAsia="ru-RU"/>
        </w:rPr>
        <w:t>».</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Положительную динамику имеет выезд в </w:t>
      </w:r>
      <w:proofErr w:type="spellStart"/>
      <w:r w:rsidRPr="005C3A55">
        <w:rPr>
          <w:rFonts w:ascii="Times New Roman" w:eastAsia="Times New Roman" w:hAnsi="Times New Roman" w:cs="Times New Roman"/>
          <w:sz w:val="24"/>
          <w:szCs w:val="24"/>
          <w:lang w:eastAsia="ru-RU"/>
        </w:rPr>
        <w:t>оленстада</w:t>
      </w:r>
      <w:proofErr w:type="spellEnd"/>
      <w:r w:rsidRPr="005C3A55">
        <w:rPr>
          <w:rFonts w:ascii="Times New Roman" w:eastAsia="Times New Roman" w:hAnsi="Times New Roman" w:cs="Times New Roman"/>
          <w:sz w:val="24"/>
          <w:szCs w:val="24"/>
          <w:lang w:eastAsia="ru-RU"/>
        </w:rPr>
        <w:t xml:space="preserve"> в этом году 20 детей в прошлых годах по 0.</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lastRenderedPageBreak/>
        <w:t xml:space="preserve">Охват детей, состоящих на учете КДН и ПДН 100 %.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В целях охраны общественного порядка и обеспечения общественной безопасности в период летнего отдыха и оздоровления детей в 2018 году закреплены сотрудники отдела МВД России по </w:t>
      </w:r>
      <w:proofErr w:type="spellStart"/>
      <w:r w:rsidRPr="005C3A55">
        <w:rPr>
          <w:rFonts w:ascii="Times New Roman" w:eastAsia="Times New Roman" w:hAnsi="Times New Roman" w:cs="Times New Roman"/>
          <w:sz w:val="24"/>
          <w:szCs w:val="24"/>
          <w:lang w:eastAsia="ru-RU"/>
        </w:rPr>
        <w:t>Жиганскому</w:t>
      </w:r>
      <w:proofErr w:type="spellEnd"/>
      <w:r w:rsidRPr="005C3A55">
        <w:rPr>
          <w:rFonts w:ascii="Times New Roman" w:eastAsia="Times New Roman" w:hAnsi="Times New Roman" w:cs="Times New Roman"/>
          <w:sz w:val="24"/>
          <w:szCs w:val="24"/>
          <w:lang w:eastAsia="ru-RU"/>
        </w:rPr>
        <w:t xml:space="preserve"> району.  К работе на летнее оздоровительное учреждение допущен подготовленный и квалифицированный персонал, имеющий опыт работы, прошедший медицинский осмотр, гигиеническую подготовку и аттестацию. Все оздоровительные учреждения района заключили договор по организации медицинского обслуживания детей и подростков.</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Специалисты ГИМС в лагерях дневного пребывания на базе МБОУ «ЖСОШ», МБУ ДО «ЖДШИ», МБУ ДО «ЖЦДО» проводили лекции «Безопасность детей на воде в период купального сезона в детских оздоровительных лагерях», Специалисты ГУ МЧС РФ по РС(Я) в </w:t>
      </w:r>
      <w:proofErr w:type="spellStart"/>
      <w:r w:rsidRPr="005C3A55">
        <w:rPr>
          <w:rFonts w:ascii="Times New Roman" w:eastAsia="Times New Roman" w:hAnsi="Times New Roman" w:cs="Times New Roman"/>
          <w:sz w:val="24"/>
          <w:szCs w:val="24"/>
          <w:lang w:eastAsia="ru-RU"/>
        </w:rPr>
        <w:t>Жиганском</w:t>
      </w:r>
      <w:proofErr w:type="spellEnd"/>
      <w:r w:rsidRPr="005C3A55">
        <w:rPr>
          <w:rFonts w:ascii="Times New Roman" w:eastAsia="Times New Roman" w:hAnsi="Times New Roman" w:cs="Times New Roman"/>
          <w:sz w:val="24"/>
          <w:szCs w:val="24"/>
          <w:lang w:eastAsia="ru-RU"/>
        </w:rPr>
        <w:t xml:space="preserve"> районе по соблюдению требований правил пожарной безопасности.</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На укрепление материально- технической базы на реконструкцию стационарного лагеря с государственного бюджета было выделено 800 000 рублей, </w:t>
      </w:r>
      <w:proofErr w:type="spellStart"/>
      <w:r w:rsidRPr="005C3A55">
        <w:rPr>
          <w:rFonts w:ascii="Times New Roman" w:eastAsia="Times New Roman" w:hAnsi="Times New Roman" w:cs="Times New Roman"/>
          <w:sz w:val="24"/>
          <w:szCs w:val="24"/>
          <w:lang w:eastAsia="ru-RU"/>
        </w:rPr>
        <w:t>софинансирование</w:t>
      </w:r>
      <w:proofErr w:type="spellEnd"/>
      <w:r w:rsidRPr="005C3A55">
        <w:rPr>
          <w:rFonts w:ascii="Times New Roman" w:eastAsia="Times New Roman" w:hAnsi="Times New Roman" w:cs="Times New Roman"/>
          <w:sz w:val="24"/>
          <w:szCs w:val="24"/>
          <w:lang w:eastAsia="ru-RU"/>
        </w:rPr>
        <w:t xml:space="preserve"> с муниципального бюджета 80 000 рублей. По состоянию на 10 сентября 2018 года субсидия с учетом </w:t>
      </w:r>
      <w:proofErr w:type="spellStart"/>
      <w:r w:rsidRPr="005C3A55">
        <w:rPr>
          <w:rFonts w:ascii="Times New Roman" w:eastAsia="Times New Roman" w:hAnsi="Times New Roman" w:cs="Times New Roman"/>
          <w:sz w:val="24"/>
          <w:szCs w:val="24"/>
          <w:lang w:eastAsia="ru-RU"/>
        </w:rPr>
        <w:t>софинансирования</w:t>
      </w:r>
      <w:proofErr w:type="spellEnd"/>
      <w:r w:rsidRPr="005C3A55">
        <w:rPr>
          <w:rFonts w:ascii="Times New Roman" w:eastAsia="Times New Roman" w:hAnsi="Times New Roman" w:cs="Times New Roman"/>
          <w:sz w:val="24"/>
          <w:szCs w:val="24"/>
          <w:lang w:eastAsia="ru-RU"/>
        </w:rPr>
        <w:t xml:space="preserve"> в сумме 880 000 рублей освоена.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За последние годы была наработана нормативно-правовая база работы лагерей, которая включает в себя документы, обосновывающие деятельность лагерей регионального, муниципального уровней.</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Анализ содержания мероприятий лагерей показал достаточно высокий уровень познавательного потенциала. Дети получили массу положительных эмоций. Грамоты, сертификаты, призы, движение, игры, соревнования, - все это способствовало улучшению психосоматического здоровья детей.</w:t>
      </w:r>
    </w:p>
    <w:p w:rsidR="00924A8B" w:rsidRDefault="00924A8B" w:rsidP="00924A8B">
      <w:pPr>
        <w:spacing w:after="0"/>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Таким образом, цели, поставленные перед педагогическими коллективами лагерей, были достигнуты.</w:t>
      </w:r>
    </w:p>
    <w:p w:rsidR="00924A8B" w:rsidRPr="005C3A55" w:rsidRDefault="00924A8B" w:rsidP="00570D5F">
      <w:pPr>
        <w:spacing w:after="0"/>
        <w:ind w:firstLine="709"/>
        <w:jc w:val="center"/>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sz w:val="24"/>
          <w:szCs w:val="24"/>
          <w:lang w:eastAsia="ru-RU"/>
        </w:rPr>
        <w:t>Количество детей, охваченных л</w:t>
      </w:r>
      <w:r w:rsidR="00570D5F">
        <w:rPr>
          <w:rFonts w:ascii="Times New Roman" w:eastAsia="Times New Roman" w:hAnsi="Times New Roman" w:cs="Times New Roman"/>
          <w:b/>
          <w:sz w:val="24"/>
          <w:szCs w:val="24"/>
          <w:lang w:eastAsia="ru-RU"/>
        </w:rPr>
        <w:t>етней оздоровительной кампанией</w:t>
      </w:r>
    </w:p>
    <w:tbl>
      <w:tblPr>
        <w:tblW w:w="9438" w:type="dxa"/>
        <w:tblCellMar>
          <w:left w:w="0" w:type="dxa"/>
          <w:right w:w="0" w:type="dxa"/>
        </w:tblCellMar>
        <w:tblLook w:val="04A0" w:firstRow="1" w:lastRow="0" w:firstColumn="1" w:lastColumn="0" w:noHBand="0" w:noVBand="1"/>
      </w:tblPr>
      <w:tblGrid>
        <w:gridCol w:w="7737"/>
        <w:gridCol w:w="1701"/>
      </w:tblGrid>
      <w:tr w:rsidR="00924A8B" w:rsidRPr="005C3A55" w:rsidTr="00924A8B">
        <w:trPr>
          <w:trHeight w:val="708"/>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 xml:space="preserve">Оздоровительные лагеря с дневным пребыванием в </w:t>
            </w:r>
            <w:proofErr w:type="spellStart"/>
            <w:r w:rsidRPr="005C3A55">
              <w:rPr>
                <w:rFonts w:ascii="Times New Roman" w:eastAsia="Times New Roman" w:hAnsi="Times New Roman" w:cs="Times New Roman"/>
                <w:b/>
                <w:bCs/>
                <w:sz w:val="24"/>
                <w:szCs w:val="24"/>
                <w:lang w:eastAsia="ru-RU"/>
              </w:rPr>
              <w:t>Жиганском</w:t>
            </w:r>
            <w:proofErr w:type="spellEnd"/>
            <w:r w:rsidRPr="005C3A55">
              <w:rPr>
                <w:rFonts w:ascii="Times New Roman" w:eastAsia="Times New Roman" w:hAnsi="Times New Roman" w:cs="Times New Roman"/>
                <w:b/>
                <w:bCs/>
                <w:sz w:val="24"/>
                <w:szCs w:val="24"/>
                <w:lang w:eastAsia="ru-RU"/>
              </w:rPr>
              <w:t xml:space="preserve"> районе ДОЛ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320</w:t>
            </w:r>
          </w:p>
        </w:tc>
      </w:tr>
      <w:tr w:rsidR="00924A8B" w:rsidRPr="005C3A55" w:rsidTr="00924A8B">
        <w:trPr>
          <w:trHeight w:val="1770"/>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Детские санатории, санаторно-оздоровительные лагеря РФ (за пределами РС (Я)</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w:t>
            </w:r>
            <w:r w:rsidRPr="005C3A55">
              <w:rPr>
                <w:rFonts w:ascii="Times New Roman" w:eastAsia="Times New Roman" w:hAnsi="Times New Roman" w:cs="Times New Roman"/>
                <w:sz w:val="24"/>
                <w:szCs w:val="24"/>
                <w:lang w:eastAsia="ru-RU"/>
              </w:rPr>
              <w:t xml:space="preserve">Лагерь «Золотой колос» г. Сочи -24 </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-ВДЦ Океан- 10</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По линии ДЭС РС(Я) Лагерь г. Сочи- 2</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По линии опеки и попечительства- 7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43</w:t>
            </w:r>
          </w:p>
        </w:tc>
      </w:tr>
      <w:tr w:rsidR="00924A8B" w:rsidRPr="005C3A55" w:rsidTr="00924A8B">
        <w:trPr>
          <w:trHeight w:val="1716"/>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Детские санатории, санаторно-оздоровительные лагеря РС (Я)</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Чэбдик-</w:t>
            </w:r>
            <w:r w:rsidRPr="005C3A55">
              <w:rPr>
                <w:rFonts w:ascii="Times New Roman" w:eastAsia="Times New Roman" w:hAnsi="Times New Roman" w:cs="Times New Roman"/>
                <w:b/>
                <w:bCs/>
                <w:sz w:val="24"/>
                <w:szCs w:val="24"/>
                <w:lang w:eastAsia="ru-RU"/>
              </w:rPr>
              <w:t>4</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Дружба</w:t>
            </w:r>
            <w:r w:rsidRPr="005C3A55">
              <w:rPr>
                <w:rFonts w:ascii="Times New Roman" w:eastAsia="Times New Roman" w:hAnsi="Times New Roman" w:cs="Times New Roman"/>
                <w:b/>
                <w:bCs/>
                <w:sz w:val="24"/>
                <w:szCs w:val="24"/>
                <w:lang w:eastAsia="ru-RU"/>
              </w:rPr>
              <w:t>-4</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Смена СВФУ</w:t>
            </w:r>
            <w:r w:rsidRPr="005C3A55">
              <w:rPr>
                <w:rFonts w:ascii="Times New Roman" w:eastAsia="Times New Roman" w:hAnsi="Times New Roman" w:cs="Times New Roman"/>
                <w:b/>
                <w:bCs/>
                <w:sz w:val="24"/>
                <w:szCs w:val="24"/>
                <w:lang w:eastAsia="ru-RU"/>
              </w:rPr>
              <w:t>-2</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Чэчир</w:t>
            </w:r>
            <w:r w:rsidRPr="005C3A55">
              <w:rPr>
                <w:rFonts w:ascii="Times New Roman" w:eastAsia="Times New Roman" w:hAnsi="Times New Roman" w:cs="Times New Roman"/>
                <w:b/>
                <w:bCs/>
                <w:sz w:val="24"/>
                <w:szCs w:val="24"/>
                <w:lang w:eastAsia="ru-RU"/>
              </w:rPr>
              <w:t>-3</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Сосновый бор- </w:t>
            </w:r>
            <w:r w:rsidRPr="005C3A55">
              <w:rPr>
                <w:rFonts w:ascii="Times New Roman" w:eastAsia="Times New Roman" w:hAnsi="Times New Roman" w:cs="Times New Roman"/>
                <w:b/>
                <w:bCs/>
                <w:sz w:val="24"/>
                <w:szCs w:val="24"/>
                <w:lang w:eastAsia="ru-RU"/>
              </w:rPr>
              <w:t>2</w:t>
            </w:r>
          </w:p>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В том числе через Мин труда СЗН лагерь</w:t>
            </w:r>
            <w:r w:rsidRPr="005C3A55">
              <w:rPr>
                <w:rFonts w:ascii="Times New Roman" w:eastAsia="Times New Roman" w:hAnsi="Times New Roman" w:cs="Times New Roman"/>
                <w:b/>
                <w:bCs/>
                <w:sz w:val="24"/>
                <w:szCs w:val="24"/>
                <w:lang w:eastAsia="ru-RU"/>
              </w:rPr>
              <w:t xml:space="preserve"> </w:t>
            </w:r>
            <w:r w:rsidRPr="005C3A55">
              <w:rPr>
                <w:rFonts w:ascii="Times New Roman" w:eastAsia="Times New Roman" w:hAnsi="Times New Roman" w:cs="Times New Roman"/>
                <w:sz w:val="24"/>
                <w:szCs w:val="24"/>
                <w:lang w:eastAsia="ru-RU"/>
              </w:rPr>
              <w:t>Виктория</w:t>
            </w:r>
            <w:r w:rsidRPr="005C3A55">
              <w:rPr>
                <w:rFonts w:ascii="Times New Roman" w:eastAsia="Times New Roman" w:hAnsi="Times New Roman" w:cs="Times New Roman"/>
                <w:b/>
                <w:bCs/>
                <w:sz w:val="24"/>
                <w:szCs w:val="24"/>
                <w:lang w:eastAsia="ru-RU"/>
              </w:rPr>
              <w:t xml:space="preserve"> -5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20</w:t>
            </w:r>
          </w:p>
        </w:tc>
      </w:tr>
      <w:tr w:rsidR="00924A8B" w:rsidRPr="005C3A55" w:rsidTr="00924A8B">
        <w:trPr>
          <w:trHeight w:val="354"/>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Учащиеся, охваченные занятостью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44</w:t>
            </w:r>
          </w:p>
        </w:tc>
      </w:tr>
      <w:tr w:rsidR="00924A8B" w:rsidRPr="005C3A55" w:rsidTr="00924A8B">
        <w:trPr>
          <w:trHeight w:val="357"/>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Администрация ЭМО «</w:t>
            </w:r>
            <w:proofErr w:type="spellStart"/>
            <w:r w:rsidRPr="005C3A55">
              <w:rPr>
                <w:rFonts w:ascii="Times New Roman" w:eastAsia="Times New Roman" w:hAnsi="Times New Roman" w:cs="Times New Roman"/>
                <w:sz w:val="24"/>
                <w:szCs w:val="24"/>
                <w:lang w:eastAsia="ru-RU"/>
              </w:rPr>
              <w:t>Кыстатыам</w:t>
            </w:r>
            <w:proofErr w:type="spellEnd"/>
            <w:r w:rsidRPr="005C3A55">
              <w:rPr>
                <w:rFonts w:ascii="Times New Roman" w:eastAsia="Times New Roman" w:hAnsi="Times New Roman" w:cs="Times New Roman"/>
                <w:sz w:val="24"/>
                <w:szCs w:val="24"/>
                <w:lang w:eastAsia="ru-RU"/>
              </w:rPr>
              <w:t>»</w:t>
            </w:r>
            <w:r w:rsidRPr="005C3A55">
              <w:rPr>
                <w:rFonts w:ascii="Times New Roman" w:eastAsia="Times New Roman" w:hAnsi="Times New Roman" w:cs="Times New Roman"/>
                <w:b/>
                <w:bCs/>
                <w:sz w:val="24"/>
                <w:szCs w:val="24"/>
                <w:lang w:eastAsia="ru-RU"/>
              </w:rPr>
              <w:t>- 9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 </w:t>
            </w:r>
          </w:p>
        </w:tc>
      </w:tr>
      <w:tr w:rsidR="00924A8B" w:rsidRPr="005C3A55" w:rsidTr="00924A8B">
        <w:trPr>
          <w:trHeight w:val="354"/>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Администрация МО «</w:t>
            </w:r>
            <w:proofErr w:type="spellStart"/>
            <w:r w:rsidRPr="005C3A55">
              <w:rPr>
                <w:rFonts w:ascii="Times New Roman" w:eastAsia="Times New Roman" w:hAnsi="Times New Roman" w:cs="Times New Roman"/>
                <w:sz w:val="24"/>
                <w:szCs w:val="24"/>
                <w:lang w:eastAsia="ru-RU"/>
              </w:rPr>
              <w:t>Бестяхский</w:t>
            </w:r>
            <w:proofErr w:type="spellEnd"/>
            <w:r w:rsidRPr="005C3A55">
              <w:rPr>
                <w:rFonts w:ascii="Times New Roman" w:eastAsia="Times New Roman" w:hAnsi="Times New Roman" w:cs="Times New Roman"/>
                <w:sz w:val="24"/>
                <w:szCs w:val="24"/>
                <w:lang w:eastAsia="ru-RU"/>
              </w:rPr>
              <w:t xml:space="preserve"> наслег»- </w:t>
            </w:r>
            <w:r w:rsidRPr="005C3A55">
              <w:rPr>
                <w:rFonts w:ascii="Times New Roman" w:eastAsia="Times New Roman" w:hAnsi="Times New Roman" w:cs="Times New Roman"/>
                <w:b/>
                <w:bCs/>
                <w:sz w:val="24"/>
                <w:szCs w:val="24"/>
                <w:lang w:eastAsia="ru-RU"/>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 </w:t>
            </w:r>
          </w:p>
        </w:tc>
      </w:tr>
      <w:tr w:rsidR="00924A8B" w:rsidRPr="005C3A55" w:rsidTr="00924A8B">
        <w:trPr>
          <w:trHeight w:val="354"/>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Администрация МО «</w:t>
            </w:r>
            <w:proofErr w:type="spellStart"/>
            <w:r w:rsidRPr="005C3A55">
              <w:rPr>
                <w:rFonts w:ascii="Times New Roman" w:eastAsia="Times New Roman" w:hAnsi="Times New Roman" w:cs="Times New Roman"/>
                <w:sz w:val="24"/>
                <w:szCs w:val="24"/>
                <w:lang w:eastAsia="ru-RU"/>
              </w:rPr>
              <w:t>Жиганский</w:t>
            </w:r>
            <w:proofErr w:type="spellEnd"/>
            <w:r w:rsidRPr="005C3A55">
              <w:rPr>
                <w:rFonts w:ascii="Times New Roman" w:eastAsia="Times New Roman" w:hAnsi="Times New Roman" w:cs="Times New Roman"/>
                <w:sz w:val="24"/>
                <w:szCs w:val="24"/>
                <w:lang w:eastAsia="ru-RU"/>
              </w:rPr>
              <w:t xml:space="preserve"> ЭНН»</w:t>
            </w:r>
            <w:r w:rsidRPr="005C3A55">
              <w:rPr>
                <w:rFonts w:ascii="Times New Roman" w:eastAsia="Times New Roman" w:hAnsi="Times New Roman" w:cs="Times New Roman"/>
                <w:b/>
                <w:bCs/>
                <w:sz w:val="24"/>
                <w:szCs w:val="24"/>
                <w:lang w:eastAsia="ru-RU"/>
              </w:rPr>
              <w:t>- 4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 </w:t>
            </w:r>
          </w:p>
        </w:tc>
      </w:tr>
      <w:tr w:rsidR="00924A8B" w:rsidRPr="005C3A55" w:rsidTr="00924A8B">
        <w:trPr>
          <w:trHeight w:val="354"/>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Администрация МО «</w:t>
            </w:r>
            <w:proofErr w:type="spellStart"/>
            <w:r w:rsidRPr="005C3A55">
              <w:rPr>
                <w:rFonts w:ascii="Times New Roman" w:eastAsia="Times New Roman" w:hAnsi="Times New Roman" w:cs="Times New Roman"/>
                <w:sz w:val="24"/>
                <w:szCs w:val="24"/>
                <w:lang w:eastAsia="ru-RU"/>
              </w:rPr>
              <w:t>Линдинский</w:t>
            </w:r>
            <w:proofErr w:type="spellEnd"/>
            <w:r w:rsidRPr="005C3A55">
              <w:rPr>
                <w:rFonts w:ascii="Times New Roman" w:eastAsia="Times New Roman" w:hAnsi="Times New Roman" w:cs="Times New Roman"/>
                <w:sz w:val="24"/>
                <w:szCs w:val="24"/>
                <w:lang w:eastAsia="ru-RU"/>
              </w:rPr>
              <w:t xml:space="preserve"> наслег»- </w:t>
            </w:r>
            <w:r w:rsidRPr="005C3A55">
              <w:rPr>
                <w:rFonts w:ascii="Times New Roman" w:eastAsia="Times New Roman" w:hAnsi="Times New Roman" w:cs="Times New Roman"/>
                <w:b/>
                <w:bCs/>
                <w:sz w:val="24"/>
                <w:szCs w:val="24"/>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 </w:t>
            </w:r>
          </w:p>
        </w:tc>
      </w:tr>
      <w:tr w:rsidR="00924A8B" w:rsidRPr="005C3A55" w:rsidTr="00924A8B">
        <w:trPr>
          <w:trHeight w:val="387"/>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МБОУ «</w:t>
            </w:r>
            <w:proofErr w:type="spellStart"/>
            <w:r w:rsidRPr="005C3A55">
              <w:rPr>
                <w:rFonts w:ascii="Times New Roman" w:eastAsia="Times New Roman" w:hAnsi="Times New Roman" w:cs="Times New Roman"/>
                <w:sz w:val="24"/>
                <w:szCs w:val="24"/>
                <w:lang w:eastAsia="ru-RU"/>
              </w:rPr>
              <w:t>Жиганская</w:t>
            </w:r>
            <w:proofErr w:type="spellEnd"/>
            <w:r w:rsidRPr="005C3A55">
              <w:rPr>
                <w:rFonts w:ascii="Times New Roman" w:eastAsia="Times New Roman" w:hAnsi="Times New Roman" w:cs="Times New Roman"/>
                <w:sz w:val="24"/>
                <w:szCs w:val="24"/>
                <w:lang w:eastAsia="ru-RU"/>
              </w:rPr>
              <w:t xml:space="preserve"> СОШ»- </w:t>
            </w:r>
            <w:r w:rsidRPr="005C3A55">
              <w:rPr>
                <w:rFonts w:ascii="Times New Roman" w:eastAsia="Times New Roman" w:hAnsi="Times New Roman" w:cs="Times New Roman"/>
                <w:b/>
                <w:bCs/>
                <w:sz w:val="24"/>
                <w:szCs w:val="24"/>
                <w:lang w:eastAsia="ru-RU"/>
              </w:rPr>
              <w:t>20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b/>
                <w:bCs/>
                <w:sz w:val="24"/>
                <w:szCs w:val="24"/>
                <w:lang w:eastAsia="ru-RU"/>
              </w:rPr>
              <w:t> </w:t>
            </w:r>
          </w:p>
        </w:tc>
      </w:tr>
      <w:tr w:rsidR="00924A8B" w:rsidRPr="005C3A55" w:rsidTr="00924A8B">
        <w:trPr>
          <w:trHeight w:val="387"/>
        </w:trPr>
        <w:tc>
          <w:tcPr>
            <w:tcW w:w="7737"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924A8B" w:rsidRPr="005C3A55" w:rsidRDefault="00924A8B" w:rsidP="00924A8B">
            <w:pPr>
              <w:spacing w:after="0" w:line="240" w:lineRule="auto"/>
              <w:ind w:firstLine="709"/>
              <w:jc w:val="both"/>
              <w:rPr>
                <w:rFonts w:ascii="Times New Roman" w:eastAsia="Times New Roman" w:hAnsi="Times New Roman" w:cs="Times New Roman"/>
                <w:sz w:val="24"/>
                <w:szCs w:val="24"/>
                <w:lang w:eastAsia="ru-RU"/>
              </w:rPr>
            </w:pPr>
            <w:r w:rsidRPr="005C3A55">
              <w:rPr>
                <w:rFonts w:ascii="Times New Roman" w:eastAsia="Times New Roman" w:hAnsi="Times New Roman" w:cs="Times New Roman"/>
                <w:sz w:val="24"/>
                <w:szCs w:val="24"/>
                <w:lang w:eastAsia="ru-RU"/>
              </w:rPr>
              <w:t xml:space="preserve">Выезд в </w:t>
            </w:r>
            <w:proofErr w:type="spellStart"/>
            <w:r w:rsidRPr="005C3A55">
              <w:rPr>
                <w:rFonts w:ascii="Times New Roman" w:eastAsia="Times New Roman" w:hAnsi="Times New Roman" w:cs="Times New Roman"/>
                <w:sz w:val="24"/>
                <w:szCs w:val="24"/>
                <w:lang w:eastAsia="ru-RU"/>
              </w:rPr>
              <w:t>оленстада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924A8B" w:rsidRPr="005C3A55" w:rsidRDefault="00924A8B" w:rsidP="00924A8B">
            <w:pPr>
              <w:spacing w:after="0" w:line="240" w:lineRule="auto"/>
              <w:ind w:firstLine="709"/>
              <w:jc w:val="both"/>
              <w:rPr>
                <w:rFonts w:ascii="Times New Roman" w:eastAsia="Times New Roman" w:hAnsi="Times New Roman" w:cs="Times New Roman"/>
                <w:b/>
                <w:bCs/>
                <w:sz w:val="24"/>
                <w:szCs w:val="24"/>
                <w:lang w:eastAsia="ru-RU"/>
              </w:rPr>
            </w:pPr>
            <w:r w:rsidRPr="005C3A55">
              <w:rPr>
                <w:rFonts w:ascii="Times New Roman" w:eastAsia="Times New Roman" w:hAnsi="Times New Roman" w:cs="Times New Roman"/>
                <w:b/>
                <w:bCs/>
                <w:sz w:val="24"/>
                <w:szCs w:val="24"/>
                <w:lang w:eastAsia="ru-RU"/>
              </w:rPr>
              <w:t>20</w:t>
            </w:r>
          </w:p>
        </w:tc>
      </w:tr>
    </w:tbl>
    <w:p w:rsidR="00924A8B" w:rsidRPr="005C3A55" w:rsidRDefault="00924A8B" w:rsidP="00924A8B">
      <w:pPr>
        <w:spacing w:after="0"/>
        <w:ind w:firstLine="709"/>
        <w:jc w:val="center"/>
        <w:rPr>
          <w:rFonts w:ascii="Times New Roman" w:eastAsia="Times New Roman" w:hAnsi="Times New Roman" w:cs="Times New Roman"/>
          <w:b/>
          <w:sz w:val="24"/>
          <w:szCs w:val="24"/>
          <w:lang w:eastAsia="ru-RU"/>
        </w:rPr>
      </w:pPr>
    </w:p>
    <w:p w:rsidR="00924A8B" w:rsidRPr="005C3A55" w:rsidRDefault="00924A8B" w:rsidP="00924A8B">
      <w:pPr>
        <w:spacing w:after="0"/>
        <w:ind w:firstLine="709"/>
        <w:jc w:val="center"/>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sz w:val="24"/>
          <w:szCs w:val="24"/>
          <w:lang w:eastAsia="ru-RU"/>
        </w:rPr>
        <w:lastRenderedPageBreak/>
        <w:t>Охват детей всеми формами отдыха и оздоровления за последние 3 года</w:t>
      </w:r>
    </w:p>
    <w:p w:rsidR="00924A8B" w:rsidRPr="005C3A55" w:rsidRDefault="00924A8B" w:rsidP="00924A8B">
      <w:pPr>
        <w:spacing w:after="0"/>
        <w:ind w:firstLine="709"/>
        <w:jc w:val="center"/>
        <w:rPr>
          <w:rFonts w:ascii="Times New Roman" w:eastAsia="Times New Roman" w:hAnsi="Times New Roman" w:cs="Times New Roman"/>
          <w:b/>
          <w:sz w:val="24"/>
          <w:szCs w:val="24"/>
          <w:lang w:eastAsia="ru-RU"/>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30"/>
        <w:gridCol w:w="1984"/>
        <w:gridCol w:w="1985"/>
        <w:gridCol w:w="1701"/>
      </w:tblGrid>
      <w:tr w:rsidR="00924A8B" w:rsidRPr="005C3A55" w:rsidTr="00924A8B">
        <w:trPr>
          <w:trHeight w:val="584"/>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Наименование лагеря и объединения</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В них детей,</w:t>
            </w:r>
          </w:p>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2016 г.</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В них детей,</w:t>
            </w:r>
          </w:p>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2017 г.</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В них детей,</w:t>
            </w:r>
          </w:p>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2018 г.</w:t>
            </w:r>
          </w:p>
        </w:tc>
      </w:tr>
      <w:tr w:rsidR="00924A8B" w:rsidRPr="005C3A55" w:rsidTr="00924A8B">
        <w:trPr>
          <w:trHeight w:val="431"/>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Всего детей, подлежащих оздоровлению</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725</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724</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731</w:t>
            </w:r>
          </w:p>
        </w:tc>
      </w:tr>
      <w:tr w:rsidR="00924A8B" w:rsidRPr="005C3A55" w:rsidTr="00570D5F">
        <w:trPr>
          <w:trHeight w:val="180"/>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Лагеря дневного пребывания</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383</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300</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320</w:t>
            </w:r>
          </w:p>
        </w:tc>
      </w:tr>
      <w:tr w:rsidR="00924A8B" w:rsidRPr="005C3A55" w:rsidTr="00570D5F">
        <w:trPr>
          <w:trHeight w:val="215"/>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Лагеря в пределах РС(Я)</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97</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34</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20</w:t>
            </w:r>
          </w:p>
        </w:tc>
      </w:tr>
      <w:tr w:rsidR="00924A8B" w:rsidRPr="005C3A55" w:rsidTr="00570D5F">
        <w:trPr>
          <w:trHeight w:val="221"/>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Лагеря за пределы РС(Я)</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32</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28</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43</w:t>
            </w:r>
          </w:p>
        </w:tc>
      </w:tr>
      <w:tr w:rsidR="00924A8B" w:rsidRPr="005C3A55" w:rsidTr="00924A8B">
        <w:trPr>
          <w:trHeight w:val="584"/>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Охват детей всеми формами трудоустройства</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59</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62</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44</w:t>
            </w:r>
          </w:p>
        </w:tc>
      </w:tr>
      <w:tr w:rsidR="00924A8B" w:rsidRPr="005C3A55" w:rsidTr="00570D5F">
        <w:trPr>
          <w:trHeight w:val="223"/>
        </w:trPr>
        <w:tc>
          <w:tcPr>
            <w:tcW w:w="3830" w:type="dxa"/>
            <w:shd w:val="clear" w:color="auto" w:fill="auto"/>
            <w:tcMar>
              <w:top w:w="72" w:type="dxa"/>
              <w:left w:w="144" w:type="dxa"/>
              <w:bottom w:w="72" w:type="dxa"/>
              <w:right w:w="144" w:type="dxa"/>
            </w:tcMar>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 xml:space="preserve">Выезд в </w:t>
            </w:r>
            <w:proofErr w:type="spellStart"/>
            <w:r w:rsidRPr="005C3A55">
              <w:rPr>
                <w:rFonts w:ascii="Times New Roman" w:eastAsia="Times New Roman" w:hAnsi="Times New Roman" w:cs="Times New Roman"/>
                <w:lang w:eastAsia="ru-RU"/>
              </w:rPr>
              <w:t>оленстада</w:t>
            </w:r>
            <w:proofErr w:type="spellEnd"/>
          </w:p>
        </w:tc>
        <w:tc>
          <w:tcPr>
            <w:tcW w:w="1984" w:type="dxa"/>
            <w:shd w:val="clear" w:color="auto" w:fill="auto"/>
            <w:tcMar>
              <w:top w:w="72" w:type="dxa"/>
              <w:left w:w="144" w:type="dxa"/>
              <w:bottom w:w="72" w:type="dxa"/>
              <w:right w:w="144" w:type="dxa"/>
            </w:tcMar>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0</w:t>
            </w:r>
          </w:p>
        </w:tc>
        <w:tc>
          <w:tcPr>
            <w:tcW w:w="1985" w:type="dxa"/>
            <w:shd w:val="clear" w:color="auto" w:fill="auto"/>
            <w:tcMar>
              <w:top w:w="72" w:type="dxa"/>
              <w:left w:w="144" w:type="dxa"/>
              <w:bottom w:w="72" w:type="dxa"/>
              <w:right w:w="144" w:type="dxa"/>
            </w:tcMar>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0</w:t>
            </w:r>
          </w:p>
        </w:tc>
        <w:tc>
          <w:tcPr>
            <w:tcW w:w="1701" w:type="dxa"/>
            <w:shd w:val="clear" w:color="auto" w:fill="auto"/>
            <w:tcMar>
              <w:top w:w="72" w:type="dxa"/>
              <w:left w:w="144" w:type="dxa"/>
              <w:bottom w:w="72" w:type="dxa"/>
              <w:right w:w="144" w:type="dxa"/>
            </w:tcMar>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20</w:t>
            </w:r>
          </w:p>
        </w:tc>
      </w:tr>
      <w:tr w:rsidR="00924A8B" w:rsidRPr="005C3A55" w:rsidTr="00570D5F">
        <w:trPr>
          <w:trHeight w:val="229"/>
        </w:trPr>
        <w:tc>
          <w:tcPr>
            <w:tcW w:w="3830"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ИТОГО</w:t>
            </w:r>
          </w:p>
        </w:tc>
        <w:tc>
          <w:tcPr>
            <w:tcW w:w="1984"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571</w:t>
            </w:r>
          </w:p>
        </w:tc>
        <w:tc>
          <w:tcPr>
            <w:tcW w:w="1985"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424</w:t>
            </w:r>
          </w:p>
        </w:tc>
        <w:tc>
          <w:tcPr>
            <w:tcW w:w="1701"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447</w:t>
            </w:r>
          </w:p>
        </w:tc>
      </w:tr>
    </w:tbl>
    <w:p w:rsidR="00924A8B" w:rsidRPr="005C3A55" w:rsidRDefault="00924A8B" w:rsidP="00924A8B">
      <w:pPr>
        <w:spacing w:after="0" w:line="240" w:lineRule="auto"/>
        <w:jc w:val="center"/>
        <w:rPr>
          <w:rFonts w:ascii="Times New Roman" w:eastAsia="Times New Roman" w:hAnsi="Times New Roman" w:cs="Times New Roman"/>
          <w:b/>
          <w:sz w:val="24"/>
          <w:lang w:eastAsia="ru-RU"/>
        </w:rPr>
      </w:pPr>
    </w:p>
    <w:p w:rsidR="00924A8B" w:rsidRPr="005C3A55" w:rsidRDefault="00924A8B" w:rsidP="000627E2">
      <w:pPr>
        <w:spacing w:after="0" w:line="240" w:lineRule="auto"/>
        <w:jc w:val="center"/>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sz w:val="24"/>
          <w:szCs w:val="24"/>
          <w:lang w:eastAsia="ru-RU"/>
        </w:rPr>
        <w:t>Занятость и тру</w:t>
      </w:r>
      <w:r w:rsidR="000627E2">
        <w:rPr>
          <w:rFonts w:ascii="Times New Roman" w:eastAsia="Times New Roman" w:hAnsi="Times New Roman" w:cs="Times New Roman"/>
          <w:b/>
          <w:sz w:val="24"/>
          <w:szCs w:val="24"/>
          <w:lang w:eastAsia="ru-RU"/>
        </w:rPr>
        <w:t>доустройство детей и подростков</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77"/>
        <w:gridCol w:w="3119"/>
        <w:gridCol w:w="3402"/>
      </w:tblGrid>
      <w:tr w:rsidR="00924A8B" w:rsidRPr="005C3A55" w:rsidTr="00924A8B">
        <w:trPr>
          <w:trHeight w:val="26"/>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bCs/>
                <w:sz w:val="24"/>
                <w:szCs w:val="24"/>
                <w:lang w:eastAsia="ru-RU"/>
              </w:rPr>
              <w:t>2016 год</w:t>
            </w: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bCs/>
                <w:sz w:val="24"/>
                <w:szCs w:val="24"/>
                <w:lang w:eastAsia="ru-RU"/>
              </w:rPr>
              <w:t>2017 год</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jc w:val="center"/>
              <w:rPr>
                <w:rFonts w:ascii="Times New Roman" w:eastAsia="Times New Roman" w:hAnsi="Times New Roman" w:cs="Times New Roman"/>
                <w:b/>
                <w:sz w:val="24"/>
                <w:szCs w:val="24"/>
                <w:lang w:eastAsia="ru-RU"/>
              </w:rPr>
            </w:pPr>
            <w:r w:rsidRPr="005C3A55">
              <w:rPr>
                <w:rFonts w:ascii="Times New Roman" w:eastAsia="Times New Roman" w:hAnsi="Times New Roman" w:cs="Times New Roman"/>
                <w:b/>
                <w:bCs/>
                <w:sz w:val="24"/>
                <w:szCs w:val="24"/>
                <w:lang w:eastAsia="ru-RU"/>
              </w:rPr>
              <w:t>2018 год</w:t>
            </w:r>
          </w:p>
        </w:tc>
      </w:tr>
      <w:tr w:rsidR="00924A8B" w:rsidRPr="005C3A55" w:rsidTr="00924A8B">
        <w:trPr>
          <w:trHeight w:val="50"/>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23 трудоустроено, из них:</w:t>
            </w: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73 трудоустроено, из них:</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44 трудоустроено, из них:</w:t>
            </w:r>
          </w:p>
        </w:tc>
      </w:tr>
      <w:tr w:rsidR="00924A8B" w:rsidRPr="005C3A55" w:rsidTr="00924A8B">
        <w:trPr>
          <w:trHeight w:val="326"/>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МБОУ «ЖСОШ»- 20</w:t>
            </w: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МБОУ «ЖСОШ»- 24</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МБОУ «ЖСОШ»- 20</w:t>
            </w:r>
          </w:p>
        </w:tc>
      </w:tr>
      <w:tr w:rsidR="00924A8B" w:rsidRPr="005C3A55" w:rsidTr="00924A8B">
        <w:trPr>
          <w:trHeight w:val="268"/>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МКУ «ЖРУО»- 1</w:t>
            </w: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ООО «Хлебопекарня»-1</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«ЖЭНН»- 4</w:t>
            </w:r>
          </w:p>
        </w:tc>
      </w:tr>
      <w:tr w:rsidR="00924A8B" w:rsidRPr="005C3A55" w:rsidTr="00924A8B">
        <w:trPr>
          <w:trHeight w:val="268"/>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w:t>
            </w:r>
            <w:proofErr w:type="spellStart"/>
            <w:r w:rsidRPr="005C3A55">
              <w:rPr>
                <w:rFonts w:ascii="Times New Roman" w:eastAsia="Times New Roman" w:hAnsi="Times New Roman" w:cs="Times New Roman"/>
                <w:lang w:eastAsia="ru-RU"/>
              </w:rPr>
              <w:t>Бестяхский</w:t>
            </w:r>
            <w:proofErr w:type="spellEnd"/>
            <w:r w:rsidRPr="005C3A55">
              <w:rPr>
                <w:rFonts w:ascii="Times New Roman" w:eastAsia="Times New Roman" w:hAnsi="Times New Roman" w:cs="Times New Roman"/>
                <w:lang w:eastAsia="ru-RU"/>
              </w:rPr>
              <w:t xml:space="preserve"> наслег»- 2</w:t>
            </w: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«ЖЭНН»- 11</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w:t>
            </w:r>
            <w:proofErr w:type="spellStart"/>
            <w:r w:rsidRPr="005C3A55">
              <w:rPr>
                <w:rFonts w:ascii="Times New Roman" w:eastAsia="Times New Roman" w:hAnsi="Times New Roman" w:cs="Times New Roman"/>
                <w:lang w:eastAsia="ru-RU"/>
              </w:rPr>
              <w:t>Бестяхский</w:t>
            </w:r>
            <w:proofErr w:type="spellEnd"/>
            <w:r w:rsidRPr="005C3A55">
              <w:rPr>
                <w:rFonts w:ascii="Times New Roman" w:eastAsia="Times New Roman" w:hAnsi="Times New Roman" w:cs="Times New Roman"/>
                <w:lang w:eastAsia="ru-RU"/>
              </w:rPr>
              <w:t xml:space="preserve"> наслег»- 10</w:t>
            </w:r>
          </w:p>
        </w:tc>
      </w:tr>
      <w:tr w:rsidR="00924A8B" w:rsidRPr="005C3A55" w:rsidTr="00924A8B">
        <w:trPr>
          <w:trHeight w:val="265"/>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w:t>
            </w:r>
            <w:proofErr w:type="spellStart"/>
            <w:r w:rsidRPr="005C3A55">
              <w:rPr>
                <w:rFonts w:ascii="Times New Roman" w:eastAsia="Times New Roman" w:hAnsi="Times New Roman" w:cs="Times New Roman"/>
                <w:lang w:eastAsia="ru-RU"/>
              </w:rPr>
              <w:t>Бестяхский</w:t>
            </w:r>
            <w:proofErr w:type="spellEnd"/>
            <w:r w:rsidRPr="005C3A55">
              <w:rPr>
                <w:rFonts w:ascii="Times New Roman" w:eastAsia="Times New Roman" w:hAnsi="Times New Roman" w:cs="Times New Roman"/>
                <w:lang w:eastAsia="ru-RU"/>
              </w:rPr>
              <w:t xml:space="preserve"> наслег»- 10</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w:t>
            </w:r>
            <w:proofErr w:type="spellStart"/>
            <w:r w:rsidRPr="005C3A55">
              <w:rPr>
                <w:rFonts w:ascii="Times New Roman" w:eastAsia="Times New Roman" w:hAnsi="Times New Roman" w:cs="Times New Roman"/>
                <w:lang w:eastAsia="ru-RU"/>
              </w:rPr>
              <w:t>Линдинский</w:t>
            </w:r>
            <w:proofErr w:type="spellEnd"/>
            <w:r w:rsidRPr="005C3A55">
              <w:rPr>
                <w:rFonts w:ascii="Times New Roman" w:eastAsia="Times New Roman" w:hAnsi="Times New Roman" w:cs="Times New Roman"/>
                <w:lang w:eastAsia="ru-RU"/>
              </w:rPr>
              <w:t xml:space="preserve"> наслег»- 12</w:t>
            </w:r>
          </w:p>
        </w:tc>
      </w:tr>
      <w:tr w:rsidR="00924A8B" w:rsidRPr="005C3A55" w:rsidTr="00924A8B">
        <w:trPr>
          <w:trHeight w:val="257"/>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МО «</w:t>
            </w:r>
            <w:proofErr w:type="spellStart"/>
            <w:r w:rsidRPr="005C3A55">
              <w:rPr>
                <w:rFonts w:ascii="Times New Roman" w:eastAsia="Times New Roman" w:hAnsi="Times New Roman" w:cs="Times New Roman"/>
                <w:lang w:eastAsia="ru-RU"/>
              </w:rPr>
              <w:t>Линдинский</w:t>
            </w:r>
            <w:proofErr w:type="spellEnd"/>
            <w:r w:rsidRPr="005C3A55">
              <w:rPr>
                <w:rFonts w:ascii="Times New Roman" w:eastAsia="Times New Roman" w:hAnsi="Times New Roman" w:cs="Times New Roman"/>
                <w:lang w:eastAsia="ru-RU"/>
              </w:rPr>
              <w:t xml:space="preserve"> наслег»- 12</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ЭМО «</w:t>
            </w:r>
            <w:proofErr w:type="spellStart"/>
            <w:r w:rsidRPr="005C3A55">
              <w:rPr>
                <w:rFonts w:ascii="Times New Roman" w:eastAsia="Times New Roman" w:hAnsi="Times New Roman" w:cs="Times New Roman"/>
                <w:lang w:eastAsia="ru-RU"/>
              </w:rPr>
              <w:t>Кыстатыам</w:t>
            </w:r>
            <w:proofErr w:type="spellEnd"/>
            <w:r w:rsidRPr="005C3A55">
              <w:rPr>
                <w:rFonts w:ascii="Times New Roman" w:eastAsia="Times New Roman" w:hAnsi="Times New Roman" w:cs="Times New Roman"/>
                <w:lang w:eastAsia="ru-RU"/>
              </w:rPr>
              <w:t>»- 10</w:t>
            </w:r>
          </w:p>
        </w:tc>
      </w:tr>
      <w:tr w:rsidR="00924A8B" w:rsidRPr="005C3A55" w:rsidTr="00924A8B">
        <w:trPr>
          <w:trHeight w:val="264"/>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ЭМО «</w:t>
            </w:r>
            <w:proofErr w:type="spellStart"/>
            <w:r w:rsidRPr="005C3A55">
              <w:rPr>
                <w:rFonts w:ascii="Times New Roman" w:eastAsia="Times New Roman" w:hAnsi="Times New Roman" w:cs="Times New Roman"/>
                <w:lang w:eastAsia="ru-RU"/>
              </w:rPr>
              <w:t>Кыстатыам</w:t>
            </w:r>
            <w:proofErr w:type="spellEnd"/>
            <w:r w:rsidRPr="005C3A55">
              <w:rPr>
                <w:rFonts w:ascii="Times New Roman" w:eastAsia="Times New Roman" w:hAnsi="Times New Roman" w:cs="Times New Roman"/>
                <w:lang w:eastAsia="ru-RU"/>
              </w:rPr>
              <w:t>»- 10</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p>
        </w:tc>
      </w:tr>
      <w:tr w:rsidR="00924A8B" w:rsidRPr="005C3A55" w:rsidTr="00924A8B">
        <w:trPr>
          <w:trHeight w:val="241"/>
        </w:trPr>
        <w:tc>
          <w:tcPr>
            <w:tcW w:w="2977"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p>
        </w:tc>
        <w:tc>
          <w:tcPr>
            <w:tcW w:w="3119"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r w:rsidRPr="005C3A55">
              <w:rPr>
                <w:rFonts w:ascii="Times New Roman" w:eastAsia="Times New Roman" w:hAnsi="Times New Roman" w:cs="Times New Roman"/>
                <w:lang w:eastAsia="ru-RU"/>
              </w:rPr>
              <w:t>ГУП «ЖКХ»- 5</w:t>
            </w:r>
          </w:p>
        </w:tc>
        <w:tc>
          <w:tcPr>
            <w:tcW w:w="3402" w:type="dxa"/>
            <w:shd w:val="clear" w:color="auto" w:fill="auto"/>
            <w:tcMar>
              <w:top w:w="72" w:type="dxa"/>
              <w:left w:w="144" w:type="dxa"/>
              <w:bottom w:w="72" w:type="dxa"/>
              <w:right w:w="144" w:type="dxa"/>
            </w:tcMar>
            <w:hideMark/>
          </w:tcPr>
          <w:p w:rsidR="00924A8B" w:rsidRPr="005C3A55" w:rsidRDefault="00924A8B" w:rsidP="00924A8B">
            <w:pPr>
              <w:spacing w:after="0" w:line="240" w:lineRule="auto"/>
              <w:rPr>
                <w:rFonts w:ascii="Times New Roman" w:eastAsia="Times New Roman" w:hAnsi="Times New Roman" w:cs="Times New Roman"/>
                <w:lang w:eastAsia="ru-RU"/>
              </w:rPr>
            </w:pPr>
          </w:p>
        </w:tc>
      </w:tr>
    </w:tbl>
    <w:p w:rsidR="00924A8B" w:rsidRDefault="00924A8B" w:rsidP="00924A8B">
      <w:pPr>
        <w:pStyle w:val="afc"/>
        <w:jc w:val="both"/>
        <w:rPr>
          <w:sz w:val="24"/>
          <w:szCs w:val="24"/>
        </w:rPr>
      </w:pPr>
    </w:p>
    <w:p w:rsidR="00924A8B" w:rsidRDefault="00924A8B" w:rsidP="00570D5F">
      <w:pPr>
        <w:spacing w:after="0" w:line="240" w:lineRule="auto"/>
        <w:jc w:val="center"/>
        <w:rPr>
          <w:rFonts w:ascii="Times New Roman" w:hAnsi="Times New Roman" w:cs="Times New Roman"/>
          <w:b/>
          <w:sz w:val="24"/>
          <w:szCs w:val="24"/>
        </w:rPr>
      </w:pPr>
      <w:r w:rsidRPr="00B216A5">
        <w:rPr>
          <w:rFonts w:ascii="Times New Roman" w:hAnsi="Times New Roman" w:cs="Times New Roman"/>
          <w:b/>
          <w:sz w:val="24"/>
          <w:szCs w:val="24"/>
        </w:rPr>
        <w:t>Реализация проекта «Ар</w:t>
      </w:r>
      <w:r>
        <w:rPr>
          <w:rFonts w:ascii="Times New Roman" w:hAnsi="Times New Roman" w:cs="Times New Roman"/>
          <w:b/>
          <w:sz w:val="24"/>
          <w:szCs w:val="24"/>
        </w:rPr>
        <w:t>к</w:t>
      </w:r>
      <w:r w:rsidRPr="00B216A5">
        <w:rPr>
          <w:rFonts w:ascii="Times New Roman" w:hAnsi="Times New Roman" w:cs="Times New Roman"/>
          <w:b/>
          <w:sz w:val="24"/>
          <w:szCs w:val="24"/>
        </w:rPr>
        <w:t>тический экспресс»</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xml:space="preserve"> С января 2018 года в </w:t>
      </w:r>
      <w:proofErr w:type="spellStart"/>
      <w:r w:rsidRPr="00380021">
        <w:rPr>
          <w:rFonts w:ascii="Times New Roman" w:eastAsia="Times New Roman" w:hAnsi="Times New Roman" w:cs="Times New Roman"/>
          <w:sz w:val="24"/>
          <w:szCs w:val="24"/>
          <w:lang w:eastAsia="ru-RU"/>
        </w:rPr>
        <w:t>Жиганском</w:t>
      </w:r>
      <w:proofErr w:type="spellEnd"/>
      <w:r w:rsidRPr="00380021">
        <w:rPr>
          <w:rFonts w:ascii="Times New Roman" w:eastAsia="Times New Roman" w:hAnsi="Times New Roman" w:cs="Times New Roman"/>
          <w:sz w:val="24"/>
          <w:szCs w:val="24"/>
          <w:lang w:eastAsia="ru-RU"/>
        </w:rPr>
        <w:t xml:space="preserve"> районе началась реализация проекта «Арктический экспресс» региональной общественной организации «Якутская Арктика» по гранту Президента Российской Федерации, исполнителями проекта стали МБУ ДО «Дворец детского творчества» ГО «город Якутск» и МКУ «</w:t>
      </w:r>
      <w:proofErr w:type="spellStart"/>
      <w:r w:rsidRPr="00380021">
        <w:rPr>
          <w:rFonts w:ascii="Times New Roman" w:eastAsia="Times New Roman" w:hAnsi="Times New Roman" w:cs="Times New Roman"/>
          <w:sz w:val="24"/>
          <w:szCs w:val="24"/>
          <w:lang w:eastAsia="ru-RU"/>
        </w:rPr>
        <w:t>Жиганское</w:t>
      </w:r>
      <w:proofErr w:type="spellEnd"/>
      <w:r w:rsidRPr="00380021">
        <w:rPr>
          <w:rFonts w:ascii="Times New Roman" w:eastAsia="Times New Roman" w:hAnsi="Times New Roman" w:cs="Times New Roman"/>
          <w:sz w:val="24"/>
          <w:szCs w:val="24"/>
          <w:lang w:eastAsia="ru-RU"/>
        </w:rPr>
        <w:t xml:space="preserve"> РУО». </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Так в рамках реализации проекта проведены мероприятия районного и республиканского уровней с участием волонтеров Арктического экспресса.</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Мероприятия проекта начались в январе месяце с семинара «</w:t>
      </w:r>
      <w:proofErr w:type="gramStart"/>
      <w:r w:rsidRPr="00380021">
        <w:rPr>
          <w:rFonts w:ascii="Times New Roman" w:eastAsia="Times New Roman" w:hAnsi="Times New Roman" w:cs="Times New Roman"/>
          <w:sz w:val="24"/>
          <w:szCs w:val="24"/>
          <w:lang w:eastAsia="ru-RU"/>
        </w:rPr>
        <w:t>Воспитательная  среда</w:t>
      </w:r>
      <w:proofErr w:type="gramEnd"/>
      <w:r w:rsidRPr="00380021">
        <w:rPr>
          <w:rFonts w:ascii="Times New Roman" w:eastAsia="Times New Roman" w:hAnsi="Times New Roman" w:cs="Times New Roman"/>
          <w:sz w:val="24"/>
          <w:szCs w:val="24"/>
          <w:lang w:eastAsia="ru-RU"/>
        </w:rPr>
        <w:t xml:space="preserve"> образовательного учреждения как условие содержательного досуга и отдыха детей подростков и молодежи», которую провела заместитель директора МБУ ДО «Дворец детского творчества» ГО «город Якутск» Андриевская Ирина Витальевна. В феврале проведены 2 мероприятия:  районный профессиональный конкурс «Учитель года-2018», экспертами были волонтеры Арктического экспресса из республиканской общественной организации «Клуб «Учитель года Республики Саха (Якутия)» - </w:t>
      </w:r>
      <w:proofErr w:type="spellStart"/>
      <w:r w:rsidRPr="00380021">
        <w:rPr>
          <w:rFonts w:ascii="Times New Roman" w:eastAsia="Times New Roman" w:hAnsi="Times New Roman" w:cs="Times New Roman"/>
          <w:sz w:val="24"/>
          <w:szCs w:val="24"/>
          <w:lang w:eastAsia="ru-RU"/>
        </w:rPr>
        <w:t>Софронеев</w:t>
      </w:r>
      <w:proofErr w:type="spellEnd"/>
      <w:r w:rsidRPr="00380021">
        <w:rPr>
          <w:rFonts w:ascii="Times New Roman" w:eastAsia="Times New Roman" w:hAnsi="Times New Roman" w:cs="Times New Roman"/>
          <w:sz w:val="24"/>
          <w:szCs w:val="24"/>
          <w:lang w:eastAsia="ru-RU"/>
        </w:rPr>
        <w:t xml:space="preserve"> Святослав Андреевич, директор МБУ ДО «Центр технического творчества» ГО г. Якутск, заместитель председателя «Клуб «Учитель года РС(Я)», победитель конкурса «Учитель года РС(Я)-2014» и Бочкарева Ирина Витальевна, учитель МБОУ «</w:t>
      </w:r>
      <w:proofErr w:type="spellStart"/>
      <w:r w:rsidRPr="00380021">
        <w:rPr>
          <w:rFonts w:ascii="Times New Roman" w:eastAsia="Times New Roman" w:hAnsi="Times New Roman" w:cs="Times New Roman"/>
          <w:sz w:val="24"/>
          <w:szCs w:val="24"/>
          <w:lang w:eastAsia="ru-RU"/>
        </w:rPr>
        <w:t>Амгинская</w:t>
      </w:r>
      <w:proofErr w:type="spellEnd"/>
      <w:r w:rsidRPr="00380021">
        <w:rPr>
          <w:rFonts w:ascii="Times New Roman" w:eastAsia="Times New Roman" w:hAnsi="Times New Roman" w:cs="Times New Roman"/>
          <w:sz w:val="24"/>
          <w:szCs w:val="24"/>
          <w:lang w:eastAsia="ru-RU"/>
        </w:rPr>
        <w:t xml:space="preserve"> средняя общеобразовательная школа №2 им. В.В. Расторгуева», абсолютный победитель конкурса профессионального мастерства «Учитель года РС(Я)-2013», финалист Всероссийского конкурса «Учитель года России-2014» и 20 февраля проведена III районная выставка </w:t>
      </w:r>
      <w:r w:rsidRPr="00380021">
        <w:rPr>
          <w:rFonts w:ascii="Times New Roman" w:eastAsia="Times New Roman" w:hAnsi="Times New Roman" w:cs="Times New Roman"/>
          <w:sz w:val="24"/>
          <w:szCs w:val="24"/>
          <w:lang w:eastAsia="ru-RU"/>
        </w:rPr>
        <w:lastRenderedPageBreak/>
        <w:t xml:space="preserve">«НТТУ – 2018», главный экспертом которого стал </w:t>
      </w:r>
      <w:proofErr w:type="spellStart"/>
      <w:r w:rsidRPr="00380021">
        <w:rPr>
          <w:rFonts w:ascii="Times New Roman" w:eastAsia="Times New Roman" w:hAnsi="Times New Roman" w:cs="Times New Roman"/>
          <w:sz w:val="24"/>
          <w:szCs w:val="24"/>
          <w:lang w:eastAsia="ru-RU"/>
        </w:rPr>
        <w:t>Софронеев</w:t>
      </w:r>
      <w:proofErr w:type="spellEnd"/>
      <w:r w:rsidRPr="00380021">
        <w:rPr>
          <w:rFonts w:ascii="Times New Roman" w:eastAsia="Times New Roman" w:hAnsi="Times New Roman" w:cs="Times New Roman"/>
          <w:sz w:val="24"/>
          <w:szCs w:val="24"/>
          <w:lang w:eastAsia="ru-RU"/>
        </w:rPr>
        <w:t xml:space="preserve"> Святослав Андреевич, директор МБУ ДО «Центр технического творчества» ГО г. Якутск.</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В марте месяце проведены 5 мероприятий: Сбор актива детских общественных объединений муниципального района «</w:t>
      </w:r>
      <w:proofErr w:type="spellStart"/>
      <w:r w:rsidRPr="00380021">
        <w:rPr>
          <w:rFonts w:ascii="Times New Roman" w:eastAsia="Times New Roman" w:hAnsi="Times New Roman" w:cs="Times New Roman"/>
          <w:sz w:val="24"/>
          <w:szCs w:val="24"/>
          <w:lang w:eastAsia="ru-RU"/>
        </w:rPr>
        <w:t>Жиганский</w:t>
      </w:r>
      <w:proofErr w:type="spellEnd"/>
      <w:r w:rsidRPr="00380021">
        <w:rPr>
          <w:rFonts w:ascii="Times New Roman" w:eastAsia="Times New Roman" w:hAnsi="Times New Roman" w:cs="Times New Roman"/>
          <w:sz w:val="24"/>
          <w:szCs w:val="24"/>
          <w:lang w:eastAsia="ru-RU"/>
        </w:rPr>
        <w:t xml:space="preserve"> национальный эвенкийский район». Сбор проводил старший методист ГБУ ДО РС (Я) «Республиканский центр развития детского движения» Васильев Александр Дмитриевич. Приняло участие 60 активистов детских и молодежных общественных объединений, органов ученического самоуправления и 4 педагога – организатора детского движения из </w:t>
      </w:r>
      <w:proofErr w:type="spellStart"/>
      <w:r w:rsidRPr="00380021">
        <w:rPr>
          <w:rFonts w:ascii="Times New Roman" w:eastAsia="Times New Roman" w:hAnsi="Times New Roman" w:cs="Times New Roman"/>
          <w:sz w:val="24"/>
          <w:szCs w:val="24"/>
          <w:lang w:eastAsia="ru-RU"/>
        </w:rPr>
        <w:t>Жиганска</w:t>
      </w:r>
      <w:proofErr w:type="spellEnd"/>
      <w:r w:rsidRPr="00380021">
        <w:rPr>
          <w:rFonts w:ascii="Times New Roman" w:eastAsia="Times New Roman" w:hAnsi="Times New Roman" w:cs="Times New Roman"/>
          <w:sz w:val="24"/>
          <w:szCs w:val="24"/>
          <w:lang w:eastAsia="ru-RU"/>
        </w:rPr>
        <w:t xml:space="preserve">, </w:t>
      </w:r>
      <w:proofErr w:type="spellStart"/>
      <w:r w:rsidRPr="00380021">
        <w:rPr>
          <w:rFonts w:ascii="Times New Roman" w:eastAsia="Times New Roman" w:hAnsi="Times New Roman" w:cs="Times New Roman"/>
          <w:sz w:val="24"/>
          <w:szCs w:val="24"/>
          <w:lang w:eastAsia="ru-RU"/>
        </w:rPr>
        <w:t>Кыстатыама</w:t>
      </w:r>
      <w:proofErr w:type="spellEnd"/>
      <w:r w:rsidRPr="00380021">
        <w:rPr>
          <w:rFonts w:ascii="Times New Roman" w:eastAsia="Times New Roman" w:hAnsi="Times New Roman" w:cs="Times New Roman"/>
          <w:sz w:val="24"/>
          <w:szCs w:val="24"/>
          <w:lang w:eastAsia="ru-RU"/>
        </w:rPr>
        <w:t xml:space="preserve"> и </w:t>
      </w:r>
      <w:proofErr w:type="spellStart"/>
      <w:r w:rsidRPr="00380021">
        <w:rPr>
          <w:rFonts w:ascii="Times New Roman" w:eastAsia="Times New Roman" w:hAnsi="Times New Roman" w:cs="Times New Roman"/>
          <w:sz w:val="24"/>
          <w:szCs w:val="24"/>
          <w:lang w:eastAsia="ru-RU"/>
        </w:rPr>
        <w:t>Баханы</w:t>
      </w:r>
      <w:proofErr w:type="spellEnd"/>
      <w:r w:rsidRPr="00380021">
        <w:rPr>
          <w:rFonts w:ascii="Times New Roman" w:eastAsia="Times New Roman" w:hAnsi="Times New Roman" w:cs="Times New Roman"/>
          <w:sz w:val="24"/>
          <w:szCs w:val="24"/>
          <w:lang w:eastAsia="ru-RU"/>
        </w:rPr>
        <w:t>. Также</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xml:space="preserve">В этом месяце проведен семинар по методическому сопровождению дополнительного образования, которую провела заместитель директора МБУ ДО «Дворец детского творчества» ГО «город Якутск» Васильева Варвара Альбертовна. В рамках семинара рассмотрены вопросы: </w:t>
      </w:r>
      <w:proofErr w:type="spellStart"/>
      <w:r w:rsidRPr="00380021">
        <w:rPr>
          <w:rFonts w:ascii="Times New Roman" w:eastAsia="Times New Roman" w:hAnsi="Times New Roman" w:cs="Times New Roman"/>
          <w:sz w:val="24"/>
          <w:szCs w:val="24"/>
          <w:lang w:eastAsia="ru-RU"/>
        </w:rPr>
        <w:t>профстардарт</w:t>
      </w:r>
      <w:proofErr w:type="spellEnd"/>
      <w:r w:rsidRPr="00380021">
        <w:rPr>
          <w:rFonts w:ascii="Times New Roman" w:eastAsia="Times New Roman" w:hAnsi="Times New Roman" w:cs="Times New Roman"/>
          <w:sz w:val="24"/>
          <w:szCs w:val="24"/>
          <w:lang w:eastAsia="ru-RU"/>
        </w:rPr>
        <w:t xml:space="preserve"> в образовании, исследовательская деятельность обучающихся, проектная деятельность педагогов, ОУ. </w:t>
      </w:r>
      <w:r w:rsidRPr="00380021">
        <w:rPr>
          <w:rFonts w:ascii="Times New Roman" w:eastAsia="Times New Roman" w:hAnsi="Times New Roman" w:cs="Times New Roman"/>
          <w:sz w:val="24"/>
          <w:szCs w:val="24"/>
          <w:shd w:val="clear" w:color="auto" w:fill="FFFFFF"/>
          <w:lang w:eastAsia="ru-RU"/>
        </w:rPr>
        <w:t xml:space="preserve">С 19 по 22 марта 2018г. </w:t>
      </w:r>
      <w:proofErr w:type="spellStart"/>
      <w:r w:rsidRPr="00380021">
        <w:rPr>
          <w:rFonts w:ascii="Times New Roman" w:eastAsia="Times New Roman" w:hAnsi="Times New Roman" w:cs="Times New Roman"/>
          <w:sz w:val="24"/>
          <w:szCs w:val="24"/>
          <w:shd w:val="clear" w:color="auto" w:fill="FFFFFF"/>
          <w:lang w:eastAsia="ru-RU"/>
        </w:rPr>
        <w:t>Жиганский</w:t>
      </w:r>
      <w:proofErr w:type="spellEnd"/>
      <w:r w:rsidRPr="00380021">
        <w:rPr>
          <w:rFonts w:ascii="Times New Roman" w:eastAsia="Times New Roman" w:hAnsi="Times New Roman" w:cs="Times New Roman"/>
          <w:sz w:val="24"/>
          <w:szCs w:val="24"/>
          <w:shd w:val="clear" w:color="auto" w:fill="FFFFFF"/>
          <w:lang w:eastAsia="ru-RU"/>
        </w:rPr>
        <w:t xml:space="preserve"> район в рамках проектов «Педагог-</w:t>
      </w:r>
      <w:proofErr w:type="spellStart"/>
      <w:r w:rsidRPr="00380021">
        <w:rPr>
          <w:rFonts w:ascii="Times New Roman" w:eastAsia="Times New Roman" w:hAnsi="Times New Roman" w:cs="Times New Roman"/>
          <w:sz w:val="24"/>
          <w:szCs w:val="24"/>
          <w:shd w:val="clear" w:color="auto" w:fill="FFFFFF"/>
          <w:lang w:eastAsia="ru-RU"/>
        </w:rPr>
        <w:t>инноватор</w:t>
      </w:r>
      <w:proofErr w:type="spellEnd"/>
      <w:r w:rsidRPr="00380021">
        <w:rPr>
          <w:rFonts w:ascii="Times New Roman" w:eastAsia="Times New Roman" w:hAnsi="Times New Roman" w:cs="Times New Roman"/>
          <w:sz w:val="24"/>
          <w:szCs w:val="24"/>
          <w:shd w:val="clear" w:color="auto" w:fill="FFFFFF"/>
          <w:lang w:eastAsia="ru-RU"/>
        </w:rPr>
        <w:t xml:space="preserve"> СВФУ» и «Лидеры образования Арктики», посетили преподаватели Педагогического института, так </w:t>
      </w:r>
      <w:proofErr w:type="spellStart"/>
      <w:r w:rsidRPr="00380021">
        <w:rPr>
          <w:rFonts w:ascii="Times New Roman" w:eastAsia="Times New Roman" w:hAnsi="Times New Roman" w:cs="Times New Roman"/>
          <w:sz w:val="24"/>
          <w:szCs w:val="24"/>
          <w:shd w:val="clear" w:color="auto" w:fill="FFFFFF"/>
          <w:lang w:eastAsia="ru-RU"/>
        </w:rPr>
        <w:t>тьютор</w:t>
      </w:r>
      <w:proofErr w:type="spellEnd"/>
      <w:r w:rsidRPr="00380021">
        <w:rPr>
          <w:rFonts w:ascii="Times New Roman" w:eastAsia="Times New Roman" w:hAnsi="Times New Roman" w:cs="Times New Roman"/>
          <w:sz w:val="24"/>
          <w:szCs w:val="24"/>
          <w:shd w:val="clear" w:color="auto" w:fill="FFFFFF"/>
          <w:lang w:eastAsia="ru-RU"/>
        </w:rPr>
        <w:t xml:space="preserve"> проекта Дмитриева Степанида Николаевна, кандидат педагогических наук, доцент кафедры социальной педагогики Педагогического института провела курсы повышения квалификации по теме «Технология внедрения ФГОС в образовательные организации». Также старшим преподавателем кафедры социальной педагогики Педагогического института </w:t>
      </w:r>
      <w:proofErr w:type="spellStart"/>
      <w:r w:rsidRPr="00380021">
        <w:rPr>
          <w:rFonts w:ascii="Times New Roman" w:eastAsia="Times New Roman" w:hAnsi="Times New Roman" w:cs="Times New Roman"/>
          <w:sz w:val="24"/>
          <w:szCs w:val="24"/>
          <w:shd w:val="clear" w:color="auto" w:fill="FFFFFF"/>
          <w:lang w:eastAsia="ru-RU"/>
        </w:rPr>
        <w:t>Евдокаровой</w:t>
      </w:r>
      <w:proofErr w:type="spellEnd"/>
      <w:r w:rsidRPr="00380021">
        <w:rPr>
          <w:rFonts w:ascii="Times New Roman" w:eastAsia="Times New Roman" w:hAnsi="Times New Roman" w:cs="Times New Roman"/>
          <w:sz w:val="24"/>
          <w:szCs w:val="24"/>
          <w:shd w:val="clear" w:color="auto" w:fill="FFFFFF"/>
          <w:lang w:eastAsia="ru-RU"/>
        </w:rPr>
        <w:t xml:space="preserve"> </w:t>
      </w:r>
      <w:proofErr w:type="spellStart"/>
      <w:r w:rsidRPr="00380021">
        <w:rPr>
          <w:rFonts w:ascii="Times New Roman" w:eastAsia="Times New Roman" w:hAnsi="Times New Roman" w:cs="Times New Roman"/>
          <w:sz w:val="24"/>
          <w:szCs w:val="24"/>
          <w:shd w:val="clear" w:color="auto" w:fill="FFFFFF"/>
          <w:lang w:eastAsia="ru-RU"/>
        </w:rPr>
        <w:t>Туярой</w:t>
      </w:r>
      <w:proofErr w:type="spellEnd"/>
      <w:r w:rsidRPr="00380021">
        <w:rPr>
          <w:rFonts w:ascii="Times New Roman" w:eastAsia="Times New Roman" w:hAnsi="Times New Roman" w:cs="Times New Roman"/>
          <w:sz w:val="24"/>
          <w:szCs w:val="24"/>
          <w:shd w:val="clear" w:color="auto" w:fill="FFFFFF"/>
          <w:lang w:eastAsia="ru-RU"/>
        </w:rPr>
        <w:t xml:space="preserve"> Валерьевной проведена </w:t>
      </w:r>
      <w:proofErr w:type="spellStart"/>
      <w:r w:rsidRPr="00380021">
        <w:rPr>
          <w:rFonts w:ascii="Times New Roman" w:eastAsia="Times New Roman" w:hAnsi="Times New Roman" w:cs="Times New Roman"/>
          <w:sz w:val="24"/>
          <w:szCs w:val="24"/>
          <w:shd w:val="clear" w:color="auto" w:fill="FFFFFF"/>
          <w:lang w:eastAsia="ru-RU"/>
        </w:rPr>
        <w:t>профориентационная</w:t>
      </w:r>
      <w:proofErr w:type="spellEnd"/>
      <w:r w:rsidRPr="00380021">
        <w:rPr>
          <w:rFonts w:ascii="Times New Roman" w:eastAsia="Times New Roman" w:hAnsi="Times New Roman" w:cs="Times New Roman"/>
          <w:sz w:val="24"/>
          <w:szCs w:val="24"/>
          <w:shd w:val="clear" w:color="auto" w:fill="FFFFFF"/>
          <w:lang w:eastAsia="ru-RU"/>
        </w:rPr>
        <w:t xml:space="preserve"> работа среди обучающихся 8-11 классов, родительские собрания. В рамках КПК 16 педагогов распространили свой опыт работы, представили открытые уроки, мастер- классы, семинары. Два учителя МБОУ «</w:t>
      </w:r>
      <w:proofErr w:type="spellStart"/>
      <w:r w:rsidRPr="00380021">
        <w:rPr>
          <w:rFonts w:ascii="Times New Roman" w:eastAsia="Times New Roman" w:hAnsi="Times New Roman" w:cs="Times New Roman"/>
          <w:sz w:val="24"/>
          <w:szCs w:val="24"/>
          <w:shd w:val="clear" w:color="auto" w:fill="FFFFFF"/>
          <w:lang w:eastAsia="ru-RU"/>
        </w:rPr>
        <w:t>Жиганская</w:t>
      </w:r>
      <w:proofErr w:type="spellEnd"/>
      <w:r w:rsidRPr="00380021">
        <w:rPr>
          <w:rFonts w:ascii="Times New Roman" w:eastAsia="Times New Roman" w:hAnsi="Times New Roman" w:cs="Times New Roman"/>
          <w:sz w:val="24"/>
          <w:szCs w:val="24"/>
          <w:shd w:val="clear" w:color="auto" w:fill="FFFFFF"/>
          <w:lang w:eastAsia="ru-RU"/>
        </w:rPr>
        <w:t xml:space="preserve"> СОШ», учитель начальных классов Владимирова Надежда Николаевна, учитель русского языка и литературы Батюшкина Валентина Павловна удостоились знания «Педагог-</w:t>
      </w:r>
      <w:proofErr w:type="spellStart"/>
      <w:r w:rsidRPr="00380021">
        <w:rPr>
          <w:rFonts w:ascii="Times New Roman" w:eastAsia="Times New Roman" w:hAnsi="Times New Roman" w:cs="Times New Roman"/>
          <w:sz w:val="24"/>
          <w:szCs w:val="24"/>
          <w:shd w:val="clear" w:color="auto" w:fill="FFFFFF"/>
          <w:lang w:eastAsia="ru-RU"/>
        </w:rPr>
        <w:t>инноватор</w:t>
      </w:r>
      <w:proofErr w:type="spellEnd"/>
      <w:r w:rsidRPr="00380021">
        <w:rPr>
          <w:rFonts w:ascii="Times New Roman" w:eastAsia="Times New Roman" w:hAnsi="Times New Roman" w:cs="Times New Roman"/>
          <w:sz w:val="24"/>
          <w:szCs w:val="24"/>
          <w:shd w:val="clear" w:color="auto" w:fill="FFFFFF"/>
          <w:lang w:eastAsia="ru-RU"/>
        </w:rPr>
        <w:t xml:space="preserve"> СВФУ».</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С 29 и 30 марта 2018 года педагоги - психологи </w:t>
      </w:r>
      <w:r w:rsidRPr="00380021">
        <w:rPr>
          <w:rFonts w:ascii="Times New Roman" w:eastAsia="Times New Roman" w:hAnsi="Times New Roman" w:cs="Times New Roman"/>
          <w:sz w:val="24"/>
          <w:szCs w:val="24"/>
          <w:shd w:val="clear" w:color="auto" w:fill="FFFFFF"/>
          <w:lang w:eastAsia="ru-RU"/>
        </w:rPr>
        <w:t>МБОУ "Центр психолого-медико-социального сопровождения" городского округа "город Якутск" </w:t>
      </w:r>
      <w:r w:rsidRPr="00380021">
        <w:rPr>
          <w:rFonts w:ascii="Times New Roman" w:eastAsia="Times New Roman" w:hAnsi="Times New Roman" w:cs="Times New Roman"/>
          <w:sz w:val="24"/>
          <w:szCs w:val="24"/>
          <w:lang w:eastAsia="ru-RU"/>
        </w:rPr>
        <w:t xml:space="preserve">Никифорова Наталья Петровна, Александрова </w:t>
      </w:r>
      <w:proofErr w:type="spellStart"/>
      <w:r w:rsidRPr="00380021">
        <w:rPr>
          <w:rFonts w:ascii="Times New Roman" w:eastAsia="Times New Roman" w:hAnsi="Times New Roman" w:cs="Times New Roman"/>
          <w:sz w:val="24"/>
          <w:szCs w:val="24"/>
          <w:lang w:eastAsia="ru-RU"/>
        </w:rPr>
        <w:t>Нюргуяна</w:t>
      </w:r>
      <w:proofErr w:type="spellEnd"/>
      <w:r w:rsidRPr="00380021">
        <w:rPr>
          <w:rFonts w:ascii="Times New Roman" w:eastAsia="Times New Roman" w:hAnsi="Times New Roman" w:cs="Times New Roman"/>
          <w:sz w:val="24"/>
          <w:szCs w:val="24"/>
          <w:lang w:eastAsia="ru-RU"/>
        </w:rPr>
        <w:t xml:space="preserve"> Васильевна провели ряд мероприятий: для обучающихся 8-11 классов </w:t>
      </w:r>
      <w:proofErr w:type="spellStart"/>
      <w:r w:rsidRPr="00380021">
        <w:rPr>
          <w:rFonts w:ascii="Times New Roman" w:eastAsia="Times New Roman" w:hAnsi="Times New Roman" w:cs="Times New Roman"/>
          <w:sz w:val="24"/>
          <w:szCs w:val="24"/>
          <w:lang w:eastAsia="ru-RU"/>
        </w:rPr>
        <w:t>тренинговые</w:t>
      </w:r>
      <w:proofErr w:type="spellEnd"/>
      <w:r w:rsidRPr="00380021">
        <w:rPr>
          <w:rFonts w:ascii="Times New Roman" w:eastAsia="Times New Roman" w:hAnsi="Times New Roman" w:cs="Times New Roman"/>
          <w:sz w:val="24"/>
          <w:szCs w:val="24"/>
          <w:lang w:eastAsia="ru-RU"/>
        </w:rPr>
        <w:t xml:space="preserve"> занятия «Психологическая подготовка к экзаменам», </w:t>
      </w:r>
      <w:proofErr w:type="gramStart"/>
      <w:r w:rsidRPr="00380021">
        <w:rPr>
          <w:rFonts w:ascii="Times New Roman" w:eastAsia="Times New Roman" w:hAnsi="Times New Roman" w:cs="Times New Roman"/>
          <w:sz w:val="24"/>
          <w:szCs w:val="24"/>
          <w:lang w:eastAsia="ru-RU"/>
        </w:rPr>
        <w:t>психологические  занятия</w:t>
      </w:r>
      <w:proofErr w:type="gramEnd"/>
      <w:r w:rsidRPr="00380021">
        <w:rPr>
          <w:rFonts w:ascii="Times New Roman" w:eastAsia="Times New Roman" w:hAnsi="Times New Roman" w:cs="Times New Roman"/>
          <w:sz w:val="24"/>
          <w:szCs w:val="24"/>
          <w:lang w:eastAsia="ru-RU"/>
        </w:rPr>
        <w:t xml:space="preserve"> для педагогов «Радуга эмоций». Для родителей проведено родительское собрание на тему: «Подготовка к государственной итоговой аттестации», индивидуальные консультации для детей «группы риска» и их родителей.</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xml:space="preserve">Также с целью объединения всех молодых педагогов в единую Ассоциацию прошел Форум молодых педагогов, из города Якутска приехала </w:t>
      </w:r>
      <w:proofErr w:type="gramStart"/>
      <w:r w:rsidRPr="00380021">
        <w:rPr>
          <w:rFonts w:ascii="Times New Roman" w:eastAsia="Times New Roman" w:hAnsi="Times New Roman" w:cs="Times New Roman"/>
          <w:sz w:val="24"/>
          <w:szCs w:val="24"/>
          <w:lang w:eastAsia="ru-RU"/>
        </w:rPr>
        <w:t>со-председатель</w:t>
      </w:r>
      <w:proofErr w:type="gramEnd"/>
      <w:r w:rsidRPr="00380021">
        <w:rPr>
          <w:rFonts w:ascii="Times New Roman" w:eastAsia="Times New Roman" w:hAnsi="Times New Roman" w:cs="Times New Roman"/>
          <w:sz w:val="24"/>
          <w:szCs w:val="24"/>
          <w:lang w:eastAsia="ru-RU"/>
        </w:rPr>
        <w:t xml:space="preserve"> РОО «Ассоциация молодых педагогов Республики Саха (Якутия)», учитель географии МБОУ «</w:t>
      </w:r>
      <w:proofErr w:type="spellStart"/>
      <w:r w:rsidRPr="00380021">
        <w:rPr>
          <w:rFonts w:ascii="Times New Roman" w:eastAsia="Times New Roman" w:hAnsi="Times New Roman" w:cs="Times New Roman"/>
          <w:sz w:val="24"/>
          <w:szCs w:val="24"/>
          <w:lang w:eastAsia="ru-RU"/>
        </w:rPr>
        <w:t>Сасыльская</w:t>
      </w:r>
      <w:proofErr w:type="spellEnd"/>
      <w:r w:rsidRPr="00380021">
        <w:rPr>
          <w:rFonts w:ascii="Times New Roman" w:eastAsia="Times New Roman" w:hAnsi="Times New Roman" w:cs="Times New Roman"/>
          <w:sz w:val="24"/>
          <w:szCs w:val="24"/>
          <w:lang w:eastAsia="ru-RU"/>
        </w:rPr>
        <w:t xml:space="preserve"> СОШ </w:t>
      </w:r>
      <w:proofErr w:type="spellStart"/>
      <w:r w:rsidRPr="00380021">
        <w:rPr>
          <w:rFonts w:ascii="Times New Roman" w:eastAsia="Times New Roman" w:hAnsi="Times New Roman" w:cs="Times New Roman"/>
          <w:sz w:val="24"/>
          <w:szCs w:val="24"/>
          <w:lang w:eastAsia="ru-RU"/>
        </w:rPr>
        <w:t>им.Е.Е.Протопопова</w:t>
      </w:r>
      <w:proofErr w:type="spellEnd"/>
      <w:r w:rsidRPr="00380021">
        <w:rPr>
          <w:rFonts w:ascii="Times New Roman" w:eastAsia="Times New Roman" w:hAnsi="Times New Roman" w:cs="Times New Roman"/>
          <w:sz w:val="24"/>
          <w:szCs w:val="24"/>
          <w:lang w:eastAsia="ru-RU"/>
        </w:rPr>
        <w:t xml:space="preserve">» </w:t>
      </w:r>
      <w:proofErr w:type="spellStart"/>
      <w:r w:rsidRPr="00380021">
        <w:rPr>
          <w:rFonts w:ascii="Times New Roman" w:eastAsia="Times New Roman" w:hAnsi="Times New Roman" w:cs="Times New Roman"/>
          <w:sz w:val="24"/>
          <w:szCs w:val="24"/>
          <w:lang w:eastAsia="ru-RU"/>
        </w:rPr>
        <w:t>Томпонского</w:t>
      </w:r>
      <w:proofErr w:type="spellEnd"/>
      <w:r w:rsidRPr="00380021">
        <w:rPr>
          <w:rFonts w:ascii="Times New Roman" w:eastAsia="Times New Roman" w:hAnsi="Times New Roman" w:cs="Times New Roman"/>
          <w:sz w:val="24"/>
          <w:szCs w:val="24"/>
          <w:lang w:eastAsia="ru-RU"/>
        </w:rPr>
        <w:t xml:space="preserve"> района Соловьева Жанна Васильевна.</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С 27 августа по 30 сентября 2018г. по маршруту «Природопользование» отработала Алексеева Лидия Карловна, представитель тур клуба «Лена», провела лекции «Основы и виды туризма», спортивное ориентирование, практические занятия с применением карт и компаса, игры ориентирование на местности. Приняли обучающихся в ряды «Зеленых пионеров».</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xml:space="preserve">Завершающим мероприятием стала Торжественное закрытие   реализации проекта «Арктический экспресс» в </w:t>
      </w:r>
      <w:proofErr w:type="spellStart"/>
      <w:r w:rsidRPr="00380021">
        <w:rPr>
          <w:rFonts w:ascii="Times New Roman" w:eastAsia="Times New Roman" w:hAnsi="Times New Roman" w:cs="Times New Roman"/>
          <w:sz w:val="24"/>
          <w:szCs w:val="24"/>
          <w:lang w:eastAsia="ru-RU"/>
        </w:rPr>
        <w:t>Жиганском</w:t>
      </w:r>
      <w:proofErr w:type="spellEnd"/>
      <w:r w:rsidRPr="00380021">
        <w:rPr>
          <w:rFonts w:ascii="Times New Roman" w:eastAsia="Times New Roman" w:hAnsi="Times New Roman" w:cs="Times New Roman"/>
          <w:sz w:val="24"/>
          <w:szCs w:val="24"/>
          <w:lang w:eastAsia="ru-RU"/>
        </w:rPr>
        <w:t xml:space="preserve"> районе, так с 27 по 28 </w:t>
      </w:r>
      <w:proofErr w:type="gramStart"/>
      <w:r w:rsidRPr="00380021">
        <w:rPr>
          <w:rFonts w:ascii="Times New Roman" w:eastAsia="Times New Roman" w:hAnsi="Times New Roman" w:cs="Times New Roman"/>
          <w:sz w:val="24"/>
          <w:szCs w:val="24"/>
          <w:lang w:eastAsia="ru-RU"/>
        </w:rPr>
        <w:t>ноября  проведены</w:t>
      </w:r>
      <w:proofErr w:type="gramEnd"/>
      <w:r w:rsidRPr="00380021">
        <w:rPr>
          <w:rFonts w:ascii="Times New Roman" w:eastAsia="Times New Roman" w:hAnsi="Times New Roman" w:cs="Times New Roman"/>
          <w:sz w:val="24"/>
          <w:szCs w:val="24"/>
          <w:lang w:eastAsia="ru-RU"/>
        </w:rPr>
        <w:t xml:space="preserve"> несколько мероприятий:</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Общественный Форум «Я-гражданин Арктики» с выставкой – ярмаркой некоммерческих  организаций, общественных объединений, реализующих социально-ориентированные проекты  на территории  МР «</w:t>
      </w:r>
      <w:proofErr w:type="spellStart"/>
      <w:r w:rsidRPr="00380021">
        <w:rPr>
          <w:rFonts w:ascii="Times New Roman" w:eastAsia="Times New Roman" w:hAnsi="Times New Roman" w:cs="Times New Roman"/>
          <w:sz w:val="24"/>
          <w:szCs w:val="24"/>
          <w:lang w:eastAsia="ru-RU"/>
        </w:rPr>
        <w:t>Жиганский</w:t>
      </w:r>
      <w:proofErr w:type="spellEnd"/>
      <w:r w:rsidRPr="00380021">
        <w:rPr>
          <w:rFonts w:ascii="Times New Roman" w:eastAsia="Times New Roman" w:hAnsi="Times New Roman" w:cs="Times New Roman"/>
          <w:sz w:val="24"/>
          <w:szCs w:val="24"/>
          <w:lang w:eastAsia="ru-RU"/>
        </w:rPr>
        <w:t xml:space="preserve"> НЭР», для повышения гражданской активности, оказания практической помощи НКО, общественным объединениям организована секционная работа </w:t>
      </w:r>
      <w:proofErr w:type="spellStart"/>
      <w:r w:rsidRPr="00380021">
        <w:rPr>
          <w:rFonts w:ascii="Times New Roman" w:eastAsia="Times New Roman" w:hAnsi="Times New Roman" w:cs="Times New Roman"/>
          <w:sz w:val="24"/>
          <w:szCs w:val="24"/>
          <w:lang w:eastAsia="ru-RU"/>
        </w:rPr>
        <w:t>работа</w:t>
      </w:r>
      <w:proofErr w:type="spellEnd"/>
      <w:r w:rsidRPr="00380021">
        <w:rPr>
          <w:rFonts w:ascii="Times New Roman" w:eastAsia="Times New Roman" w:hAnsi="Times New Roman" w:cs="Times New Roman"/>
          <w:sz w:val="24"/>
          <w:szCs w:val="24"/>
          <w:lang w:eastAsia="ru-RU"/>
        </w:rPr>
        <w:t xml:space="preserve"> с лекторами: заместителя главы района по социальным вопросам Константиновой Марии Егоровны,  руководителя Центра диагностики и консультирования  Михайловой Моники Александровны, педагога-психолога МБОУ «</w:t>
      </w:r>
      <w:proofErr w:type="spellStart"/>
      <w:r w:rsidRPr="00380021">
        <w:rPr>
          <w:rFonts w:ascii="Times New Roman" w:eastAsia="Times New Roman" w:hAnsi="Times New Roman" w:cs="Times New Roman"/>
          <w:sz w:val="24"/>
          <w:szCs w:val="24"/>
          <w:lang w:eastAsia="ru-RU"/>
        </w:rPr>
        <w:t>Жиганская</w:t>
      </w:r>
      <w:proofErr w:type="spellEnd"/>
      <w:r w:rsidRPr="00380021">
        <w:rPr>
          <w:rFonts w:ascii="Times New Roman" w:eastAsia="Times New Roman" w:hAnsi="Times New Roman" w:cs="Times New Roman"/>
          <w:sz w:val="24"/>
          <w:szCs w:val="24"/>
          <w:lang w:eastAsia="ru-RU"/>
        </w:rPr>
        <w:t xml:space="preserve"> СОШ», председателя </w:t>
      </w:r>
      <w:proofErr w:type="spellStart"/>
      <w:r w:rsidRPr="00380021">
        <w:rPr>
          <w:rFonts w:ascii="Times New Roman" w:eastAsia="Times New Roman" w:hAnsi="Times New Roman" w:cs="Times New Roman"/>
          <w:sz w:val="24"/>
          <w:szCs w:val="24"/>
          <w:lang w:eastAsia="ru-RU"/>
        </w:rPr>
        <w:t>наслежного</w:t>
      </w:r>
      <w:proofErr w:type="spellEnd"/>
      <w:r w:rsidRPr="00380021">
        <w:rPr>
          <w:rFonts w:ascii="Times New Roman" w:eastAsia="Times New Roman" w:hAnsi="Times New Roman" w:cs="Times New Roman"/>
          <w:sz w:val="24"/>
          <w:szCs w:val="24"/>
          <w:lang w:eastAsia="ru-RU"/>
        </w:rPr>
        <w:t xml:space="preserve"> Совета депутатов Татаринова Владимира </w:t>
      </w:r>
      <w:proofErr w:type="spellStart"/>
      <w:r w:rsidRPr="00380021">
        <w:rPr>
          <w:rFonts w:ascii="Times New Roman" w:eastAsia="Times New Roman" w:hAnsi="Times New Roman" w:cs="Times New Roman"/>
          <w:sz w:val="24"/>
          <w:szCs w:val="24"/>
          <w:lang w:eastAsia="ru-RU"/>
        </w:rPr>
        <w:t>Гаврильевича</w:t>
      </w:r>
      <w:proofErr w:type="spellEnd"/>
      <w:r w:rsidRPr="00380021">
        <w:rPr>
          <w:rFonts w:ascii="Times New Roman" w:eastAsia="Times New Roman" w:hAnsi="Times New Roman" w:cs="Times New Roman"/>
          <w:sz w:val="24"/>
          <w:szCs w:val="24"/>
          <w:lang w:eastAsia="ru-RU"/>
        </w:rPr>
        <w:t xml:space="preserve">, доктора сельскохозяйственных наук, академика </w:t>
      </w:r>
      <w:r w:rsidRPr="00380021">
        <w:rPr>
          <w:rFonts w:ascii="Times New Roman" w:eastAsia="Times New Roman" w:hAnsi="Times New Roman" w:cs="Times New Roman"/>
          <w:sz w:val="24"/>
          <w:szCs w:val="24"/>
          <w:lang w:eastAsia="ru-RU"/>
        </w:rPr>
        <w:lastRenderedPageBreak/>
        <w:t xml:space="preserve">академии естествознания Константина Максимовича Степанова. Победителями номинаций стали: «Лучший социально-ориентированный проект»-АКМНС правления </w:t>
      </w:r>
      <w:proofErr w:type="spellStart"/>
      <w:r w:rsidRPr="00380021">
        <w:rPr>
          <w:rFonts w:ascii="Times New Roman" w:eastAsia="Times New Roman" w:hAnsi="Times New Roman" w:cs="Times New Roman"/>
          <w:sz w:val="24"/>
          <w:szCs w:val="24"/>
          <w:lang w:eastAsia="ru-RU"/>
        </w:rPr>
        <w:t>Жиганского</w:t>
      </w:r>
      <w:proofErr w:type="spellEnd"/>
      <w:r w:rsidRPr="00380021">
        <w:rPr>
          <w:rFonts w:ascii="Times New Roman" w:eastAsia="Times New Roman" w:hAnsi="Times New Roman" w:cs="Times New Roman"/>
          <w:sz w:val="24"/>
          <w:szCs w:val="24"/>
          <w:lang w:eastAsia="ru-RU"/>
        </w:rPr>
        <w:t xml:space="preserve"> района «</w:t>
      </w:r>
      <w:proofErr w:type="spellStart"/>
      <w:r w:rsidRPr="00380021">
        <w:rPr>
          <w:rFonts w:ascii="Times New Roman" w:eastAsia="Times New Roman" w:hAnsi="Times New Roman" w:cs="Times New Roman"/>
          <w:sz w:val="24"/>
          <w:szCs w:val="24"/>
          <w:lang w:eastAsia="ru-RU"/>
        </w:rPr>
        <w:t>Эдигэн</w:t>
      </w:r>
      <w:proofErr w:type="spellEnd"/>
      <w:r w:rsidRPr="00380021">
        <w:rPr>
          <w:rFonts w:ascii="Times New Roman" w:eastAsia="Times New Roman" w:hAnsi="Times New Roman" w:cs="Times New Roman"/>
          <w:sz w:val="24"/>
          <w:szCs w:val="24"/>
          <w:lang w:eastAsia="ru-RU"/>
        </w:rPr>
        <w:t>»; «Эффективная деятельность НКО»- общественная организация по развитию социальной среды «</w:t>
      </w:r>
      <w:proofErr w:type="spellStart"/>
      <w:r w:rsidRPr="00380021">
        <w:rPr>
          <w:rFonts w:ascii="Times New Roman" w:eastAsia="Times New Roman" w:hAnsi="Times New Roman" w:cs="Times New Roman"/>
          <w:sz w:val="24"/>
          <w:szCs w:val="24"/>
          <w:lang w:eastAsia="ru-RU"/>
        </w:rPr>
        <w:t>Синкэн</w:t>
      </w:r>
      <w:proofErr w:type="spellEnd"/>
      <w:r w:rsidRPr="00380021">
        <w:rPr>
          <w:rFonts w:ascii="Times New Roman" w:eastAsia="Times New Roman" w:hAnsi="Times New Roman" w:cs="Times New Roman"/>
          <w:sz w:val="24"/>
          <w:szCs w:val="24"/>
          <w:lang w:eastAsia="ru-RU"/>
        </w:rPr>
        <w:t>»; «</w:t>
      </w:r>
      <w:proofErr w:type="spellStart"/>
      <w:r w:rsidRPr="00380021">
        <w:rPr>
          <w:rFonts w:ascii="Times New Roman" w:eastAsia="Times New Roman" w:hAnsi="Times New Roman" w:cs="Times New Roman"/>
          <w:sz w:val="24"/>
          <w:szCs w:val="24"/>
          <w:lang w:eastAsia="ru-RU"/>
        </w:rPr>
        <w:t>Будущуу</w:t>
      </w:r>
      <w:proofErr w:type="spellEnd"/>
      <w:r w:rsidRPr="00380021">
        <w:rPr>
          <w:rFonts w:ascii="Times New Roman" w:eastAsia="Times New Roman" w:hAnsi="Times New Roman" w:cs="Times New Roman"/>
          <w:sz w:val="24"/>
          <w:szCs w:val="24"/>
          <w:lang w:eastAsia="ru-RU"/>
        </w:rPr>
        <w:t xml:space="preserve"> Арктики»- </w:t>
      </w:r>
      <w:proofErr w:type="spellStart"/>
      <w:r w:rsidRPr="00380021">
        <w:rPr>
          <w:rFonts w:ascii="Times New Roman" w:eastAsia="Times New Roman" w:hAnsi="Times New Roman" w:cs="Times New Roman"/>
          <w:sz w:val="24"/>
          <w:szCs w:val="24"/>
          <w:lang w:eastAsia="ru-RU"/>
        </w:rPr>
        <w:t>Жиганская</w:t>
      </w:r>
      <w:proofErr w:type="spellEnd"/>
      <w:r w:rsidRPr="00380021">
        <w:rPr>
          <w:rFonts w:ascii="Times New Roman" w:eastAsia="Times New Roman" w:hAnsi="Times New Roman" w:cs="Times New Roman"/>
          <w:sz w:val="24"/>
          <w:szCs w:val="24"/>
          <w:lang w:eastAsia="ru-RU"/>
        </w:rPr>
        <w:t xml:space="preserve"> средняя школа»; «Патриотическая работа»- объединение ветеранов педагогического труда «</w:t>
      </w:r>
      <w:proofErr w:type="spellStart"/>
      <w:r w:rsidRPr="00380021">
        <w:rPr>
          <w:rFonts w:ascii="Times New Roman" w:eastAsia="Times New Roman" w:hAnsi="Times New Roman" w:cs="Times New Roman"/>
          <w:sz w:val="24"/>
          <w:szCs w:val="24"/>
          <w:lang w:eastAsia="ru-RU"/>
        </w:rPr>
        <w:t>Дэрэн</w:t>
      </w:r>
      <w:proofErr w:type="spellEnd"/>
      <w:r w:rsidRPr="00380021">
        <w:rPr>
          <w:rFonts w:ascii="Times New Roman" w:eastAsia="Times New Roman" w:hAnsi="Times New Roman" w:cs="Times New Roman"/>
          <w:sz w:val="24"/>
          <w:szCs w:val="24"/>
          <w:lang w:eastAsia="ru-RU"/>
        </w:rPr>
        <w:t>»; «</w:t>
      </w:r>
      <w:proofErr w:type="spellStart"/>
      <w:r w:rsidRPr="00380021">
        <w:rPr>
          <w:rFonts w:ascii="Times New Roman" w:eastAsia="Times New Roman" w:hAnsi="Times New Roman" w:cs="Times New Roman"/>
          <w:sz w:val="24"/>
          <w:szCs w:val="24"/>
          <w:lang w:eastAsia="ru-RU"/>
        </w:rPr>
        <w:t>Пропоганда</w:t>
      </w:r>
      <w:proofErr w:type="spellEnd"/>
      <w:r w:rsidRPr="00380021">
        <w:rPr>
          <w:rFonts w:ascii="Times New Roman" w:eastAsia="Times New Roman" w:hAnsi="Times New Roman" w:cs="Times New Roman"/>
          <w:sz w:val="24"/>
          <w:szCs w:val="24"/>
          <w:lang w:eastAsia="ru-RU"/>
        </w:rPr>
        <w:t xml:space="preserve"> ЗОЖ»-ДЮСШ; «Лучшее общественное объединение»- клуб бабушек «Узоры».</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Семинар по теме «</w:t>
      </w:r>
      <w:proofErr w:type="spellStart"/>
      <w:r w:rsidRPr="00380021">
        <w:rPr>
          <w:rFonts w:ascii="Times New Roman" w:eastAsia="Times New Roman" w:hAnsi="Times New Roman" w:cs="Times New Roman"/>
          <w:sz w:val="24"/>
          <w:szCs w:val="24"/>
          <w:lang w:eastAsia="ru-RU"/>
        </w:rPr>
        <w:t>Грантовая</w:t>
      </w:r>
      <w:proofErr w:type="spellEnd"/>
      <w:r w:rsidRPr="00380021">
        <w:rPr>
          <w:rFonts w:ascii="Times New Roman" w:eastAsia="Times New Roman" w:hAnsi="Times New Roman" w:cs="Times New Roman"/>
          <w:sz w:val="24"/>
          <w:szCs w:val="24"/>
          <w:lang w:eastAsia="ru-RU"/>
        </w:rPr>
        <w:t xml:space="preserve"> деятельность» которую </w:t>
      </w:r>
      <w:proofErr w:type="gramStart"/>
      <w:r w:rsidRPr="00380021">
        <w:rPr>
          <w:rFonts w:ascii="Times New Roman" w:eastAsia="Times New Roman" w:hAnsi="Times New Roman" w:cs="Times New Roman"/>
          <w:sz w:val="24"/>
          <w:szCs w:val="24"/>
          <w:lang w:eastAsia="ru-RU"/>
        </w:rPr>
        <w:t>провела  исполнительный</w:t>
      </w:r>
      <w:proofErr w:type="gramEnd"/>
      <w:r w:rsidRPr="00380021">
        <w:rPr>
          <w:rFonts w:ascii="Times New Roman" w:eastAsia="Times New Roman" w:hAnsi="Times New Roman" w:cs="Times New Roman"/>
          <w:sz w:val="24"/>
          <w:szCs w:val="24"/>
          <w:lang w:eastAsia="ru-RU"/>
        </w:rPr>
        <w:t xml:space="preserve"> директор региональной общественной организации «Якутская Арктика» Наталья Александровна Данилова.</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По маршруту «Здоровье», волонтер Степанов Константина Максимович, доктора сельскохозяйственных наук, академика академии естествознания, провел районный конкурс «Кулинарный поединок», в котором приняли участие 7 поваров образовательных учреждений и учреждений социальной защиты населения.</w:t>
      </w:r>
    </w:p>
    <w:p w:rsidR="00924A8B" w:rsidRPr="00380021" w:rsidRDefault="00924A8B" w:rsidP="00924A8B">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 xml:space="preserve">- По маршруту «Образование» волонтер </w:t>
      </w:r>
      <w:proofErr w:type="spellStart"/>
      <w:r w:rsidRPr="00380021">
        <w:rPr>
          <w:rFonts w:ascii="Times New Roman" w:eastAsia="Times New Roman" w:hAnsi="Times New Roman" w:cs="Times New Roman"/>
          <w:sz w:val="24"/>
          <w:szCs w:val="24"/>
          <w:lang w:eastAsia="ru-RU"/>
        </w:rPr>
        <w:t>Аргунова</w:t>
      </w:r>
      <w:proofErr w:type="spellEnd"/>
      <w:r w:rsidRPr="00380021">
        <w:rPr>
          <w:rFonts w:ascii="Times New Roman" w:eastAsia="Times New Roman" w:hAnsi="Times New Roman" w:cs="Times New Roman"/>
          <w:sz w:val="24"/>
          <w:szCs w:val="24"/>
          <w:lang w:eastAsia="ru-RU"/>
        </w:rPr>
        <w:t xml:space="preserve"> Александра Петровна, аспирантка СВФУ провела семинар для учителей математики, </w:t>
      </w:r>
      <w:proofErr w:type="spellStart"/>
      <w:r w:rsidRPr="00380021">
        <w:rPr>
          <w:rFonts w:ascii="Times New Roman" w:eastAsia="Times New Roman" w:hAnsi="Times New Roman" w:cs="Times New Roman"/>
          <w:sz w:val="24"/>
          <w:szCs w:val="24"/>
          <w:lang w:eastAsia="ru-RU"/>
        </w:rPr>
        <w:t>профориентационную</w:t>
      </w:r>
      <w:proofErr w:type="spellEnd"/>
      <w:r w:rsidRPr="00380021">
        <w:rPr>
          <w:rFonts w:ascii="Times New Roman" w:eastAsia="Times New Roman" w:hAnsi="Times New Roman" w:cs="Times New Roman"/>
          <w:sz w:val="24"/>
          <w:szCs w:val="24"/>
          <w:lang w:eastAsia="ru-RU"/>
        </w:rPr>
        <w:t xml:space="preserve"> работу среди старшеклассников.</w:t>
      </w:r>
    </w:p>
    <w:p w:rsidR="00924A8B" w:rsidRPr="005E1AD4" w:rsidRDefault="00924A8B" w:rsidP="005E1AD4">
      <w:pPr>
        <w:shd w:val="clear" w:color="auto" w:fill="FFFFFF"/>
        <w:spacing w:after="0" w:line="240" w:lineRule="auto"/>
        <w:ind w:firstLine="709"/>
        <w:jc w:val="both"/>
        <w:rPr>
          <w:rFonts w:ascii="Tahoma" w:eastAsia="Times New Roman" w:hAnsi="Tahoma" w:cs="Tahoma"/>
          <w:sz w:val="20"/>
          <w:szCs w:val="20"/>
          <w:lang w:eastAsia="ru-RU"/>
        </w:rPr>
      </w:pPr>
      <w:r w:rsidRPr="00380021">
        <w:rPr>
          <w:rFonts w:ascii="Times New Roman" w:eastAsia="Times New Roman" w:hAnsi="Times New Roman" w:cs="Times New Roman"/>
          <w:sz w:val="24"/>
          <w:szCs w:val="24"/>
          <w:lang w:eastAsia="ru-RU"/>
        </w:rPr>
        <w:t>Также наши волонтеры приняли участие в качестве экспертов в районном НПК «</w:t>
      </w:r>
      <w:proofErr w:type="spellStart"/>
      <w:r w:rsidRPr="00380021">
        <w:rPr>
          <w:rFonts w:ascii="Times New Roman" w:eastAsia="Times New Roman" w:hAnsi="Times New Roman" w:cs="Times New Roman"/>
          <w:sz w:val="24"/>
          <w:szCs w:val="24"/>
          <w:lang w:eastAsia="ru-RU"/>
        </w:rPr>
        <w:t>Кычкинские</w:t>
      </w:r>
      <w:proofErr w:type="spellEnd"/>
      <w:r w:rsidRPr="00380021">
        <w:rPr>
          <w:rFonts w:ascii="Times New Roman" w:eastAsia="Times New Roman" w:hAnsi="Times New Roman" w:cs="Times New Roman"/>
          <w:sz w:val="24"/>
          <w:szCs w:val="24"/>
          <w:lang w:eastAsia="ru-RU"/>
        </w:rPr>
        <w:t xml:space="preserve"> педагогические чтения», региональном НПК «Шаг в будущее- </w:t>
      </w:r>
      <w:proofErr w:type="spellStart"/>
      <w:r w:rsidRPr="00380021">
        <w:rPr>
          <w:rFonts w:ascii="Times New Roman" w:eastAsia="Times New Roman" w:hAnsi="Times New Roman" w:cs="Times New Roman"/>
          <w:sz w:val="24"/>
          <w:szCs w:val="24"/>
          <w:lang w:eastAsia="ru-RU"/>
        </w:rPr>
        <w:t>инникигэ</w:t>
      </w:r>
      <w:proofErr w:type="spellEnd"/>
      <w:r w:rsidRPr="00380021">
        <w:rPr>
          <w:rFonts w:ascii="Times New Roman" w:eastAsia="Times New Roman" w:hAnsi="Times New Roman" w:cs="Times New Roman"/>
          <w:sz w:val="24"/>
          <w:szCs w:val="24"/>
          <w:lang w:eastAsia="ru-RU"/>
        </w:rPr>
        <w:t xml:space="preserve"> </w:t>
      </w:r>
      <w:proofErr w:type="spellStart"/>
      <w:r w:rsidRPr="00380021">
        <w:rPr>
          <w:rFonts w:ascii="Times New Roman" w:eastAsia="Times New Roman" w:hAnsi="Times New Roman" w:cs="Times New Roman"/>
          <w:sz w:val="24"/>
          <w:szCs w:val="24"/>
          <w:lang w:eastAsia="ru-RU"/>
        </w:rPr>
        <w:t>хардыы</w:t>
      </w:r>
      <w:proofErr w:type="spellEnd"/>
      <w:r w:rsidRPr="00380021">
        <w:rPr>
          <w:rFonts w:ascii="Times New Roman" w:eastAsia="Times New Roman" w:hAnsi="Times New Roman" w:cs="Times New Roman"/>
          <w:sz w:val="24"/>
          <w:szCs w:val="24"/>
          <w:lang w:eastAsia="ru-RU"/>
        </w:rPr>
        <w:t>». Мероприятия завершились Торжественным концертом всех участников проекта «Арктический экспресс», в рамках которого участникам, руководителем проекта «Арктический экспресс» Натальей Александровной Даниловой были вручены дипломы, памятные сувениры.</w:t>
      </w:r>
    </w:p>
    <w:p w:rsidR="00924A8B" w:rsidRDefault="00924A8B" w:rsidP="00570D5F">
      <w:pPr>
        <w:pStyle w:val="afc"/>
        <w:jc w:val="center"/>
        <w:rPr>
          <w:b/>
          <w:sz w:val="24"/>
          <w:szCs w:val="24"/>
        </w:rPr>
      </w:pPr>
      <w:r w:rsidRPr="00B216A5">
        <w:rPr>
          <w:b/>
          <w:sz w:val="24"/>
          <w:szCs w:val="24"/>
        </w:rPr>
        <w:t>Психолого- педагогическое сопровождение</w:t>
      </w:r>
    </w:p>
    <w:p w:rsidR="00924A8B" w:rsidRPr="005C3A55" w:rsidRDefault="00924A8B" w:rsidP="00924A8B">
      <w:pPr>
        <w:spacing w:after="0" w:line="240" w:lineRule="auto"/>
        <w:ind w:firstLine="348"/>
        <w:jc w:val="both"/>
        <w:rPr>
          <w:rFonts w:ascii="Times New Roman" w:eastAsia="Calibri" w:hAnsi="Times New Roman" w:cs="Times New Roman"/>
          <w:sz w:val="24"/>
          <w:szCs w:val="24"/>
        </w:rPr>
      </w:pPr>
      <w:r w:rsidRPr="005C3A55">
        <w:rPr>
          <w:rFonts w:ascii="Times New Roman" w:eastAsia="Times New Roman" w:hAnsi="Times New Roman" w:cs="Times New Roman"/>
          <w:sz w:val="24"/>
          <w:szCs w:val="24"/>
          <w:lang w:eastAsia="ru-RU"/>
        </w:rPr>
        <w:t xml:space="preserve">В образовательных учреждениях района профилактическая работа проводится согласно утвержденному Комплексному плану по профилактике </w:t>
      </w:r>
      <w:proofErr w:type="spellStart"/>
      <w:r w:rsidRPr="005C3A55">
        <w:rPr>
          <w:rFonts w:ascii="Times New Roman" w:eastAsia="Times New Roman" w:hAnsi="Times New Roman" w:cs="Times New Roman"/>
          <w:sz w:val="24"/>
          <w:szCs w:val="24"/>
          <w:lang w:eastAsia="ru-RU"/>
        </w:rPr>
        <w:t>аутоагрессивного</w:t>
      </w:r>
      <w:proofErr w:type="spellEnd"/>
      <w:r w:rsidRPr="005C3A55">
        <w:rPr>
          <w:rFonts w:ascii="Times New Roman" w:eastAsia="Times New Roman" w:hAnsi="Times New Roman" w:cs="Times New Roman"/>
          <w:sz w:val="24"/>
          <w:szCs w:val="24"/>
          <w:lang w:eastAsia="ru-RU"/>
        </w:rPr>
        <w:t xml:space="preserve"> поведения. Ежегодно составляется банк данных детей, семей, нуждающихся в психолого-педагогическом внимании, в   течение учебного года, банк данных обновляется. На каждого ребенка, состоящего на учете, составляется индивидуальный план работы.</w:t>
      </w:r>
      <w:r w:rsidRPr="005C3A55">
        <w:rPr>
          <w:rFonts w:ascii="Times New Roman" w:eastAsia="Calibri" w:hAnsi="Times New Roman" w:cs="Times New Roman"/>
          <w:sz w:val="24"/>
          <w:szCs w:val="24"/>
        </w:rPr>
        <w:t xml:space="preserve">   </w:t>
      </w:r>
    </w:p>
    <w:p w:rsidR="00924A8B" w:rsidRPr="005C3A55" w:rsidRDefault="00924A8B" w:rsidP="00924A8B">
      <w:pPr>
        <w:spacing w:after="0" w:line="240" w:lineRule="auto"/>
        <w:jc w:val="both"/>
        <w:rPr>
          <w:rFonts w:ascii="Times New Roman" w:eastAsia="Calibri" w:hAnsi="Times New Roman" w:cs="Times New Roman"/>
          <w:sz w:val="24"/>
          <w:szCs w:val="24"/>
        </w:rPr>
      </w:pPr>
      <w:r w:rsidRPr="005C3A55">
        <w:rPr>
          <w:rFonts w:ascii="Times New Roman" w:eastAsia="Calibri" w:hAnsi="Times New Roman" w:cs="Times New Roman"/>
          <w:sz w:val="24"/>
          <w:szCs w:val="24"/>
        </w:rPr>
        <w:t xml:space="preserve">         С целью совершенствования системы профилактики отклоняющегося (в том числе </w:t>
      </w:r>
      <w:proofErr w:type="spellStart"/>
      <w:r w:rsidRPr="005C3A55">
        <w:rPr>
          <w:rFonts w:ascii="Times New Roman" w:eastAsia="Calibri" w:hAnsi="Times New Roman" w:cs="Times New Roman"/>
          <w:sz w:val="24"/>
          <w:szCs w:val="24"/>
        </w:rPr>
        <w:t>аддиктивного</w:t>
      </w:r>
      <w:proofErr w:type="spellEnd"/>
      <w:r w:rsidRPr="005C3A55">
        <w:rPr>
          <w:rFonts w:ascii="Times New Roman" w:eastAsia="Calibri" w:hAnsi="Times New Roman" w:cs="Times New Roman"/>
          <w:sz w:val="24"/>
          <w:szCs w:val="24"/>
        </w:rPr>
        <w:t xml:space="preserve">, </w:t>
      </w:r>
      <w:proofErr w:type="spellStart"/>
      <w:r w:rsidRPr="005C3A55">
        <w:rPr>
          <w:rFonts w:ascii="Times New Roman" w:eastAsia="Calibri" w:hAnsi="Times New Roman" w:cs="Times New Roman"/>
          <w:sz w:val="24"/>
          <w:szCs w:val="24"/>
        </w:rPr>
        <w:t>аутоагрессивного</w:t>
      </w:r>
      <w:proofErr w:type="spellEnd"/>
      <w:r w:rsidRPr="005C3A55">
        <w:rPr>
          <w:rFonts w:ascii="Times New Roman" w:eastAsia="Calibri" w:hAnsi="Times New Roman" w:cs="Times New Roman"/>
          <w:sz w:val="24"/>
          <w:szCs w:val="24"/>
        </w:rPr>
        <w:t>) поведения среди воспитанников, обучающихся в общеобразовательных организациях, ежегодно проводятся Месячники психологического здоровья. Недостаточно активным в истекшем периоде было привлечение родителей к профилактической работе, недостаточная мотивация родителей на активную работу со школой. Проблемной остается ситуация с выбором педагогами активных воспитательных форм, программ работы с учащимися, родителями, недостаточно в некоторых учреждениях организуется комплексное взаимодействие специалистов учреждения, также с органами системы профилактики. Есть затруднения в составлении индивидуального плана работы с учётом проблемы ребенка, в установлении причины постановки на учёт.</w:t>
      </w:r>
    </w:p>
    <w:p w:rsidR="00924A8B" w:rsidRDefault="00924A8B" w:rsidP="00924A8B">
      <w:pPr>
        <w:spacing w:after="0" w:line="240" w:lineRule="auto"/>
        <w:ind w:firstLine="42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С</w:t>
      </w:r>
      <w:r w:rsidRPr="005C3A55">
        <w:rPr>
          <w:rFonts w:ascii="Times New Roman" w:eastAsia="Times New Roman" w:hAnsi="Times New Roman" w:cs="Times New Roman"/>
          <w:sz w:val="24"/>
          <w:szCs w:val="24"/>
          <w:lang w:eastAsia="ru-RU"/>
        </w:rPr>
        <w:t xml:space="preserve"> целью обеспечения психолого-педагогических условий для успешного прохождения экзаменов в каждом ОУ были приняты планы работы по психолого-педагогическому сопровождению выпускников. В течение учебного года по плану проводились различные формы работы с учащимися 9, 11 классов, родителями и педагогами.</w:t>
      </w:r>
      <w:r w:rsidRPr="005C3A55">
        <w:rPr>
          <w:rFonts w:ascii="Times New Roman" w:eastAsia="Calibri" w:hAnsi="Times New Roman" w:cs="Times New Roman"/>
          <w:sz w:val="24"/>
          <w:szCs w:val="24"/>
        </w:rPr>
        <w:t xml:space="preserve"> </w:t>
      </w:r>
    </w:p>
    <w:p w:rsidR="00924A8B" w:rsidRPr="005C3A55" w:rsidRDefault="00924A8B" w:rsidP="00924A8B">
      <w:pPr>
        <w:spacing w:after="0" w:line="240" w:lineRule="auto"/>
        <w:ind w:firstLine="424"/>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5C3A55">
        <w:rPr>
          <w:rFonts w:ascii="Times New Roman" w:eastAsia="Calibri" w:hAnsi="Times New Roman" w:cs="Times New Roman"/>
          <w:sz w:val="24"/>
          <w:szCs w:val="24"/>
        </w:rPr>
        <w:t xml:space="preserve"> профилактической работе образовательными учреждениями были привлечены специалисты органов системы профилактики района.  По сравнению с прошлым годом охват участников образовательного процесса различными мероприятиями стал больше.</w:t>
      </w:r>
    </w:p>
    <w:p w:rsidR="00924A8B" w:rsidRPr="005C3A55" w:rsidRDefault="00924A8B" w:rsidP="00924A8B">
      <w:pPr>
        <w:tabs>
          <w:tab w:val="left" w:pos="851"/>
        </w:tabs>
        <w:spacing w:line="240" w:lineRule="auto"/>
        <w:contextualSpacing/>
        <w:jc w:val="both"/>
        <w:rPr>
          <w:rFonts w:ascii="Times New Roman" w:eastAsia="Calibri" w:hAnsi="Times New Roman" w:cs="Times New Roman"/>
          <w:sz w:val="24"/>
          <w:szCs w:val="24"/>
        </w:rPr>
      </w:pPr>
      <w:r w:rsidRPr="005C3A55">
        <w:rPr>
          <w:rFonts w:ascii="Times New Roman" w:eastAsia="Calibri" w:hAnsi="Times New Roman" w:cs="Times New Roman"/>
          <w:sz w:val="24"/>
          <w:szCs w:val="24"/>
        </w:rPr>
        <w:tab/>
      </w:r>
      <w:r>
        <w:rPr>
          <w:rFonts w:ascii="Times New Roman" w:eastAsia="Calibri" w:hAnsi="Times New Roman" w:cs="Times New Roman"/>
          <w:sz w:val="24"/>
          <w:szCs w:val="24"/>
        </w:rPr>
        <w:t>С 23 по 26 апреля 2018</w:t>
      </w:r>
      <w:r w:rsidRPr="005C3A55">
        <w:rPr>
          <w:rFonts w:ascii="Times New Roman" w:eastAsia="Calibri" w:hAnsi="Times New Roman" w:cs="Times New Roman"/>
          <w:sz w:val="24"/>
          <w:szCs w:val="24"/>
        </w:rPr>
        <w:t xml:space="preserve"> года в МР «</w:t>
      </w:r>
      <w:proofErr w:type="spellStart"/>
      <w:r w:rsidRPr="005C3A55">
        <w:rPr>
          <w:rFonts w:ascii="Times New Roman" w:eastAsia="Calibri" w:hAnsi="Times New Roman" w:cs="Times New Roman"/>
          <w:sz w:val="24"/>
          <w:szCs w:val="24"/>
        </w:rPr>
        <w:t>Жиганский</w:t>
      </w:r>
      <w:proofErr w:type="spellEnd"/>
      <w:r w:rsidRPr="005C3A55">
        <w:rPr>
          <w:rFonts w:ascii="Times New Roman" w:eastAsia="Calibri" w:hAnsi="Times New Roman" w:cs="Times New Roman"/>
          <w:sz w:val="24"/>
          <w:szCs w:val="24"/>
        </w:rPr>
        <w:t xml:space="preserve"> национальный эвенкийский район» работала выездная комиссия специалистов ПМПК РЦПМСС МО РС (Я) с целью комплексного психолого- педагогического обследования детей и подростков с проблемами школьной и социальной адаптации для определения вида образовательной программы в соответствии с их психофизическими, интеллектуальными особенностями и возможностями. </w:t>
      </w:r>
    </w:p>
    <w:p w:rsidR="00924A8B" w:rsidRPr="005C3A55" w:rsidRDefault="00924A8B" w:rsidP="00924A8B">
      <w:pPr>
        <w:tabs>
          <w:tab w:val="left" w:pos="851"/>
        </w:tabs>
        <w:spacing w:after="0" w:line="240" w:lineRule="auto"/>
        <w:ind w:firstLine="567"/>
        <w:contextualSpacing/>
        <w:jc w:val="both"/>
        <w:rPr>
          <w:rFonts w:ascii="Times New Roman" w:eastAsia="Calibri" w:hAnsi="Times New Roman" w:cs="Times New Roman"/>
          <w:sz w:val="24"/>
          <w:szCs w:val="24"/>
        </w:rPr>
      </w:pPr>
      <w:r w:rsidRPr="005C3A55">
        <w:rPr>
          <w:rFonts w:ascii="Times New Roman" w:eastAsia="Calibri" w:hAnsi="Times New Roman" w:cs="Times New Roman"/>
          <w:sz w:val="24"/>
          <w:szCs w:val="24"/>
        </w:rPr>
        <w:t xml:space="preserve">В соответствии с планом работы ЦПМПК проводило обследование </w:t>
      </w:r>
      <w:r>
        <w:rPr>
          <w:rFonts w:ascii="Times New Roman" w:eastAsia="Calibri" w:hAnsi="Times New Roman" w:cs="Times New Roman"/>
          <w:sz w:val="24"/>
          <w:szCs w:val="24"/>
        </w:rPr>
        <w:t xml:space="preserve">в районном центре с. </w:t>
      </w:r>
      <w:proofErr w:type="spellStart"/>
      <w:r>
        <w:rPr>
          <w:rFonts w:ascii="Times New Roman" w:eastAsia="Calibri" w:hAnsi="Times New Roman" w:cs="Times New Roman"/>
          <w:sz w:val="24"/>
          <w:szCs w:val="24"/>
        </w:rPr>
        <w:t>Жиганск</w:t>
      </w:r>
      <w:proofErr w:type="spellEnd"/>
      <w:r w:rsidRPr="005C3A55">
        <w:rPr>
          <w:rFonts w:ascii="Times New Roman" w:eastAsia="Calibri" w:hAnsi="Times New Roman" w:cs="Times New Roman"/>
          <w:sz w:val="24"/>
          <w:szCs w:val="24"/>
        </w:rPr>
        <w:t xml:space="preserve">. Комиссия работала в течение 4 дней, всего обследовано более 80 детей, из них 61 зарегистрировано в реестре и 19 консультации. </w:t>
      </w:r>
    </w:p>
    <w:p w:rsidR="00924A8B" w:rsidRPr="005C3A55" w:rsidRDefault="00924A8B" w:rsidP="00924A8B">
      <w:pPr>
        <w:tabs>
          <w:tab w:val="left" w:pos="851"/>
        </w:tabs>
        <w:spacing w:after="0" w:line="240" w:lineRule="auto"/>
        <w:ind w:firstLine="567"/>
        <w:contextualSpacing/>
        <w:jc w:val="both"/>
        <w:rPr>
          <w:rFonts w:ascii="Times New Roman" w:eastAsia="Calibri" w:hAnsi="Times New Roman" w:cs="Times New Roman"/>
          <w:sz w:val="24"/>
          <w:szCs w:val="24"/>
        </w:rPr>
      </w:pPr>
      <w:r w:rsidRPr="005C3A55">
        <w:rPr>
          <w:rFonts w:ascii="Times New Roman" w:eastAsia="Calibri" w:hAnsi="Times New Roman" w:cs="Times New Roman"/>
          <w:sz w:val="24"/>
          <w:szCs w:val="24"/>
        </w:rPr>
        <w:lastRenderedPageBreak/>
        <w:t xml:space="preserve">Большое количество детей имеют нарушения речи, которым требуется помощь специалиста- логопеда. Учителем- логопедом Михайловой М.А. даны практические рекомендации для родителей по устранению речевых нарушений. Речевые нарушения крайне отрицательно влияют на развитие детей и снижают качество успеваемости. Своевременно оказанная логопедическая помощь по развитию звуковой культуры речи в дошкольных образовательных учреждениях и по коррекции речевых недостатков в школах позволит снизить соответствующие показатели. </w:t>
      </w:r>
    </w:p>
    <w:p w:rsidR="00924A8B" w:rsidRPr="005C3A55" w:rsidRDefault="00924A8B" w:rsidP="00924A8B">
      <w:pPr>
        <w:tabs>
          <w:tab w:val="left" w:pos="851"/>
        </w:tabs>
        <w:spacing w:after="0" w:line="240" w:lineRule="auto"/>
        <w:ind w:firstLine="567"/>
        <w:contextualSpacing/>
        <w:jc w:val="both"/>
        <w:rPr>
          <w:rFonts w:ascii="Times New Roman" w:eastAsia="Calibri" w:hAnsi="Times New Roman" w:cs="Times New Roman"/>
          <w:sz w:val="24"/>
          <w:szCs w:val="24"/>
        </w:rPr>
      </w:pPr>
      <w:r w:rsidRPr="005C3A55">
        <w:rPr>
          <w:rFonts w:ascii="Times New Roman" w:eastAsia="Calibri" w:hAnsi="Times New Roman" w:cs="Times New Roman"/>
          <w:sz w:val="24"/>
          <w:szCs w:val="24"/>
        </w:rPr>
        <w:t xml:space="preserve">Специалистами комиссии даны рекомендации родителям по готовности к школе. Большое значение в коррекционной работе с детьми имеют лечебно- профилактические мероприятия, поскольку функциональная недостаточность головного мозга проявляется не только в замедлении темпа психофизиологического развития, но и в психоневрологических и соматических расстройствах. Поэтому дети нуждаются в медицинском наблюдении и лечении у педиатра, невропатолога, психиатра по месту жительства. </w:t>
      </w:r>
    </w:p>
    <w:p w:rsidR="00924A8B" w:rsidRDefault="00924A8B" w:rsidP="00924A8B">
      <w:pPr>
        <w:tabs>
          <w:tab w:val="left" w:pos="851"/>
        </w:tabs>
        <w:spacing w:after="0" w:line="240" w:lineRule="auto"/>
        <w:ind w:firstLine="567"/>
        <w:contextualSpacing/>
        <w:jc w:val="both"/>
        <w:rPr>
          <w:rFonts w:ascii="Times New Roman" w:eastAsia="Calibri" w:hAnsi="Times New Roman" w:cs="Times New Roman"/>
          <w:color w:val="000000"/>
          <w:sz w:val="24"/>
          <w:szCs w:val="24"/>
        </w:rPr>
      </w:pPr>
      <w:r w:rsidRPr="005C3A55">
        <w:rPr>
          <w:rFonts w:ascii="Times New Roman" w:eastAsia="Calibri" w:hAnsi="Times New Roman" w:cs="Times New Roman"/>
          <w:sz w:val="24"/>
          <w:szCs w:val="24"/>
        </w:rPr>
        <w:t>Результаты п</w:t>
      </w:r>
      <w:r w:rsidRPr="005C3A55">
        <w:rPr>
          <w:rFonts w:ascii="Times New Roman" w:eastAsia="Calibri" w:hAnsi="Times New Roman" w:cs="Times New Roman"/>
          <w:color w:val="000000"/>
          <w:sz w:val="24"/>
          <w:szCs w:val="24"/>
        </w:rPr>
        <w:t>сихолого-медико-педагогических комиссий показывают, что число детей с ограниченными возможностями здоровья не уменьшается. Большинство детей в силу ряда причин обучаются в массовых образовательных учреждениях, поэтому актуальной остается проблема психолого-педагогического сопровождения их в условиях интеграции, обучение по индивидуальным специальным (коррекционным) образовательным программам.</w:t>
      </w:r>
    </w:p>
    <w:p w:rsidR="00924A8B" w:rsidRPr="000316B7" w:rsidRDefault="00924A8B" w:rsidP="00924A8B">
      <w:pPr>
        <w:spacing w:after="0" w:line="240" w:lineRule="auto"/>
        <w:ind w:firstLine="567"/>
        <w:jc w:val="both"/>
        <w:rPr>
          <w:rFonts w:ascii="Times New Roman" w:eastAsia="Calibri" w:hAnsi="Times New Roman" w:cs="Times New Roman"/>
          <w:sz w:val="24"/>
          <w:szCs w:val="24"/>
        </w:rPr>
      </w:pPr>
      <w:r w:rsidRPr="000316B7">
        <w:rPr>
          <w:rFonts w:ascii="Times New Roman" w:eastAsia="Calibri" w:hAnsi="Times New Roman" w:cs="Times New Roman"/>
          <w:sz w:val="24"/>
          <w:szCs w:val="24"/>
        </w:rPr>
        <w:t>С целью своевременного выявления, определения специальных образовательных потребностей и условий, необходимых для обеспечения развития, получения образования, социальной адаптации и интеграции в социуме детей, исходя из индивидуальных особенностей каждой конкретной личности, для оказания услуг (выполнения работ) в целях осуществления предусмотренных законодательством Российской Федерации полномочий муниципального района «</w:t>
      </w:r>
      <w:proofErr w:type="spellStart"/>
      <w:r w:rsidRPr="000316B7">
        <w:rPr>
          <w:rFonts w:ascii="Times New Roman" w:eastAsia="Calibri" w:hAnsi="Times New Roman" w:cs="Times New Roman"/>
          <w:sz w:val="24"/>
          <w:szCs w:val="24"/>
        </w:rPr>
        <w:t>Жиганский</w:t>
      </w:r>
      <w:proofErr w:type="spellEnd"/>
      <w:r w:rsidRPr="000316B7">
        <w:rPr>
          <w:rFonts w:ascii="Times New Roman" w:eastAsia="Calibri" w:hAnsi="Times New Roman" w:cs="Times New Roman"/>
          <w:sz w:val="24"/>
          <w:szCs w:val="24"/>
        </w:rPr>
        <w:t xml:space="preserve"> национальный эвенкийский район» в сфере образования: для своевременной диагностики особенностей развития детей, обучение и воспитание которых в семье или образовательном учреждении требует специальной психолого-педагогической помощи, при МКУ «</w:t>
      </w:r>
      <w:proofErr w:type="spellStart"/>
      <w:r w:rsidRPr="000316B7">
        <w:rPr>
          <w:rFonts w:ascii="Times New Roman" w:eastAsia="Calibri" w:hAnsi="Times New Roman" w:cs="Times New Roman"/>
          <w:sz w:val="24"/>
          <w:szCs w:val="24"/>
        </w:rPr>
        <w:t>Жиганское</w:t>
      </w:r>
      <w:proofErr w:type="spellEnd"/>
      <w:r w:rsidRPr="000316B7">
        <w:rPr>
          <w:rFonts w:ascii="Times New Roman" w:eastAsia="Calibri" w:hAnsi="Times New Roman" w:cs="Times New Roman"/>
          <w:sz w:val="24"/>
          <w:szCs w:val="24"/>
        </w:rPr>
        <w:t xml:space="preserve"> районное управление образования» создан Центр диагностирования и консультирования. С 3 декабря 2018 года будет работать телефон доверия для оказания круглосуточной, консультативной, анонимной психологической помощи для детей и взрослых </w:t>
      </w:r>
      <w:proofErr w:type="spellStart"/>
      <w:r w:rsidRPr="000316B7">
        <w:rPr>
          <w:rFonts w:ascii="Times New Roman" w:eastAsia="Calibri" w:hAnsi="Times New Roman" w:cs="Times New Roman"/>
          <w:sz w:val="24"/>
          <w:szCs w:val="24"/>
        </w:rPr>
        <w:t>Жиганского</w:t>
      </w:r>
      <w:proofErr w:type="spellEnd"/>
      <w:r w:rsidRPr="000316B7">
        <w:rPr>
          <w:rFonts w:ascii="Times New Roman" w:eastAsia="Calibri" w:hAnsi="Times New Roman" w:cs="Times New Roman"/>
          <w:sz w:val="24"/>
          <w:szCs w:val="24"/>
        </w:rPr>
        <w:t xml:space="preserve"> района. </w:t>
      </w:r>
    </w:p>
    <w:p w:rsidR="00924A8B" w:rsidRPr="00F43D3A" w:rsidRDefault="00924A8B" w:rsidP="00924A8B">
      <w:pPr>
        <w:tabs>
          <w:tab w:val="left" w:pos="3510"/>
        </w:tabs>
        <w:spacing w:after="0" w:line="240" w:lineRule="auto"/>
        <w:rPr>
          <w:rFonts w:ascii="Times New Roman" w:eastAsia="Times New Roman" w:hAnsi="Times New Roman" w:cs="Times New Roman"/>
          <w:b/>
          <w:sz w:val="24"/>
          <w:szCs w:val="24"/>
          <w:lang w:eastAsia="ru-RU"/>
        </w:rPr>
      </w:pPr>
    </w:p>
    <w:p w:rsidR="00924A8B" w:rsidRPr="00B952EE" w:rsidRDefault="00924A8B" w:rsidP="00570D5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Профилактика</w:t>
      </w:r>
      <w:r w:rsidRPr="00B952EE">
        <w:rPr>
          <w:rFonts w:ascii="Times New Roman" w:eastAsia="Times New Roman" w:hAnsi="Times New Roman" w:cs="Times New Roman"/>
          <w:b/>
          <w:sz w:val="24"/>
          <w:szCs w:val="24"/>
          <w:lang w:eastAsia="ru-RU"/>
        </w:rPr>
        <w:t xml:space="preserve"> правонарушений и бе</w:t>
      </w:r>
      <w:r w:rsidR="00570D5F">
        <w:rPr>
          <w:rFonts w:ascii="Times New Roman" w:eastAsia="Times New Roman" w:hAnsi="Times New Roman" w:cs="Times New Roman"/>
          <w:b/>
          <w:sz w:val="24"/>
          <w:szCs w:val="24"/>
          <w:lang w:eastAsia="ru-RU"/>
        </w:rPr>
        <w:t>знадзорности несовершеннолетних</w:t>
      </w:r>
    </w:p>
    <w:p w:rsidR="00924A8B" w:rsidRPr="00B952EE" w:rsidRDefault="00924A8B" w:rsidP="00924A8B">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В образовательных учреждениях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Жиганского</w:t>
      </w:r>
      <w:proofErr w:type="spellEnd"/>
      <w:r>
        <w:rPr>
          <w:rFonts w:ascii="Times New Roman" w:eastAsia="Times New Roman" w:hAnsi="Times New Roman" w:cs="Times New Roman"/>
          <w:sz w:val="24"/>
          <w:szCs w:val="24"/>
          <w:lang w:eastAsia="ru-RU"/>
        </w:rPr>
        <w:t xml:space="preserve"> района обучаются 750</w:t>
      </w:r>
      <w:r w:rsidRPr="00B952EE">
        <w:rPr>
          <w:rFonts w:ascii="Times New Roman" w:eastAsia="Times New Roman" w:hAnsi="Times New Roman" w:cs="Times New Roman"/>
          <w:sz w:val="24"/>
          <w:szCs w:val="24"/>
          <w:lang w:eastAsia="ru-RU"/>
        </w:rPr>
        <w:t xml:space="preserve"> учащихся. На основании приказа начальника РУО от 20.12.2016 г.</w:t>
      </w:r>
      <w:r w:rsidRPr="00B952EE">
        <w:rPr>
          <w:rFonts w:ascii="Times New Roman" w:eastAsia="Times New Roman" w:hAnsi="Times New Roman" w:cs="Times New Roman"/>
          <w:spacing w:val="-1"/>
          <w:sz w:val="24"/>
          <w:szCs w:val="24"/>
          <w:lang w:eastAsia="ru-RU"/>
        </w:rPr>
        <w:t xml:space="preserve">  </w:t>
      </w:r>
      <w:r w:rsidRPr="00B952EE">
        <w:rPr>
          <w:rFonts w:ascii="Times New Roman" w:eastAsia="Times New Roman" w:hAnsi="Times New Roman" w:cs="Times New Roman"/>
          <w:sz w:val="24"/>
          <w:szCs w:val="24"/>
          <w:lang w:eastAsia="ru-RU"/>
        </w:rPr>
        <w:t>03-12-598</w:t>
      </w:r>
      <w:r w:rsidRPr="00B952EE">
        <w:rPr>
          <w:rFonts w:ascii="Times New Roman" w:eastAsia="Times New Roman" w:hAnsi="Times New Roman" w:cs="Times New Roman"/>
          <w:spacing w:val="-1"/>
          <w:sz w:val="24"/>
          <w:szCs w:val="24"/>
          <w:lang w:eastAsia="ru-RU"/>
        </w:rPr>
        <w:t xml:space="preserve"> «О проведении муниципального контроля за соблюдением законодательства по профилактике безнадзорности и правонарушений в образовательных учреждениях» в целях реализации ч.2 ст. 10 ФЗ №120 и апробации </w:t>
      </w:r>
      <w:r w:rsidRPr="00B952EE">
        <w:rPr>
          <w:rFonts w:ascii="Times New Roman" w:eastAsia="Times New Roman" w:hAnsi="Times New Roman" w:cs="Times New Roman"/>
          <w:sz w:val="24"/>
          <w:szCs w:val="24"/>
          <w:lang w:eastAsia="ru-RU"/>
        </w:rPr>
        <w:t xml:space="preserve">оценки </w:t>
      </w:r>
      <w:r w:rsidRPr="00B952EE">
        <w:rPr>
          <w:rFonts w:ascii="Times New Roman" w:eastAsia="Times New Roman" w:hAnsi="Times New Roman" w:cs="Times New Roman"/>
          <w:bCs/>
          <w:sz w:val="24"/>
          <w:szCs w:val="24"/>
          <w:lang w:eastAsia="ru-RU"/>
        </w:rPr>
        <w:t>эффективности воспитательной системы ОУ</w:t>
      </w:r>
      <w:r w:rsidRPr="00B952EE">
        <w:rPr>
          <w:rFonts w:ascii="Times New Roman" w:eastAsia="Times New Roman" w:hAnsi="Times New Roman" w:cs="Times New Roman"/>
          <w:spacing w:val="-1"/>
          <w:sz w:val="24"/>
          <w:szCs w:val="24"/>
          <w:lang w:eastAsia="ru-RU"/>
        </w:rPr>
        <w:t>»</w:t>
      </w:r>
      <w:r w:rsidRPr="00B952EE">
        <w:rPr>
          <w:rFonts w:ascii="Times New Roman" w:eastAsia="Times New Roman" w:hAnsi="Times New Roman" w:cs="Times New Roman"/>
          <w:sz w:val="24"/>
          <w:szCs w:val="24"/>
          <w:lang w:eastAsia="ru-RU"/>
        </w:rPr>
        <w:t xml:space="preserve"> в начале учебного года утверждается график проведения контроля на учебный год. В этом году на плановый муниципальный контроль проводились 21 апреля 2018 г.- МБОУ «</w:t>
      </w:r>
      <w:proofErr w:type="spellStart"/>
      <w:r w:rsidRPr="00B952EE">
        <w:rPr>
          <w:rFonts w:ascii="Times New Roman" w:eastAsia="Times New Roman" w:hAnsi="Times New Roman" w:cs="Times New Roman"/>
          <w:sz w:val="24"/>
          <w:szCs w:val="24"/>
          <w:lang w:eastAsia="ru-RU"/>
        </w:rPr>
        <w:t>Жиганская</w:t>
      </w:r>
      <w:proofErr w:type="spellEnd"/>
      <w:r w:rsidRPr="00B952EE">
        <w:rPr>
          <w:rFonts w:ascii="Times New Roman" w:eastAsia="Times New Roman" w:hAnsi="Times New Roman" w:cs="Times New Roman"/>
          <w:sz w:val="24"/>
          <w:szCs w:val="24"/>
          <w:lang w:eastAsia="ru-RU"/>
        </w:rPr>
        <w:t xml:space="preserve"> средняя общеобразовательная школа», МБОУ «</w:t>
      </w:r>
      <w:proofErr w:type="spellStart"/>
      <w:r w:rsidRPr="00B952EE">
        <w:rPr>
          <w:rFonts w:ascii="Times New Roman" w:eastAsia="Times New Roman" w:hAnsi="Times New Roman" w:cs="Times New Roman"/>
          <w:sz w:val="24"/>
          <w:szCs w:val="24"/>
          <w:lang w:eastAsia="ru-RU"/>
        </w:rPr>
        <w:t>Кыстатыамская</w:t>
      </w:r>
      <w:proofErr w:type="spellEnd"/>
      <w:r w:rsidRPr="00B952EE">
        <w:rPr>
          <w:rFonts w:ascii="Times New Roman" w:eastAsia="Times New Roman" w:hAnsi="Times New Roman" w:cs="Times New Roman"/>
          <w:sz w:val="24"/>
          <w:szCs w:val="24"/>
          <w:lang w:eastAsia="ru-RU"/>
        </w:rPr>
        <w:t xml:space="preserve"> малокомплектная средняя общеобразовательная школа» - 23 апреля 2018 г., </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За 2018 года проведено:</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ведомственных МО и Н РС (Я) проверок – 0; </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плановых муниципальных проверок – 2;</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плановых проверок проведения МПЗ – 2;</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внеплановых проверок по фактам ж/о – 0;</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по факт</w:t>
      </w:r>
      <w:r>
        <w:rPr>
          <w:rFonts w:ascii="Times New Roman" w:eastAsia="Calibri" w:hAnsi="Times New Roman" w:cs="Times New Roman"/>
          <w:sz w:val="24"/>
          <w:szCs w:val="24"/>
          <w:lang w:eastAsia="ru-RU"/>
        </w:rPr>
        <w:t>ам беременности – 3</w:t>
      </w:r>
      <w:r w:rsidRPr="00B952EE">
        <w:rPr>
          <w:rFonts w:ascii="Times New Roman" w:eastAsia="Calibri" w:hAnsi="Times New Roman" w:cs="Times New Roman"/>
          <w:sz w:val="24"/>
          <w:szCs w:val="24"/>
          <w:lang w:eastAsia="ru-RU"/>
        </w:rPr>
        <w:t>;</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по фактам умышленных самоповреждений - 0. </w:t>
      </w:r>
    </w:p>
    <w:p w:rsidR="00924A8B" w:rsidRPr="00B952EE" w:rsidRDefault="00924A8B" w:rsidP="00924A8B">
      <w:pPr>
        <w:tabs>
          <w:tab w:val="left" w:pos="0"/>
        </w:tabs>
        <w:spacing w:after="0" w:line="240" w:lineRule="auto"/>
        <w:ind w:firstLine="851"/>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плановая проверка Департамента по надзору МО и Н РС (Я) – 0.</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Calibri" w:hAnsi="Times New Roman" w:cs="Times New Roman"/>
          <w:sz w:val="24"/>
          <w:szCs w:val="24"/>
          <w:lang w:eastAsia="ru-RU"/>
        </w:rPr>
        <w:t>1.</w:t>
      </w:r>
      <w:r w:rsidRPr="00B952EE">
        <w:rPr>
          <w:rFonts w:ascii="Times New Roman" w:eastAsia="Calibri" w:hAnsi="Times New Roman" w:cs="Times New Roman"/>
          <w:sz w:val="24"/>
          <w:szCs w:val="24"/>
          <w:lang w:eastAsia="ru-RU"/>
        </w:rPr>
        <w:tab/>
        <w:t xml:space="preserve">На основании приказа РУО № 03-12-769 от 02.10.2017 года «О контроле проведения Месячника психологического здоровья учащихся в образовательных учреждениях» проведена проверка </w:t>
      </w:r>
      <w:r w:rsidRPr="00B952EE">
        <w:rPr>
          <w:rFonts w:ascii="Times New Roman" w:eastAsia="Times New Roman" w:hAnsi="Times New Roman" w:cs="Times New Roman"/>
          <w:sz w:val="24"/>
          <w:szCs w:val="24"/>
          <w:lang w:eastAsia="ru-RU"/>
        </w:rPr>
        <w:t>МБОУ «</w:t>
      </w:r>
      <w:proofErr w:type="spellStart"/>
      <w:r w:rsidRPr="00B952EE">
        <w:rPr>
          <w:rFonts w:ascii="Times New Roman" w:eastAsia="Times New Roman" w:hAnsi="Times New Roman" w:cs="Times New Roman"/>
          <w:sz w:val="24"/>
          <w:szCs w:val="24"/>
          <w:lang w:eastAsia="ru-RU"/>
        </w:rPr>
        <w:t>Линдинская</w:t>
      </w:r>
      <w:proofErr w:type="spellEnd"/>
      <w:r w:rsidRPr="00B952EE">
        <w:rPr>
          <w:rFonts w:ascii="Times New Roman" w:eastAsia="Times New Roman" w:hAnsi="Times New Roman" w:cs="Times New Roman"/>
          <w:sz w:val="24"/>
          <w:szCs w:val="24"/>
          <w:lang w:eastAsia="ru-RU"/>
        </w:rPr>
        <w:t xml:space="preserve"> малокомплектная основная </w:t>
      </w:r>
      <w:r w:rsidRPr="00B952EE">
        <w:rPr>
          <w:rFonts w:ascii="Times New Roman" w:eastAsia="Times New Roman" w:hAnsi="Times New Roman" w:cs="Times New Roman"/>
          <w:sz w:val="24"/>
          <w:szCs w:val="24"/>
          <w:lang w:eastAsia="ru-RU"/>
        </w:rPr>
        <w:lastRenderedPageBreak/>
        <w:t>общеобразовательная школа», МБОУ «</w:t>
      </w:r>
      <w:proofErr w:type="spellStart"/>
      <w:r w:rsidRPr="00B952EE">
        <w:rPr>
          <w:rFonts w:ascii="Times New Roman" w:eastAsia="Times New Roman" w:hAnsi="Times New Roman" w:cs="Times New Roman"/>
          <w:sz w:val="24"/>
          <w:szCs w:val="24"/>
          <w:lang w:eastAsia="ru-RU"/>
        </w:rPr>
        <w:t>Бестяхская</w:t>
      </w:r>
      <w:proofErr w:type="spellEnd"/>
      <w:r w:rsidRPr="00B952EE">
        <w:rPr>
          <w:rFonts w:ascii="Times New Roman" w:eastAsia="Times New Roman" w:hAnsi="Times New Roman" w:cs="Times New Roman"/>
          <w:sz w:val="24"/>
          <w:szCs w:val="24"/>
          <w:lang w:eastAsia="ru-RU"/>
        </w:rPr>
        <w:t xml:space="preserve"> малокомплектная основная общеобразовательная школа. </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b/>
          <w:sz w:val="24"/>
          <w:szCs w:val="24"/>
          <w:lang w:eastAsia="ru-RU"/>
        </w:rPr>
        <w:t xml:space="preserve">           </w:t>
      </w:r>
      <w:r w:rsidRPr="00B952EE">
        <w:rPr>
          <w:rFonts w:ascii="Times New Roman" w:eastAsia="Calibri" w:hAnsi="Times New Roman" w:cs="Times New Roman"/>
          <w:sz w:val="24"/>
          <w:szCs w:val="24"/>
          <w:lang w:eastAsia="ru-RU"/>
        </w:rPr>
        <w:t>По реализации Федерального закона от 24 июня 1999 г. №120-ФЗ «Об основах системы профилактики безнадзорности и правонарушений несовершеннолетних» МКУ «</w:t>
      </w:r>
      <w:proofErr w:type="spellStart"/>
      <w:r w:rsidRPr="00B952EE">
        <w:rPr>
          <w:rFonts w:ascii="Times New Roman" w:eastAsia="Calibri" w:hAnsi="Times New Roman" w:cs="Times New Roman"/>
          <w:sz w:val="24"/>
          <w:szCs w:val="24"/>
          <w:lang w:eastAsia="ru-RU"/>
        </w:rPr>
        <w:t>Жиганское</w:t>
      </w:r>
      <w:proofErr w:type="spellEnd"/>
      <w:r w:rsidRPr="00B952EE">
        <w:rPr>
          <w:rFonts w:ascii="Times New Roman" w:eastAsia="Calibri" w:hAnsi="Times New Roman" w:cs="Times New Roman"/>
          <w:sz w:val="24"/>
          <w:szCs w:val="24"/>
          <w:lang w:eastAsia="ru-RU"/>
        </w:rPr>
        <w:t xml:space="preserve"> районное управление образования» проводится плановая работа.</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Ведется учет обучающихся (воспитанников), не посещающих или систематически пропускающих по неуважительным причинам занятия в ОУ.  С этой категорией несовершеннолетних в ОУ проводится индивидуально-профилактическая работа – беседы, посещение семьи, совместные рейды с представителями ПДН, органами системы профилактики, вовлечение в детские общественные организации и объединения, дополнительное образование – кружки, секции, в летнее время – ЛТО.  Профилактическая работа проводится и с родителями (законными представителями) несовершеннолетних, состоящих на учете.  Контроль за посещаемостью занятий рассматриваются на заседаниях школьного Совета по профилактике, педсоветах. </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1. На основании приказа Министерства образования и науки РС (Я) «О порядке ведения учета обучающихся, не посещающих или систематически пропускающих по неуважительным и причинам занятия в образовательных учреждениях» от 20.12.2017 г. № 03-12-900 внесены изменения.  Издан приказ МКУ «</w:t>
      </w:r>
      <w:proofErr w:type="spellStart"/>
      <w:r w:rsidRPr="00B952EE">
        <w:rPr>
          <w:rFonts w:ascii="Times New Roman" w:eastAsia="Calibri" w:hAnsi="Times New Roman" w:cs="Times New Roman"/>
          <w:sz w:val="24"/>
          <w:szCs w:val="24"/>
          <w:lang w:eastAsia="ru-RU"/>
        </w:rPr>
        <w:t>Жиганское</w:t>
      </w:r>
      <w:proofErr w:type="spellEnd"/>
      <w:r w:rsidRPr="00B952EE">
        <w:rPr>
          <w:rFonts w:ascii="Times New Roman" w:eastAsia="Calibri" w:hAnsi="Times New Roman" w:cs="Times New Roman"/>
          <w:sz w:val="24"/>
          <w:szCs w:val="24"/>
          <w:lang w:eastAsia="ru-RU"/>
        </w:rPr>
        <w:t xml:space="preserve"> РУО» от 20.12.2017 г. № 03-12-901 «О внесении изменений в инструкцию о порядке ведения учета обучающихся, не посещающих или систематически пропускающих по неуважительным причинам занятия в образовательных учреждениях». На основании этого приказа на учет ставятся:</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учащиеся систематически пропускающие суммарно без уважительной причины 10 учебных дней за отчетный период;</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w:t>
      </w:r>
      <w:proofErr w:type="spellStart"/>
      <w:r w:rsidRPr="00B952EE">
        <w:rPr>
          <w:rFonts w:ascii="Times New Roman" w:eastAsia="Calibri" w:hAnsi="Times New Roman" w:cs="Times New Roman"/>
          <w:sz w:val="24"/>
          <w:szCs w:val="24"/>
          <w:lang w:eastAsia="ru-RU"/>
        </w:rPr>
        <w:t>непосещающие</w:t>
      </w:r>
      <w:proofErr w:type="spellEnd"/>
      <w:r w:rsidRPr="00B952EE">
        <w:rPr>
          <w:rFonts w:ascii="Times New Roman" w:eastAsia="Calibri" w:hAnsi="Times New Roman" w:cs="Times New Roman"/>
          <w:sz w:val="24"/>
          <w:szCs w:val="24"/>
          <w:lang w:eastAsia="ru-RU"/>
        </w:rPr>
        <w:t xml:space="preserve"> учебные занятия подряд (в течение 3 учебных дней за отчетный период.</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Основными причинами пропусков несовершеннолетних является отсутствие контроля со стороны родителей, отсутствие мотивации к обучению.  Анализ семей несовершеннолетних свидетельствует о том, что в основном – это дети, воспитывающиеся в неблагополучных, неполных семьях. Все несовершеннолетние, систематически пропускающие занятия без уважительной причины ставятся на </w:t>
      </w:r>
      <w:proofErr w:type="spellStart"/>
      <w:r w:rsidRPr="00B952EE">
        <w:rPr>
          <w:rFonts w:ascii="Times New Roman" w:eastAsia="Calibri" w:hAnsi="Times New Roman" w:cs="Times New Roman"/>
          <w:sz w:val="24"/>
          <w:szCs w:val="24"/>
          <w:lang w:eastAsia="ru-RU"/>
        </w:rPr>
        <w:t>внутришкольный</w:t>
      </w:r>
      <w:proofErr w:type="spellEnd"/>
      <w:r w:rsidRPr="00B952EE">
        <w:rPr>
          <w:rFonts w:ascii="Times New Roman" w:eastAsia="Calibri" w:hAnsi="Times New Roman" w:cs="Times New Roman"/>
          <w:sz w:val="24"/>
          <w:szCs w:val="24"/>
          <w:lang w:eastAsia="ru-RU"/>
        </w:rPr>
        <w:t xml:space="preserve"> учет. </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2.  Утвержден Порядок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расположенных на территории муниципального района «</w:t>
      </w:r>
      <w:proofErr w:type="spellStart"/>
      <w:r w:rsidRPr="00B952EE">
        <w:rPr>
          <w:rFonts w:ascii="Times New Roman" w:eastAsia="Calibri" w:hAnsi="Times New Roman" w:cs="Times New Roman"/>
          <w:sz w:val="24"/>
          <w:szCs w:val="24"/>
          <w:lang w:eastAsia="ru-RU"/>
        </w:rPr>
        <w:t>Жиганский</w:t>
      </w:r>
      <w:proofErr w:type="spellEnd"/>
      <w:r w:rsidRPr="00B952EE">
        <w:rPr>
          <w:rFonts w:ascii="Times New Roman" w:eastAsia="Calibri" w:hAnsi="Times New Roman" w:cs="Times New Roman"/>
          <w:sz w:val="24"/>
          <w:szCs w:val="24"/>
          <w:lang w:eastAsia="ru-RU"/>
        </w:rPr>
        <w:t xml:space="preserve"> район» (Постановление Главы администрации МР «</w:t>
      </w:r>
      <w:proofErr w:type="spellStart"/>
      <w:r w:rsidRPr="00B952EE">
        <w:rPr>
          <w:rFonts w:ascii="Times New Roman" w:eastAsia="Calibri" w:hAnsi="Times New Roman" w:cs="Times New Roman"/>
          <w:sz w:val="24"/>
          <w:szCs w:val="24"/>
          <w:lang w:eastAsia="ru-RU"/>
        </w:rPr>
        <w:t>Жиганский</w:t>
      </w:r>
      <w:proofErr w:type="spellEnd"/>
      <w:r w:rsidRPr="00B952EE">
        <w:rPr>
          <w:rFonts w:ascii="Times New Roman" w:eastAsia="Calibri" w:hAnsi="Times New Roman" w:cs="Times New Roman"/>
          <w:sz w:val="24"/>
          <w:szCs w:val="24"/>
          <w:lang w:eastAsia="ru-RU"/>
        </w:rPr>
        <w:t xml:space="preserve"> НЭР» № 50 от 02.03.2017 г.). </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На основании Порядка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расположенных на территории муниципально</w:t>
      </w:r>
      <w:r>
        <w:rPr>
          <w:rFonts w:ascii="Times New Roman" w:eastAsia="Calibri" w:hAnsi="Times New Roman" w:cs="Times New Roman"/>
          <w:sz w:val="24"/>
          <w:szCs w:val="24"/>
          <w:lang w:eastAsia="ru-RU"/>
        </w:rPr>
        <w:t>го района «</w:t>
      </w:r>
      <w:proofErr w:type="spellStart"/>
      <w:r>
        <w:rPr>
          <w:rFonts w:ascii="Times New Roman" w:eastAsia="Calibri" w:hAnsi="Times New Roman" w:cs="Times New Roman"/>
          <w:sz w:val="24"/>
          <w:szCs w:val="24"/>
          <w:lang w:eastAsia="ru-RU"/>
        </w:rPr>
        <w:t>Жиганский</w:t>
      </w:r>
      <w:proofErr w:type="spellEnd"/>
      <w:r>
        <w:rPr>
          <w:rFonts w:ascii="Times New Roman" w:eastAsia="Calibri" w:hAnsi="Times New Roman" w:cs="Times New Roman"/>
          <w:sz w:val="24"/>
          <w:szCs w:val="24"/>
          <w:lang w:eastAsia="ru-RU"/>
        </w:rPr>
        <w:t xml:space="preserve"> НЭР» в 2018 - 2019</w:t>
      </w:r>
      <w:r w:rsidRPr="00B952EE">
        <w:rPr>
          <w:rFonts w:ascii="Times New Roman" w:eastAsia="Calibri" w:hAnsi="Times New Roman" w:cs="Times New Roman"/>
          <w:sz w:val="24"/>
          <w:szCs w:val="24"/>
          <w:lang w:eastAsia="ru-RU"/>
        </w:rPr>
        <w:t xml:space="preserve"> учебном году:</w:t>
      </w:r>
    </w:p>
    <w:p w:rsidR="00924A8B" w:rsidRPr="00B952EE" w:rsidRDefault="00924A8B" w:rsidP="00924A8B">
      <w:pPr>
        <w:tabs>
          <w:tab w:val="left" w:pos="0"/>
        </w:tabs>
        <w:spacing w:after="0" w:line="240" w:lineRule="auto"/>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w:t>
      </w:r>
      <w:r w:rsidRPr="00B952EE">
        <w:rPr>
          <w:rFonts w:ascii="Times New Roman" w:eastAsia="Calibri" w:hAnsi="Times New Roman" w:cs="Times New Roman"/>
          <w:sz w:val="24"/>
          <w:szCs w:val="24"/>
          <w:lang w:eastAsia="ru-RU"/>
        </w:rPr>
        <w:tab/>
        <w:t>проведен поквартирный (</w:t>
      </w:r>
      <w:proofErr w:type="spellStart"/>
      <w:r w:rsidRPr="00B952EE">
        <w:rPr>
          <w:rFonts w:ascii="Times New Roman" w:eastAsia="Calibri" w:hAnsi="Times New Roman" w:cs="Times New Roman"/>
          <w:sz w:val="24"/>
          <w:szCs w:val="24"/>
          <w:lang w:eastAsia="ru-RU"/>
        </w:rPr>
        <w:t>подворовый</w:t>
      </w:r>
      <w:proofErr w:type="spellEnd"/>
      <w:r w:rsidRPr="00B952EE">
        <w:rPr>
          <w:rFonts w:ascii="Times New Roman" w:eastAsia="Calibri" w:hAnsi="Times New Roman" w:cs="Times New Roman"/>
          <w:sz w:val="24"/>
          <w:szCs w:val="24"/>
          <w:lang w:eastAsia="ru-RU"/>
        </w:rPr>
        <w:t>) обход педагогическими работниками образовательных учреждений на основании информационного пись</w:t>
      </w:r>
      <w:r>
        <w:rPr>
          <w:rFonts w:ascii="Times New Roman" w:eastAsia="Calibri" w:hAnsi="Times New Roman" w:cs="Times New Roman"/>
          <w:sz w:val="24"/>
          <w:szCs w:val="24"/>
          <w:lang w:eastAsia="ru-RU"/>
        </w:rPr>
        <w:t>ма РУО №07-49-1679 от 29.05.2018</w:t>
      </w:r>
      <w:r w:rsidRPr="00B952EE">
        <w:rPr>
          <w:rFonts w:ascii="Times New Roman" w:eastAsia="Calibri" w:hAnsi="Times New Roman" w:cs="Times New Roman"/>
          <w:sz w:val="24"/>
          <w:szCs w:val="24"/>
          <w:lang w:eastAsia="ru-RU"/>
        </w:rPr>
        <w:t xml:space="preserve"> г. по закрепленным территориям с целью учета детей в возрасте от 0 до 18 лет, проживающих (постоянно или временно) на территории микрорайона школы или пребывающие в микрорайон независимо от наличия (отсутствия) регистрации по месту жительства (пребывания) и в целях обеспечения их конституционного права на получение образования. </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3.  С 2014 г. в образовательных организациях </w:t>
      </w:r>
      <w:proofErr w:type="spellStart"/>
      <w:r w:rsidRPr="00B952EE">
        <w:rPr>
          <w:rFonts w:ascii="Times New Roman" w:eastAsia="Calibri" w:hAnsi="Times New Roman" w:cs="Times New Roman"/>
          <w:sz w:val="24"/>
          <w:szCs w:val="24"/>
          <w:lang w:eastAsia="ru-RU"/>
        </w:rPr>
        <w:t>Жиганского</w:t>
      </w:r>
      <w:proofErr w:type="spellEnd"/>
      <w:r w:rsidRPr="00B952EE">
        <w:rPr>
          <w:rFonts w:ascii="Times New Roman" w:eastAsia="Calibri" w:hAnsi="Times New Roman" w:cs="Times New Roman"/>
          <w:sz w:val="24"/>
          <w:szCs w:val="24"/>
          <w:lang w:eastAsia="ru-RU"/>
        </w:rPr>
        <w:t xml:space="preserve"> района внедрена автоматизированная информационная система «Сетевой город. Образование». Одним из разделов АИС «Сетевой город. Образование» является раздел «Текущая успеваемость и посещаемость», который включает следующую отчетность:</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Распечатка классного журнала;</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Отчет об успеваемости класса по предмету;</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-Отчет о посещаемости класса;</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Отчет об успеваемости ученика;</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Отчет об успеваемости и посещаемости ученика;</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Итоги успеваемости и качества знаний ученика;</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lastRenderedPageBreak/>
        <w:t>- Предварительный отчет классного руководителя за учебный период;</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-Отчет об успеваемости и посещаемости для родителя в виде SMS;</w:t>
      </w:r>
    </w:p>
    <w:p w:rsidR="00924A8B" w:rsidRPr="00B952EE" w:rsidRDefault="00924A8B" w:rsidP="00924A8B">
      <w:pPr>
        <w:tabs>
          <w:tab w:val="left" w:pos="0"/>
        </w:tabs>
        <w:spacing w:after="0" w:line="240" w:lineRule="auto"/>
        <w:ind w:firstLine="709"/>
        <w:jc w:val="both"/>
        <w:rPr>
          <w:rFonts w:ascii="Times New Roman" w:eastAsia="Calibri" w:hAnsi="Times New Roman" w:cs="Times New Roman"/>
          <w:sz w:val="24"/>
          <w:szCs w:val="24"/>
          <w:lang w:eastAsia="ru-RU"/>
        </w:rPr>
      </w:pPr>
      <w:r w:rsidRPr="00B952EE">
        <w:rPr>
          <w:rFonts w:ascii="Times New Roman" w:eastAsia="Calibri" w:hAnsi="Times New Roman" w:cs="Times New Roman"/>
          <w:sz w:val="24"/>
          <w:szCs w:val="24"/>
          <w:lang w:eastAsia="ru-RU"/>
        </w:rPr>
        <w:t xml:space="preserve">- Информационное письмо для родителей. </w:t>
      </w:r>
    </w:p>
    <w:p w:rsidR="00924A8B" w:rsidRPr="00B952EE" w:rsidRDefault="00924A8B" w:rsidP="00924A8B">
      <w:pPr>
        <w:tabs>
          <w:tab w:val="left" w:pos="0"/>
        </w:tabs>
        <w:spacing w:after="0" w:line="240" w:lineRule="auto"/>
        <w:jc w:val="center"/>
        <w:rPr>
          <w:rFonts w:ascii="Times New Roman" w:eastAsia="Calibri" w:hAnsi="Times New Roman" w:cs="Times New Roman"/>
          <w:sz w:val="24"/>
          <w:szCs w:val="24"/>
          <w:lang w:eastAsia="ru-RU"/>
        </w:rPr>
      </w:pPr>
    </w:p>
    <w:p w:rsidR="00924A8B" w:rsidRPr="00570D5F" w:rsidRDefault="00924A8B" w:rsidP="00570D5F">
      <w:pPr>
        <w:tabs>
          <w:tab w:val="left" w:pos="0"/>
        </w:tabs>
        <w:spacing w:after="0" w:line="240" w:lineRule="auto"/>
        <w:jc w:val="center"/>
        <w:rPr>
          <w:rFonts w:ascii="Times New Roman" w:eastAsia="Calibri" w:hAnsi="Times New Roman" w:cs="Times New Roman"/>
          <w:b/>
          <w:sz w:val="24"/>
          <w:szCs w:val="24"/>
        </w:rPr>
      </w:pPr>
      <w:r w:rsidRPr="00B952EE">
        <w:rPr>
          <w:rFonts w:ascii="Times New Roman" w:eastAsia="Calibri" w:hAnsi="Times New Roman" w:cs="Times New Roman"/>
          <w:b/>
          <w:sz w:val="24"/>
          <w:szCs w:val="24"/>
        </w:rPr>
        <w:t>Учет обучающихся (воспитанников), не посещающих или систематически пропускающих по неуважительным причинам занятия в образо</w:t>
      </w:r>
      <w:r w:rsidR="00570D5F">
        <w:rPr>
          <w:rFonts w:ascii="Times New Roman" w:eastAsia="Calibri" w:hAnsi="Times New Roman" w:cs="Times New Roman"/>
          <w:b/>
          <w:sz w:val="24"/>
          <w:szCs w:val="24"/>
        </w:rPr>
        <w:t>вательных учреждениях в 2018 г.</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3827"/>
      </w:tblGrid>
      <w:tr w:rsidR="00924A8B" w:rsidRPr="00B952EE" w:rsidTr="00924A8B">
        <w:tc>
          <w:tcPr>
            <w:tcW w:w="4395" w:type="dxa"/>
            <w:gridSpan w:val="2"/>
          </w:tcPr>
          <w:p w:rsidR="00924A8B" w:rsidRPr="00B952EE" w:rsidRDefault="00924A8B" w:rsidP="00924A8B">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lang w:eastAsia="ru-RU"/>
              </w:rPr>
              <w:t>Количество обучающихся,</w:t>
            </w:r>
            <w:r w:rsidRPr="00B952EE">
              <w:rPr>
                <w:rFonts w:ascii="Times New Roman" w:eastAsia="Times New Roman" w:hAnsi="Times New Roman" w:cs="Times New Roman"/>
                <w:lang w:eastAsia="ru-RU"/>
              </w:rPr>
              <w:t xml:space="preserve"> пропускающих учебные занятия без уважительной причины</w:t>
            </w:r>
          </w:p>
        </w:tc>
        <w:tc>
          <w:tcPr>
            <w:tcW w:w="3827" w:type="dxa"/>
            <w:vMerge w:val="restart"/>
          </w:tcPr>
          <w:p w:rsidR="00924A8B" w:rsidRPr="00B952EE" w:rsidRDefault="00924A8B" w:rsidP="00924A8B">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lang w:eastAsia="ru-RU"/>
              </w:rPr>
              <w:t>Количество обучающихся</w:t>
            </w:r>
            <w:r w:rsidRPr="00B952EE">
              <w:rPr>
                <w:rFonts w:ascii="Times New Roman" w:eastAsia="Times New Roman" w:hAnsi="Times New Roman" w:cs="Times New Roman"/>
                <w:lang w:eastAsia="ru-RU"/>
              </w:rPr>
              <w:t xml:space="preserve"> пропускающих учебные занятия без уважительной причины, </w:t>
            </w:r>
            <w:r w:rsidRPr="00B952EE">
              <w:rPr>
                <w:rFonts w:ascii="Times New Roman" w:eastAsia="Times New Roman" w:hAnsi="Times New Roman" w:cs="Times New Roman"/>
                <w:color w:val="000000"/>
                <w:lang w:eastAsia="ru-RU"/>
              </w:rPr>
              <w:t>в % соотношении от общего количества обучающихся</w:t>
            </w:r>
          </w:p>
        </w:tc>
      </w:tr>
      <w:tr w:rsidR="00924A8B" w:rsidRPr="00B952EE" w:rsidTr="00924A8B">
        <w:tc>
          <w:tcPr>
            <w:tcW w:w="2552" w:type="dxa"/>
          </w:tcPr>
          <w:p w:rsidR="00924A8B" w:rsidRPr="00B952EE" w:rsidRDefault="00924A8B" w:rsidP="00924A8B">
            <w:pPr>
              <w:tabs>
                <w:tab w:val="left" w:pos="0"/>
              </w:tabs>
              <w:spacing w:after="0" w:line="240" w:lineRule="auto"/>
              <w:ind w:firstLine="34"/>
              <w:jc w:val="center"/>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lang w:eastAsia="ru-RU"/>
              </w:rPr>
              <w:t>Текущий период</w:t>
            </w:r>
          </w:p>
        </w:tc>
        <w:tc>
          <w:tcPr>
            <w:tcW w:w="1843" w:type="dxa"/>
          </w:tcPr>
          <w:p w:rsidR="00924A8B" w:rsidRPr="00B952EE" w:rsidRDefault="00924A8B" w:rsidP="00924A8B">
            <w:pPr>
              <w:tabs>
                <w:tab w:val="left" w:pos="0"/>
              </w:tabs>
              <w:spacing w:after="0" w:line="240" w:lineRule="auto"/>
              <w:jc w:val="both"/>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lang w:eastAsia="ru-RU"/>
              </w:rPr>
              <w:t>АППГ</w:t>
            </w:r>
          </w:p>
        </w:tc>
        <w:tc>
          <w:tcPr>
            <w:tcW w:w="3827" w:type="dxa"/>
            <w:vMerge/>
          </w:tcPr>
          <w:p w:rsidR="00924A8B" w:rsidRPr="00B952EE" w:rsidRDefault="00924A8B" w:rsidP="00924A8B">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p>
        </w:tc>
      </w:tr>
      <w:tr w:rsidR="00924A8B" w:rsidRPr="00B952EE" w:rsidTr="00924A8B">
        <w:trPr>
          <w:trHeight w:val="365"/>
        </w:trPr>
        <w:tc>
          <w:tcPr>
            <w:tcW w:w="2552" w:type="dxa"/>
          </w:tcPr>
          <w:p w:rsidR="00924A8B" w:rsidRPr="00B952EE" w:rsidRDefault="00924A8B" w:rsidP="00924A8B">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2</w:t>
            </w:r>
          </w:p>
        </w:tc>
        <w:tc>
          <w:tcPr>
            <w:tcW w:w="1843" w:type="dxa"/>
          </w:tcPr>
          <w:p w:rsidR="00924A8B" w:rsidRPr="00B952EE" w:rsidRDefault="00924A8B" w:rsidP="00924A8B">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4</w:t>
            </w:r>
          </w:p>
        </w:tc>
        <w:tc>
          <w:tcPr>
            <w:tcW w:w="3827" w:type="dxa"/>
          </w:tcPr>
          <w:p w:rsidR="00924A8B" w:rsidRPr="00B952EE" w:rsidRDefault="00924A8B" w:rsidP="00924A8B">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sz w:val="24"/>
                <w:szCs w:val="24"/>
                <w:lang w:eastAsia="ru-RU"/>
              </w:rPr>
              <w:t>1 %</w:t>
            </w:r>
          </w:p>
        </w:tc>
      </w:tr>
    </w:tbl>
    <w:p w:rsidR="00924A8B" w:rsidRPr="00B952EE" w:rsidRDefault="00570D5F" w:rsidP="00570D5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24A8B" w:rsidRPr="00B952EE">
        <w:rPr>
          <w:rFonts w:ascii="Times New Roman" w:eastAsia="Calibri" w:hAnsi="Times New Roman" w:cs="Times New Roman"/>
          <w:sz w:val="24"/>
          <w:szCs w:val="24"/>
          <w:lang w:eastAsia="ru-RU"/>
        </w:rPr>
        <w:t xml:space="preserve">В образовательной системе района проводится плановая работа по учету детей и по профилактике пропусков занятий без уважительной причины. </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С несовершеннолетними, </w:t>
      </w:r>
      <w:r w:rsidRPr="00B952EE">
        <w:rPr>
          <w:rFonts w:ascii="Times New Roman" w:eastAsia="Calibri" w:hAnsi="Times New Roman" w:cs="Times New Roman"/>
          <w:sz w:val="24"/>
          <w:szCs w:val="24"/>
          <w:lang w:eastAsia="ru-RU"/>
        </w:rPr>
        <w:t xml:space="preserve">пропускающими занятия без уважительной причины, </w:t>
      </w:r>
      <w:r w:rsidRPr="00B952EE">
        <w:rPr>
          <w:rFonts w:ascii="Times New Roman" w:eastAsia="Times New Roman" w:hAnsi="Times New Roman" w:cs="Times New Roman"/>
          <w:sz w:val="24"/>
          <w:szCs w:val="24"/>
          <w:lang w:eastAsia="ru-RU"/>
        </w:rPr>
        <w:t xml:space="preserve">в ОУ проводится индивидуально-профилактическая работа.  </w:t>
      </w:r>
      <w:r w:rsidRPr="00B952EE">
        <w:rPr>
          <w:rFonts w:ascii="Times New Roman" w:eastAsia="Calibri" w:hAnsi="Times New Roman" w:cs="Times New Roman"/>
          <w:sz w:val="24"/>
          <w:szCs w:val="24"/>
          <w:lang w:eastAsia="ru-RU"/>
        </w:rPr>
        <w:t xml:space="preserve">Все несовершеннолетние, систематически пропускающие занятия без уважительной причины ставятся на </w:t>
      </w:r>
      <w:proofErr w:type="spellStart"/>
      <w:r w:rsidRPr="00B952EE">
        <w:rPr>
          <w:rFonts w:ascii="Times New Roman" w:eastAsia="Calibri" w:hAnsi="Times New Roman" w:cs="Times New Roman"/>
          <w:sz w:val="24"/>
          <w:szCs w:val="24"/>
          <w:lang w:eastAsia="ru-RU"/>
        </w:rPr>
        <w:t>внутришкольный</w:t>
      </w:r>
      <w:proofErr w:type="spellEnd"/>
      <w:r w:rsidRPr="00B952EE">
        <w:rPr>
          <w:rFonts w:ascii="Times New Roman" w:eastAsia="Calibri" w:hAnsi="Times New Roman" w:cs="Times New Roman"/>
          <w:sz w:val="24"/>
          <w:szCs w:val="24"/>
          <w:lang w:eastAsia="ru-RU"/>
        </w:rPr>
        <w:t xml:space="preserve"> учет ОУ. </w:t>
      </w:r>
      <w:r w:rsidRPr="00B952EE">
        <w:rPr>
          <w:rFonts w:ascii="Times New Roman" w:eastAsia="Times New Roman" w:hAnsi="Times New Roman" w:cs="Times New Roman"/>
          <w:sz w:val="24"/>
          <w:szCs w:val="24"/>
          <w:lang w:eastAsia="ru-RU"/>
        </w:rPr>
        <w:t xml:space="preserve"> Профилактическая работа, социально-психологическое сопровождение проводится и с родителями (законными представителями) несовершеннолетних.</w:t>
      </w:r>
      <w:r w:rsidRPr="00B952EE">
        <w:rPr>
          <w:rFonts w:ascii="Times New Roman" w:eastAsia="Calibri" w:hAnsi="Times New Roman" w:cs="Times New Roman"/>
          <w:sz w:val="24"/>
          <w:szCs w:val="24"/>
          <w:lang w:eastAsia="ru-RU"/>
        </w:rPr>
        <w:t xml:space="preserve"> </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B952EE">
        <w:rPr>
          <w:rFonts w:ascii="Times New Roman" w:eastAsia="Calibri" w:hAnsi="Times New Roman" w:cs="Times New Roman"/>
          <w:sz w:val="24"/>
          <w:szCs w:val="24"/>
          <w:lang w:eastAsia="ru-RU"/>
        </w:rPr>
        <w:t>Основными причинами пропусков несовершеннолетних является отсутствие контроля со стороны родителей, отсутствие мотивации к обучению.  Анализ семей несовершеннолетних свидетельствует о том, что в основном – это дети, воспитывающиеся в неблагополучных семьях, в неполных семьях. О</w:t>
      </w:r>
      <w:r w:rsidRPr="00B952EE">
        <w:rPr>
          <w:rFonts w:ascii="Times New Roman" w:eastAsia="Times New Roman" w:hAnsi="Times New Roman" w:cs="Times New Roman"/>
          <w:color w:val="000000"/>
          <w:sz w:val="24"/>
          <w:szCs w:val="24"/>
          <w:lang w:eastAsia="ru-RU"/>
        </w:rPr>
        <w:t>бучающиеся, пропускающие без уважительных причин учебные занятия продолжили обучение в общеобразовательных учреждениях.</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Разработано программ и методик-18;</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Орга</w:t>
      </w:r>
      <w:r>
        <w:rPr>
          <w:rFonts w:ascii="Times New Roman" w:eastAsia="Times New Roman" w:hAnsi="Times New Roman" w:cs="Times New Roman"/>
          <w:sz w:val="24"/>
          <w:szCs w:val="24"/>
          <w:lang w:eastAsia="ru-RU"/>
        </w:rPr>
        <w:t>низовано обучение 74 педагогов</w:t>
      </w:r>
      <w:r w:rsidRPr="00B952EE">
        <w:rPr>
          <w:rFonts w:ascii="Times New Roman" w:eastAsia="Times New Roman" w:hAnsi="Times New Roman" w:cs="Times New Roman"/>
          <w:sz w:val="24"/>
          <w:szCs w:val="24"/>
          <w:lang w:eastAsia="ru-RU"/>
        </w:rPr>
        <w:t>;</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Приняло участие обучающихся в реализации проектов на формирование гражданско-правового сознания -745 обучающихся;</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Организовано </w:t>
      </w:r>
      <w:proofErr w:type="gramStart"/>
      <w:r w:rsidRPr="00B952EE">
        <w:rPr>
          <w:rFonts w:ascii="Times New Roman" w:eastAsia="Times New Roman" w:hAnsi="Times New Roman" w:cs="Times New Roman"/>
          <w:sz w:val="24"/>
          <w:szCs w:val="24"/>
          <w:lang w:eastAsia="ru-RU"/>
        </w:rPr>
        <w:t>обучение  420</w:t>
      </w:r>
      <w:proofErr w:type="gramEnd"/>
      <w:r>
        <w:rPr>
          <w:rFonts w:ascii="Times New Roman" w:eastAsia="Times New Roman" w:hAnsi="Times New Roman" w:cs="Times New Roman"/>
          <w:sz w:val="24"/>
          <w:szCs w:val="24"/>
          <w:lang w:eastAsia="ru-RU"/>
        </w:rPr>
        <w:t xml:space="preserve"> </w:t>
      </w:r>
      <w:r w:rsidRPr="00B952EE">
        <w:rPr>
          <w:rFonts w:ascii="Times New Roman" w:eastAsia="Times New Roman" w:hAnsi="Times New Roman" w:cs="Times New Roman"/>
          <w:sz w:val="24"/>
          <w:szCs w:val="24"/>
          <w:lang w:eastAsia="ru-RU"/>
        </w:rPr>
        <w:t>родит</w:t>
      </w:r>
      <w:r>
        <w:rPr>
          <w:rFonts w:ascii="Times New Roman" w:eastAsia="Times New Roman" w:hAnsi="Times New Roman" w:cs="Times New Roman"/>
          <w:sz w:val="24"/>
          <w:szCs w:val="24"/>
          <w:lang w:eastAsia="ru-RU"/>
        </w:rPr>
        <w:t>елей (законных представителей)</w:t>
      </w:r>
      <w:r w:rsidRPr="00B952EE">
        <w:rPr>
          <w:rFonts w:ascii="Times New Roman" w:eastAsia="Times New Roman" w:hAnsi="Times New Roman" w:cs="Times New Roman"/>
          <w:sz w:val="24"/>
          <w:szCs w:val="24"/>
          <w:lang w:eastAsia="ru-RU"/>
        </w:rPr>
        <w:t xml:space="preserve">. </w:t>
      </w:r>
    </w:p>
    <w:p w:rsidR="00924A8B" w:rsidRPr="000316B7" w:rsidRDefault="00924A8B" w:rsidP="00924A8B">
      <w:pPr>
        <w:spacing w:after="0" w:line="240" w:lineRule="auto"/>
        <w:ind w:firstLine="567"/>
        <w:jc w:val="both"/>
        <w:rPr>
          <w:rFonts w:ascii="Times New Roman" w:eastAsia="Calibri" w:hAnsi="Times New Roman" w:cs="Times New Roman"/>
          <w:sz w:val="24"/>
          <w:szCs w:val="24"/>
        </w:rPr>
      </w:pPr>
      <w:r w:rsidRPr="00B952EE">
        <w:rPr>
          <w:rFonts w:ascii="Times New Roman" w:eastAsia="Times New Roman" w:hAnsi="Times New Roman" w:cs="Times New Roman"/>
          <w:sz w:val="24"/>
          <w:szCs w:val="24"/>
          <w:lang w:eastAsia="ru-RU"/>
        </w:rPr>
        <w:t xml:space="preserve">Во исполнение </w:t>
      </w:r>
      <w:r w:rsidRPr="00B952EE">
        <w:rPr>
          <w:rFonts w:ascii="Times New Roman" w:eastAsia="Times New Roman" w:hAnsi="Times New Roman" w:cs="Times New Roman"/>
          <w:i/>
          <w:sz w:val="24"/>
          <w:szCs w:val="24"/>
          <w:lang w:eastAsia="ru-RU"/>
        </w:rPr>
        <w:t>п.4.2. Положения о службе практической психологии в системе образования РС (Я)</w:t>
      </w:r>
      <w:r w:rsidRPr="00B952EE">
        <w:rPr>
          <w:rFonts w:ascii="Times New Roman" w:eastAsia="Times New Roman" w:hAnsi="Times New Roman" w:cs="Times New Roman"/>
          <w:sz w:val="24"/>
          <w:szCs w:val="24"/>
          <w:lang w:eastAsia="ru-RU"/>
        </w:rPr>
        <w:t xml:space="preserve"> (приказ МО РС (Я) от 06.10.10г. №01-08/1542) обеспечение психологического сопровождения образовательного процесса в системе образования </w:t>
      </w:r>
      <w:proofErr w:type="spellStart"/>
      <w:r w:rsidRPr="00B952EE">
        <w:rPr>
          <w:rFonts w:ascii="Times New Roman" w:eastAsia="Times New Roman" w:hAnsi="Times New Roman" w:cs="Times New Roman"/>
          <w:sz w:val="24"/>
          <w:szCs w:val="24"/>
          <w:lang w:eastAsia="ru-RU"/>
        </w:rPr>
        <w:t>Жиганского</w:t>
      </w:r>
      <w:proofErr w:type="spellEnd"/>
      <w:r w:rsidRPr="00B952EE">
        <w:rPr>
          <w:rFonts w:ascii="Times New Roman" w:eastAsia="Times New Roman" w:hAnsi="Times New Roman" w:cs="Times New Roman"/>
          <w:sz w:val="24"/>
          <w:szCs w:val="24"/>
          <w:lang w:eastAsia="ru-RU"/>
        </w:rPr>
        <w:t xml:space="preserve"> района осуществляется социально-психологическими службами образовательных учреждений, координация которых возложена на ведущего специалиста </w:t>
      </w:r>
      <w:proofErr w:type="spellStart"/>
      <w:r w:rsidRPr="00B952EE">
        <w:rPr>
          <w:rFonts w:ascii="Times New Roman" w:eastAsia="Times New Roman" w:hAnsi="Times New Roman" w:cs="Times New Roman"/>
          <w:sz w:val="24"/>
          <w:szCs w:val="24"/>
          <w:lang w:eastAsia="ru-RU"/>
        </w:rPr>
        <w:t>ВРиДО</w:t>
      </w:r>
      <w:proofErr w:type="spellEnd"/>
      <w:r w:rsidRPr="00B952EE">
        <w:rPr>
          <w:rFonts w:ascii="Times New Roman" w:eastAsia="Times New Roman" w:hAnsi="Times New Roman" w:cs="Times New Roman"/>
          <w:sz w:val="24"/>
          <w:szCs w:val="24"/>
          <w:lang w:eastAsia="ru-RU"/>
        </w:rPr>
        <w:t xml:space="preserve"> МКУ «</w:t>
      </w:r>
      <w:proofErr w:type="spellStart"/>
      <w:r w:rsidRPr="00B952EE">
        <w:rPr>
          <w:rFonts w:ascii="Times New Roman" w:eastAsia="Times New Roman" w:hAnsi="Times New Roman" w:cs="Times New Roman"/>
          <w:sz w:val="24"/>
          <w:szCs w:val="24"/>
          <w:lang w:eastAsia="ru-RU"/>
        </w:rPr>
        <w:t>Жиганское</w:t>
      </w:r>
      <w:proofErr w:type="spellEnd"/>
      <w:r w:rsidRPr="00B952EE">
        <w:rPr>
          <w:rFonts w:ascii="Times New Roman" w:eastAsia="Times New Roman" w:hAnsi="Times New Roman" w:cs="Times New Roman"/>
          <w:sz w:val="24"/>
          <w:szCs w:val="24"/>
          <w:lang w:eastAsia="ru-RU"/>
        </w:rPr>
        <w:t xml:space="preserve"> РУО» Сергееву Д.С. </w:t>
      </w:r>
      <w:r w:rsidRPr="000316B7">
        <w:rPr>
          <w:rFonts w:ascii="Times New Roman" w:eastAsia="Calibri" w:hAnsi="Times New Roman" w:cs="Times New Roman"/>
          <w:sz w:val="24"/>
          <w:szCs w:val="24"/>
        </w:rPr>
        <w:t>С целью своевременного выявления, определения специальных образовательных потребностей и условий, необходимых для обеспечения развития, получения образования, социальной адаптации и интеграции в социуме детей, исходя из индивидуальных особенностей каждой конкретной личности, для оказания услуг (выполнения работ) в целях осуществления предусмотренных законодательством Российской Федерации полномочий муниципального района «</w:t>
      </w:r>
      <w:proofErr w:type="spellStart"/>
      <w:r w:rsidRPr="000316B7">
        <w:rPr>
          <w:rFonts w:ascii="Times New Roman" w:eastAsia="Calibri" w:hAnsi="Times New Roman" w:cs="Times New Roman"/>
          <w:sz w:val="24"/>
          <w:szCs w:val="24"/>
        </w:rPr>
        <w:t>Жиганский</w:t>
      </w:r>
      <w:proofErr w:type="spellEnd"/>
      <w:r w:rsidRPr="000316B7">
        <w:rPr>
          <w:rFonts w:ascii="Times New Roman" w:eastAsia="Calibri" w:hAnsi="Times New Roman" w:cs="Times New Roman"/>
          <w:sz w:val="24"/>
          <w:szCs w:val="24"/>
        </w:rPr>
        <w:t xml:space="preserve"> национальный эвенкийский район» в сфере образования: для своевременной диагностики особенностей развития детей, обучение и воспитание которых в семье или образовательном учреждении требует специальной психолого-педагогической помощи, при МКУ «</w:t>
      </w:r>
      <w:proofErr w:type="spellStart"/>
      <w:r w:rsidRPr="000316B7">
        <w:rPr>
          <w:rFonts w:ascii="Times New Roman" w:eastAsia="Calibri" w:hAnsi="Times New Roman" w:cs="Times New Roman"/>
          <w:sz w:val="24"/>
          <w:szCs w:val="24"/>
        </w:rPr>
        <w:t>Жиганское</w:t>
      </w:r>
      <w:proofErr w:type="spellEnd"/>
      <w:r w:rsidRPr="000316B7">
        <w:rPr>
          <w:rFonts w:ascii="Times New Roman" w:eastAsia="Calibri" w:hAnsi="Times New Roman" w:cs="Times New Roman"/>
          <w:sz w:val="24"/>
          <w:szCs w:val="24"/>
        </w:rPr>
        <w:t xml:space="preserve"> районное управление образования» создан Центр диагностирования и консультирования. С 3 декабря 2018 года будет работать телефон доверия для оказания круглосуточной, консультативной, анонимной психологической помощи для детей и взрослых </w:t>
      </w:r>
      <w:proofErr w:type="spellStart"/>
      <w:r w:rsidRPr="000316B7">
        <w:rPr>
          <w:rFonts w:ascii="Times New Roman" w:eastAsia="Calibri" w:hAnsi="Times New Roman" w:cs="Times New Roman"/>
          <w:sz w:val="24"/>
          <w:szCs w:val="24"/>
        </w:rPr>
        <w:t>Жиганского</w:t>
      </w:r>
      <w:proofErr w:type="spellEnd"/>
      <w:r w:rsidRPr="000316B7">
        <w:rPr>
          <w:rFonts w:ascii="Times New Roman" w:eastAsia="Calibri" w:hAnsi="Times New Roman" w:cs="Times New Roman"/>
          <w:sz w:val="24"/>
          <w:szCs w:val="24"/>
        </w:rPr>
        <w:t xml:space="preserve"> района. </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На муниципальном уровне реализуется подпрограмма «Профилактика безнадзорности и правонарушений среди несовершеннолетних в МР «</w:t>
      </w:r>
      <w:proofErr w:type="spellStart"/>
      <w:r w:rsidRPr="00B952EE">
        <w:rPr>
          <w:rFonts w:ascii="Times New Roman" w:eastAsia="Times New Roman" w:hAnsi="Times New Roman" w:cs="Times New Roman"/>
          <w:sz w:val="24"/>
          <w:szCs w:val="24"/>
          <w:lang w:eastAsia="ru-RU"/>
        </w:rPr>
        <w:t>Жиганский</w:t>
      </w:r>
      <w:proofErr w:type="spellEnd"/>
      <w:r w:rsidRPr="00B952EE">
        <w:rPr>
          <w:rFonts w:ascii="Times New Roman" w:eastAsia="Times New Roman" w:hAnsi="Times New Roman" w:cs="Times New Roman"/>
          <w:sz w:val="24"/>
          <w:szCs w:val="24"/>
          <w:lang w:eastAsia="ru-RU"/>
        </w:rPr>
        <w:t xml:space="preserve"> НЭР 2017-2019 </w:t>
      </w:r>
      <w:proofErr w:type="spellStart"/>
      <w:r w:rsidRPr="00B952EE">
        <w:rPr>
          <w:rFonts w:ascii="Times New Roman" w:eastAsia="Times New Roman" w:hAnsi="Times New Roman" w:cs="Times New Roman"/>
          <w:sz w:val="24"/>
          <w:szCs w:val="24"/>
          <w:lang w:eastAsia="ru-RU"/>
        </w:rPr>
        <w:t>г.г</w:t>
      </w:r>
      <w:proofErr w:type="spellEnd"/>
      <w:r w:rsidRPr="00B952EE">
        <w:rPr>
          <w:rFonts w:ascii="Times New Roman" w:eastAsia="Times New Roman" w:hAnsi="Times New Roman" w:cs="Times New Roman"/>
          <w:sz w:val="24"/>
          <w:szCs w:val="24"/>
          <w:lang w:eastAsia="ru-RU"/>
        </w:rPr>
        <w:t>.» в рамках муниципальной программы МР «</w:t>
      </w:r>
      <w:proofErr w:type="spellStart"/>
      <w:r w:rsidRPr="00B952EE">
        <w:rPr>
          <w:rFonts w:ascii="Times New Roman" w:eastAsia="Times New Roman" w:hAnsi="Times New Roman" w:cs="Times New Roman"/>
          <w:sz w:val="24"/>
          <w:szCs w:val="24"/>
          <w:lang w:eastAsia="ru-RU"/>
        </w:rPr>
        <w:t>Жиганский</w:t>
      </w:r>
      <w:proofErr w:type="spellEnd"/>
      <w:r w:rsidRPr="00B952EE">
        <w:rPr>
          <w:rFonts w:ascii="Times New Roman" w:eastAsia="Times New Roman" w:hAnsi="Times New Roman" w:cs="Times New Roman"/>
          <w:sz w:val="24"/>
          <w:szCs w:val="24"/>
          <w:lang w:eastAsia="ru-RU"/>
        </w:rPr>
        <w:t xml:space="preserve"> НЭР» РС (Я) «Комплексная программа профилактики правонарушений на территории </w:t>
      </w:r>
      <w:proofErr w:type="spellStart"/>
      <w:r w:rsidRPr="00B952EE">
        <w:rPr>
          <w:rFonts w:ascii="Times New Roman" w:eastAsia="Times New Roman" w:hAnsi="Times New Roman" w:cs="Times New Roman"/>
          <w:sz w:val="24"/>
          <w:szCs w:val="24"/>
          <w:lang w:eastAsia="ru-RU"/>
        </w:rPr>
        <w:t>Жиганского</w:t>
      </w:r>
      <w:proofErr w:type="spellEnd"/>
      <w:r w:rsidRPr="00B952EE">
        <w:rPr>
          <w:rFonts w:ascii="Times New Roman" w:eastAsia="Times New Roman" w:hAnsi="Times New Roman" w:cs="Times New Roman"/>
          <w:sz w:val="24"/>
          <w:szCs w:val="24"/>
          <w:lang w:eastAsia="ru-RU"/>
        </w:rPr>
        <w:t xml:space="preserve"> района на 2017-2020 </w:t>
      </w:r>
      <w:proofErr w:type="spellStart"/>
      <w:r w:rsidRPr="00B952EE">
        <w:rPr>
          <w:rFonts w:ascii="Times New Roman" w:eastAsia="Times New Roman" w:hAnsi="Times New Roman" w:cs="Times New Roman"/>
          <w:sz w:val="24"/>
          <w:szCs w:val="24"/>
          <w:lang w:eastAsia="ru-RU"/>
        </w:rPr>
        <w:t>г.г</w:t>
      </w:r>
      <w:proofErr w:type="spellEnd"/>
      <w:r w:rsidRPr="00B952EE">
        <w:rPr>
          <w:rFonts w:ascii="Times New Roman" w:eastAsia="Times New Roman" w:hAnsi="Times New Roman" w:cs="Times New Roman"/>
          <w:sz w:val="24"/>
          <w:szCs w:val="24"/>
          <w:lang w:eastAsia="ru-RU"/>
        </w:rPr>
        <w:t xml:space="preserve">.». Разработаны программы профилактики </w:t>
      </w:r>
      <w:proofErr w:type="spellStart"/>
      <w:r w:rsidRPr="00B952EE">
        <w:rPr>
          <w:rFonts w:ascii="Times New Roman" w:eastAsia="Times New Roman" w:hAnsi="Times New Roman" w:cs="Times New Roman"/>
          <w:sz w:val="24"/>
          <w:szCs w:val="24"/>
          <w:lang w:eastAsia="ru-RU"/>
        </w:rPr>
        <w:t>аутоагрессивного</w:t>
      </w:r>
      <w:proofErr w:type="spellEnd"/>
      <w:r w:rsidRPr="00B952EE">
        <w:rPr>
          <w:rFonts w:ascii="Times New Roman" w:eastAsia="Times New Roman" w:hAnsi="Times New Roman" w:cs="Times New Roman"/>
          <w:sz w:val="24"/>
          <w:szCs w:val="24"/>
          <w:lang w:eastAsia="ru-RU"/>
        </w:rPr>
        <w:t xml:space="preserve"> </w:t>
      </w:r>
      <w:r w:rsidRPr="00B952EE">
        <w:rPr>
          <w:rFonts w:ascii="Times New Roman" w:eastAsia="Times New Roman" w:hAnsi="Times New Roman" w:cs="Times New Roman"/>
          <w:sz w:val="24"/>
          <w:szCs w:val="24"/>
          <w:lang w:eastAsia="ru-RU"/>
        </w:rPr>
        <w:lastRenderedPageBreak/>
        <w:t>поведения, планы мероприятий по профилактике и предупреждению суицидального поведения обучающихся на учебный год во всех школах улуса, проводится определенная работа по реализации программ по обучению социально-важным навыкам (общения, разрешения конфликтов), созданию условий для обеспечения психологической безопасности образовательной среды.</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Во всех 4 общеобразовательных учреждениях имеются 5,5 ставок психологов, всего ставка, фактически работают 5 педагог-психолог. </w:t>
      </w:r>
    </w:p>
    <w:p w:rsidR="00924A8B" w:rsidRPr="00B952EE" w:rsidRDefault="00924A8B" w:rsidP="00924A8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Отдельные кабинеты психологам предоставлены во всех ОУ. </w:t>
      </w:r>
    </w:p>
    <w:p w:rsidR="00924A8B" w:rsidRPr="00B952EE" w:rsidRDefault="00924A8B" w:rsidP="00924A8B">
      <w:pPr>
        <w:spacing w:after="0" w:line="240" w:lineRule="auto"/>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            Всего за учебный год педагогами-психологами ОУ индивидуальными консультациями охвачено 618 обучающихся (АППГ 578 обучающихся), 454 (АППГ 383) родителей. Все обучающие ОУ охвачены групповыми мероприятиями. </w:t>
      </w:r>
      <w:r w:rsidRPr="00B952EE">
        <w:rPr>
          <w:rFonts w:ascii="Times New Roman" w:eastAsia="Calibri" w:hAnsi="Times New Roman" w:cs="Times New Roman"/>
          <w:sz w:val="24"/>
          <w:szCs w:val="24"/>
          <w:lang w:eastAsia="ru-RU"/>
        </w:rPr>
        <w:t xml:space="preserve">Педагогами-психологами используются 54 (АППГ 48) коррекционно-развивающих и профилактических программ, в </w:t>
      </w:r>
      <w:proofErr w:type="spellStart"/>
      <w:r w:rsidRPr="00B952EE">
        <w:rPr>
          <w:rFonts w:ascii="Times New Roman" w:eastAsia="Calibri" w:hAnsi="Times New Roman" w:cs="Times New Roman"/>
          <w:sz w:val="24"/>
          <w:szCs w:val="24"/>
          <w:lang w:eastAsia="ru-RU"/>
        </w:rPr>
        <w:t>т.ч</w:t>
      </w:r>
      <w:proofErr w:type="spellEnd"/>
      <w:r w:rsidRPr="00B952EE">
        <w:rPr>
          <w:rFonts w:ascii="Times New Roman" w:eastAsia="Calibri" w:hAnsi="Times New Roman" w:cs="Times New Roman"/>
          <w:sz w:val="24"/>
          <w:szCs w:val="24"/>
          <w:lang w:eastAsia="ru-RU"/>
        </w:rPr>
        <w:t>.</w:t>
      </w:r>
      <w:r w:rsidRPr="00B952EE">
        <w:rPr>
          <w:rFonts w:ascii="Times New Roman" w:eastAsia="Times New Roman" w:hAnsi="Times New Roman" w:cs="Times New Roman"/>
          <w:sz w:val="24"/>
          <w:szCs w:val="24"/>
          <w:lang w:eastAsia="ru-RU"/>
        </w:rPr>
        <w:t xml:space="preserve"> как на уровне муниципального района, так и образовательной организации, применяются диагностические методики, утвержденные приказом МО РС (Я), также применяются методики из литературных источников.</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Основные задачи и принципы деятельности по профилактике безнадзорности и правонарушений несовершеннолетних.</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bookmarkStart w:id="1" w:name="100020"/>
      <w:bookmarkEnd w:id="1"/>
      <w:r w:rsidRPr="00B952EE">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bookmarkStart w:id="2" w:name="100021"/>
      <w:bookmarkEnd w:id="2"/>
      <w:r w:rsidRPr="00B952EE">
        <w:rPr>
          <w:rFonts w:ascii="Times New Roman" w:eastAsia="Times New Roman" w:hAnsi="Times New Roman" w:cs="Times New Roman"/>
          <w:sz w:val="24"/>
          <w:szCs w:val="24"/>
          <w:lang w:eastAsia="ru-RU"/>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bookmarkStart w:id="3" w:name="100022"/>
      <w:bookmarkEnd w:id="3"/>
      <w:r w:rsidRPr="00B952EE">
        <w:rPr>
          <w:rFonts w:ascii="Times New Roman" w:eastAsia="Times New Roman" w:hAnsi="Times New Roman" w:cs="Times New Roman"/>
          <w:sz w:val="24"/>
          <w:szCs w:val="24"/>
          <w:lang w:eastAsia="ru-RU"/>
        </w:rPr>
        <w:t>- обеспечение защиты прав и законных интересов несовершеннолетних;</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bookmarkStart w:id="4" w:name="100023"/>
      <w:bookmarkEnd w:id="4"/>
      <w:r w:rsidRPr="00B952EE">
        <w:rPr>
          <w:rFonts w:ascii="Times New Roman" w:eastAsia="Times New Roman" w:hAnsi="Times New Roman" w:cs="Times New Roman"/>
          <w:sz w:val="24"/>
          <w:szCs w:val="24"/>
          <w:lang w:eastAsia="ru-RU"/>
        </w:rPr>
        <w:t>- социально-педагогическая реабилитация несовершеннолетних, находящихся в социально опасном положении;</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bookmarkStart w:id="5" w:name="000212"/>
      <w:bookmarkStart w:id="6" w:name="100024"/>
      <w:bookmarkEnd w:id="5"/>
      <w:bookmarkEnd w:id="6"/>
      <w:r w:rsidRPr="00B952EE">
        <w:rPr>
          <w:rFonts w:ascii="Times New Roman" w:eastAsia="Times New Roman" w:hAnsi="Times New Roman" w:cs="Times New Roman"/>
          <w:sz w:val="24"/>
          <w:szCs w:val="24"/>
          <w:lang w:eastAsia="ru-RU"/>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24A8B" w:rsidRPr="00B952EE" w:rsidRDefault="00924A8B" w:rsidP="00924A8B">
      <w:pPr>
        <w:spacing w:after="0" w:line="240" w:lineRule="auto"/>
        <w:ind w:firstLine="851"/>
        <w:jc w:val="both"/>
        <w:textAlignment w:val="baseline"/>
        <w:rPr>
          <w:rFonts w:ascii="Times New Roman" w:eastAsia="Times New Roman" w:hAnsi="Times New Roman" w:cs="Times New Roman"/>
          <w:sz w:val="24"/>
          <w:szCs w:val="24"/>
          <w:lang w:eastAsia="ru-RU"/>
        </w:rPr>
      </w:pPr>
      <w:bookmarkStart w:id="7" w:name="100381"/>
      <w:bookmarkStart w:id="8" w:name="100025"/>
      <w:bookmarkEnd w:id="7"/>
      <w:bookmarkEnd w:id="8"/>
      <w:r w:rsidRPr="00B952EE">
        <w:rPr>
          <w:rFonts w:ascii="Times New Roman" w:eastAsia="Times New Roman" w:hAnsi="Times New Roman" w:cs="Times New Roman"/>
          <w:sz w:val="24"/>
          <w:szCs w:val="24"/>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24A8B" w:rsidRPr="00B952EE" w:rsidRDefault="00924A8B" w:rsidP="00924A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              В целях предупреждения травматизма, профилактики правонарушений несовершеннолетних в подростковой среде, по привлечению родителей, общественности к охране правопорядка были организованы «Родительские патрули». </w:t>
      </w:r>
    </w:p>
    <w:p w:rsidR="00924A8B" w:rsidRPr="00B952EE" w:rsidRDefault="00924A8B" w:rsidP="0092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Calibri" w:hAnsi="Times New Roman" w:cs="Times New Roman"/>
          <w:sz w:val="24"/>
          <w:szCs w:val="24"/>
        </w:rPr>
      </w:pPr>
      <w:r w:rsidRPr="00B952EE">
        <w:rPr>
          <w:rFonts w:ascii="Times New Roman" w:eastAsia="Calibri" w:hAnsi="Times New Roman" w:cs="Times New Roman"/>
          <w:sz w:val="24"/>
          <w:szCs w:val="24"/>
        </w:rPr>
        <w:t xml:space="preserve">Ведется учет обучающихся, состоящих на профилактических учетах, совершивших преступления, анализируется проводимая индивидуально – профилактическая работа с детьми из «группы риска». </w:t>
      </w:r>
    </w:p>
    <w:p w:rsidR="00924A8B" w:rsidRPr="00B952EE" w:rsidRDefault="00924A8B" w:rsidP="00924A8B">
      <w:pPr>
        <w:widowControl w:val="0"/>
        <w:tabs>
          <w:tab w:val="center" w:pos="4677"/>
          <w:tab w:val="right" w:pos="9355"/>
        </w:tabs>
        <w:spacing w:after="0"/>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Учащиеся, совершившие правонарушения рассматриваются на педсоветах, школьных Советах по профилактике правонарушений. С ними проводятся индивидуально-профилактическая работа – беседы, посещение семьи, вовлечение в дополнительное образование – кружки, секции, в летнее время – вовлечение в ЛТО.</w:t>
      </w:r>
    </w:p>
    <w:p w:rsidR="00924A8B" w:rsidRPr="00B952EE" w:rsidRDefault="00924A8B" w:rsidP="00924A8B">
      <w:pPr>
        <w:widowControl w:val="0"/>
        <w:tabs>
          <w:tab w:val="center" w:pos="4677"/>
          <w:tab w:val="right" w:pos="9355"/>
        </w:tabs>
        <w:spacing w:after="0"/>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Профилактическая организационно – методическая работа на муниципальном уровне реализуется через подпрограмму подпрограмма «Профилактика безнадзорности и правонарушений среди несовершеннолетних в МР «</w:t>
      </w:r>
      <w:proofErr w:type="spellStart"/>
      <w:r w:rsidRPr="00B952EE">
        <w:rPr>
          <w:rFonts w:ascii="Times New Roman" w:eastAsia="Times New Roman" w:hAnsi="Times New Roman" w:cs="Times New Roman"/>
          <w:sz w:val="24"/>
          <w:szCs w:val="24"/>
          <w:lang w:eastAsia="ru-RU"/>
        </w:rPr>
        <w:t>Жиганский</w:t>
      </w:r>
      <w:proofErr w:type="spellEnd"/>
      <w:r w:rsidRPr="00B952EE">
        <w:rPr>
          <w:rFonts w:ascii="Times New Roman" w:eastAsia="Times New Roman" w:hAnsi="Times New Roman" w:cs="Times New Roman"/>
          <w:sz w:val="24"/>
          <w:szCs w:val="24"/>
          <w:lang w:eastAsia="ru-RU"/>
        </w:rPr>
        <w:t xml:space="preserve"> НЭР 2017-2019 </w:t>
      </w:r>
      <w:proofErr w:type="spellStart"/>
      <w:r w:rsidRPr="00B952EE">
        <w:rPr>
          <w:rFonts w:ascii="Times New Roman" w:eastAsia="Times New Roman" w:hAnsi="Times New Roman" w:cs="Times New Roman"/>
          <w:sz w:val="24"/>
          <w:szCs w:val="24"/>
          <w:lang w:eastAsia="ru-RU"/>
        </w:rPr>
        <w:t>г.г</w:t>
      </w:r>
      <w:proofErr w:type="spellEnd"/>
      <w:r w:rsidRPr="00B952EE">
        <w:rPr>
          <w:rFonts w:ascii="Times New Roman" w:eastAsia="Times New Roman" w:hAnsi="Times New Roman" w:cs="Times New Roman"/>
          <w:sz w:val="24"/>
          <w:szCs w:val="24"/>
          <w:lang w:eastAsia="ru-RU"/>
        </w:rPr>
        <w:t>.» в рамках муниципальной программы МР «</w:t>
      </w:r>
      <w:proofErr w:type="spellStart"/>
      <w:r w:rsidRPr="00B952EE">
        <w:rPr>
          <w:rFonts w:ascii="Times New Roman" w:eastAsia="Times New Roman" w:hAnsi="Times New Roman" w:cs="Times New Roman"/>
          <w:sz w:val="24"/>
          <w:szCs w:val="24"/>
          <w:lang w:eastAsia="ru-RU"/>
        </w:rPr>
        <w:t>Жиганский</w:t>
      </w:r>
      <w:proofErr w:type="spellEnd"/>
      <w:r w:rsidRPr="00B952EE">
        <w:rPr>
          <w:rFonts w:ascii="Times New Roman" w:eastAsia="Times New Roman" w:hAnsi="Times New Roman" w:cs="Times New Roman"/>
          <w:sz w:val="24"/>
          <w:szCs w:val="24"/>
          <w:lang w:eastAsia="ru-RU"/>
        </w:rPr>
        <w:t xml:space="preserve"> НЭР» РС (Я) «Комплексная программа профилактики правонарушений на территории </w:t>
      </w:r>
      <w:proofErr w:type="spellStart"/>
      <w:r w:rsidRPr="00B952EE">
        <w:rPr>
          <w:rFonts w:ascii="Times New Roman" w:eastAsia="Times New Roman" w:hAnsi="Times New Roman" w:cs="Times New Roman"/>
          <w:sz w:val="24"/>
          <w:szCs w:val="24"/>
          <w:lang w:eastAsia="ru-RU"/>
        </w:rPr>
        <w:t>Жиганского</w:t>
      </w:r>
      <w:proofErr w:type="spellEnd"/>
      <w:r w:rsidRPr="00B952EE">
        <w:rPr>
          <w:rFonts w:ascii="Times New Roman" w:eastAsia="Times New Roman" w:hAnsi="Times New Roman" w:cs="Times New Roman"/>
          <w:sz w:val="24"/>
          <w:szCs w:val="24"/>
          <w:lang w:eastAsia="ru-RU"/>
        </w:rPr>
        <w:t xml:space="preserve"> района на 2017-2020 </w:t>
      </w:r>
      <w:proofErr w:type="spellStart"/>
      <w:r w:rsidRPr="00B952EE">
        <w:rPr>
          <w:rFonts w:ascii="Times New Roman" w:eastAsia="Times New Roman" w:hAnsi="Times New Roman" w:cs="Times New Roman"/>
          <w:sz w:val="24"/>
          <w:szCs w:val="24"/>
          <w:lang w:eastAsia="ru-RU"/>
        </w:rPr>
        <w:t>г.г</w:t>
      </w:r>
      <w:proofErr w:type="spellEnd"/>
      <w:r w:rsidRPr="00B952EE">
        <w:rPr>
          <w:rFonts w:ascii="Times New Roman" w:eastAsia="Times New Roman" w:hAnsi="Times New Roman" w:cs="Times New Roman"/>
          <w:sz w:val="24"/>
          <w:szCs w:val="24"/>
          <w:lang w:eastAsia="ru-RU"/>
        </w:rPr>
        <w:t>.».</w:t>
      </w:r>
    </w:p>
    <w:p w:rsidR="00924A8B" w:rsidRPr="00B952EE" w:rsidRDefault="00924A8B" w:rsidP="00924A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proofErr w:type="spellStart"/>
      <w:r w:rsidRPr="00B952EE">
        <w:rPr>
          <w:rFonts w:ascii="Times New Roman" w:eastAsia="Times New Roman" w:hAnsi="Times New Roman" w:cs="Times New Roman"/>
          <w:sz w:val="24"/>
          <w:szCs w:val="24"/>
          <w:lang w:eastAsia="ru-RU"/>
        </w:rPr>
        <w:lastRenderedPageBreak/>
        <w:t>Планово</w:t>
      </w:r>
      <w:proofErr w:type="spellEnd"/>
      <w:r w:rsidRPr="00B952EE">
        <w:rPr>
          <w:rFonts w:ascii="Times New Roman" w:eastAsia="Times New Roman" w:hAnsi="Times New Roman" w:cs="Times New Roman"/>
          <w:sz w:val="24"/>
          <w:szCs w:val="24"/>
          <w:lang w:eastAsia="ru-RU"/>
        </w:rPr>
        <w:t xml:space="preserve"> проводится профилактическая работа с родителями и законными представителями несовершеннолетних, состоящих на учете КДН, ПДН, ВШУ. </w:t>
      </w:r>
    </w:p>
    <w:p w:rsidR="00924A8B" w:rsidRPr="00B952EE" w:rsidRDefault="00924A8B" w:rsidP="00924A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p>
    <w:p w:rsidR="00924A8B" w:rsidRPr="00B952EE" w:rsidRDefault="00924A8B" w:rsidP="00570D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9"/>
        <w:jc w:val="center"/>
        <w:rPr>
          <w:rFonts w:ascii="Times New Roman" w:eastAsia="Times New Roman" w:hAnsi="Times New Roman" w:cs="Times New Roman"/>
          <w:b/>
          <w:bCs/>
          <w:iCs/>
          <w:sz w:val="24"/>
          <w:szCs w:val="24"/>
          <w:lang w:eastAsia="ru-RU"/>
        </w:rPr>
      </w:pPr>
      <w:r w:rsidRPr="00B952EE">
        <w:rPr>
          <w:rFonts w:ascii="Times New Roman" w:eastAsia="Times New Roman" w:hAnsi="Times New Roman" w:cs="Times New Roman"/>
          <w:b/>
          <w:bCs/>
          <w:iCs/>
          <w:sz w:val="24"/>
          <w:szCs w:val="24"/>
          <w:lang w:eastAsia="ru-RU"/>
        </w:rPr>
        <w:t xml:space="preserve">Сведения о несовершеннолетних, состоящих </w:t>
      </w:r>
      <w:r w:rsidR="00570D5F">
        <w:rPr>
          <w:rFonts w:ascii="Times New Roman" w:eastAsia="Times New Roman" w:hAnsi="Times New Roman" w:cs="Times New Roman"/>
          <w:b/>
          <w:bCs/>
          <w:iCs/>
          <w:sz w:val="24"/>
          <w:szCs w:val="24"/>
          <w:lang w:eastAsia="ru-RU"/>
        </w:rPr>
        <w:t>на профилактических видах учета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3969"/>
      </w:tblGrid>
      <w:tr w:rsidR="00924A8B" w:rsidRPr="00B952EE" w:rsidTr="00924A8B">
        <w:trPr>
          <w:trHeight w:val="557"/>
        </w:trPr>
        <w:tc>
          <w:tcPr>
            <w:tcW w:w="5387" w:type="dxa"/>
            <w:vMerge w:val="restart"/>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2018 г </w:t>
            </w:r>
          </w:p>
        </w:tc>
      </w:tr>
      <w:tr w:rsidR="00924A8B" w:rsidRPr="00B952EE" w:rsidTr="00924A8B">
        <w:trPr>
          <w:trHeight w:val="146"/>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b/>
                <w:sz w:val="24"/>
                <w:szCs w:val="24"/>
                <w:lang w:eastAsia="ru-RU"/>
              </w:rPr>
            </w:pPr>
            <w:r w:rsidRPr="00B952EE">
              <w:rPr>
                <w:rFonts w:ascii="Times New Roman" w:eastAsia="Times New Roman" w:hAnsi="Times New Roman" w:cs="Times New Roman"/>
                <w:b/>
                <w:sz w:val="24"/>
                <w:szCs w:val="24"/>
                <w:lang w:eastAsia="ru-RU"/>
              </w:rPr>
              <w:t>Количество несовершеннолетних</w:t>
            </w:r>
          </w:p>
        </w:tc>
      </w:tr>
      <w:tr w:rsidR="00924A8B" w:rsidRPr="00B952EE" w:rsidTr="00924A8B">
        <w:trPr>
          <w:trHeight w:val="291"/>
        </w:trPr>
        <w:tc>
          <w:tcPr>
            <w:tcW w:w="5387" w:type="dxa"/>
            <w:tcBorders>
              <w:top w:val="single" w:sz="4" w:space="0" w:color="auto"/>
              <w:left w:val="single" w:sz="4" w:space="0" w:color="auto"/>
              <w:bottom w:val="single" w:sz="4" w:space="0" w:color="auto"/>
              <w:right w:val="single" w:sz="4"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КДН</w:t>
            </w: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924A8B" w:rsidRPr="00B952EE" w:rsidTr="00924A8B">
        <w:trPr>
          <w:trHeight w:val="291"/>
        </w:trPr>
        <w:tc>
          <w:tcPr>
            <w:tcW w:w="5387" w:type="dxa"/>
            <w:tcBorders>
              <w:top w:val="single" w:sz="4" w:space="0" w:color="auto"/>
              <w:left w:val="single" w:sz="4" w:space="0" w:color="auto"/>
              <w:bottom w:val="single" w:sz="4" w:space="0" w:color="auto"/>
              <w:right w:val="single" w:sz="4"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ПДН</w:t>
            </w: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15</w:t>
            </w:r>
          </w:p>
        </w:tc>
      </w:tr>
      <w:tr w:rsidR="00924A8B" w:rsidRPr="00B952EE" w:rsidTr="00924A8B">
        <w:trPr>
          <w:trHeight w:val="291"/>
        </w:trPr>
        <w:tc>
          <w:tcPr>
            <w:tcW w:w="5387" w:type="dxa"/>
            <w:tcBorders>
              <w:top w:val="single" w:sz="4" w:space="0" w:color="auto"/>
              <w:left w:val="single" w:sz="4" w:space="0" w:color="auto"/>
              <w:bottom w:val="single" w:sz="4" w:space="0" w:color="auto"/>
              <w:right w:val="single" w:sz="4"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ВШУ</w:t>
            </w: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4A8B" w:rsidRPr="00B952EE" w:rsidTr="00924A8B">
        <w:trPr>
          <w:trHeight w:val="291"/>
        </w:trPr>
        <w:tc>
          <w:tcPr>
            <w:tcW w:w="5387"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Совершено общественно – опасные деяния до достижения наказуемого возраста </w:t>
            </w: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3</w:t>
            </w:r>
          </w:p>
        </w:tc>
      </w:tr>
      <w:tr w:rsidR="00924A8B" w:rsidRPr="00B952EE" w:rsidTr="00924A8B">
        <w:trPr>
          <w:trHeight w:val="291"/>
        </w:trPr>
        <w:tc>
          <w:tcPr>
            <w:tcW w:w="5387" w:type="dxa"/>
            <w:tcBorders>
              <w:top w:val="single" w:sz="4" w:space="0" w:color="auto"/>
              <w:left w:val="single" w:sz="4" w:space="0" w:color="auto"/>
              <w:bottom w:val="single" w:sz="4" w:space="0" w:color="auto"/>
              <w:right w:val="single" w:sz="4"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Совершено преступлений   несовершеннолетними </w:t>
            </w:r>
          </w:p>
        </w:tc>
        <w:tc>
          <w:tcPr>
            <w:tcW w:w="3969" w:type="dxa"/>
            <w:tcBorders>
              <w:top w:val="single" w:sz="4" w:space="0" w:color="auto"/>
              <w:left w:val="single" w:sz="4" w:space="0" w:color="auto"/>
              <w:bottom w:val="single" w:sz="4" w:space="0" w:color="auto"/>
              <w:right w:val="single" w:sz="4" w:space="0" w:color="auto"/>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r>
      <w:tr w:rsidR="00924A8B" w:rsidRPr="00B952EE" w:rsidTr="00924A8B">
        <w:tblPrEx>
          <w:tblLook w:val="0000" w:firstRow="0" w:lastRow="0" w:firstColumn="0" w:lastColumn="0" w:noHBand="0" w:noVBand="0"/>
        </w:tblPrEx>
        <w:trPr>
          <w:trHeight w:val="381"/>
        </w:trPr>
        <w:tc>
          <w:tcPr>
            <w:tcW w:w="5387" w:type="dxa"/>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Совершено преступлений (обучающимися ОУ)</w:t>
            </w:r>
          </w:p>
        </w:tc>
        <w:tc>
          <w:tcPr>
            <w:tcW w:w="3969" w:type="dxa"/>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r>
    </w:tbl>
    <w:p w:rsidR="00924A8B" w:rsidRPr="00B952EE" w:rsidRDefault="00924A8B" w:rsidP="00570D5F">
      <w:pPr>
        <w:spacing w:after="0" w:line="240" w:lineRule="auto"/>
        <w:ind w:firstLine="708"/>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 Важнейшей составляющей образовательного пространства района является дополнительное образование детей, которое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асоциальных явлений среди несовершеннолетних. В соответствии с Концепцией дополнительного образования детей, утвержденной Правительством РФ от 04.09.2014 №1726-р, дополнительное образование обеспечивает свободный личностный выбор деятельности, вариативность содержания и форм организации образовательного процесса, доступность информации для каждого, адаптивность к возникающим изменениям.</w:t>
      </w:r>
    </w:p>
    <w:p w:rsidR="00924A8B" w:rsidRPr="0088193C" w:rsidRDefault="00924A8B" w:rsidP="00924A8B">
      <w:pPr>
        <w:pStyle w:val="afc"/>
        <w:ind w:firstLine="709"/>
        <w:jc w:val="both"/>
        <w:rPr>
          <w:sz w:val="24"/>
          <w:szCs w:val="24"/>
        </w:rPr>
      </w:pPr>
      <w:r>
        <w:rPr>
          <w:sz w:val="24"/>
          <w:szCs w:val="24"/>
        </w:rPr>
        <w:t>В 2018-2019</w:t>
      </w:r>
      <w:r w:rsidRPr="00B952EE">
        <w:rPr>
          <w:sz w:val="24"/>
          <w:szCs w:val="24"/>
        </w:rPr>
        <w:t xml:space="preserve"> учебном году в 3 учреждениях дополнительного образования (МБУ ДО «</w:t>
      </w:r>
      <w:proofErr w:type="spellStart"/>
      <w:r w:rsidRPr="00B952EE">
        <w:rPr>
          <w:sz w:val="24"/>
          <w:szCs w:val="24"/>
        </w:rPr>
        <w:t>Жиганский</w:t>
      </w:r>
      <w:proofErr w:type="spellEnd"/>
      <w:r w:rsidRPr="00B952EE">
        <w:rPr>
          <w:sz w:val="24"/>
          <w:szCs w:val="24"/>
        </w:rPr>
        <w:t xml:space="preserve"> центр дополнительного образования», МБУ ДО «Детско- юношеская спортивная школа», МБУ ДО «</w:t>
      </w:r>
      <w:proofErr w:type="spellStart"/>
      <w:r w:rsidRPr="00B952EE">
        <w:rPr>
          <w:sz w:val="24"/>
          <w:szCs w:val="24"/>
        </w:rPr>
        <w:t>Жиганская</w:t>
      </w:r>
      <w:proofErr w:type="spellEnd"/>
      <w:r w:rsidRPr="00B952EE">
        <w:rPr>
          <w:sz w:val="24"/>
          <w:szCs w:val="24"/>
        </w:rPr>
        <w:t xml:space="preserve"> детска</w:t>
      </w:r>
      <w:r>
        <w:rPr>
          <w:sz w:val="24"/>
          <w:szCs w:val="24"/>
        </w:rPr>
        <w:t>я школа искусств» занималось 747</w:t>
      </w:r>
      <w:r w:rsidRPr="00B952EE">
        <w:rPr>
          <w:sz w:val="24"/>
          <w:szCs w:val="24"/>
        </w:rPr>
        <w:t xml:space="preserve"> детей, </w:t>
      </w:r>
      <w:r w:rsidRPr="008A4DE6">
        <w:rPr>
          <w:sz w:val="24"/>
          <w:szCs w:val="24"/>
        </w:rPr>
        <w:t xml:space="preserve">(в </w:t>
      </w:r>
      <w:proofErr w:type="spellStart"/>
      <w:r w:rsidRPr="008A4DE6">
        <w:rPr>
          <w:sz w:val="24"/>
          <w:szCs w:val="24"/>
        </w:rPr>
        <w:t>т.ч</w:t>
      </w:r>
      <w:proofErr w:type="spellEnd"/>
      <w:r w:rsidRPr="008A4DE6">
        <w:rPr>
          <w:sz w:val="24"/>
          <w:szCs w:val="24"/>
        </w:rPr>
        <w:t>. п</w:t>
      </w:r>
      <w:r>
        <w:rPr>
          <w:sz w:val="24"/>
          <w:szCs w:val="24"/>
        </w:rPr>
        <w:t>осещающих 2 и более кружков- 139</w:t>
      </w:r>
      <w:r w:rsidRPr="008A4DE6">
        <w:rPr>
          <w:sz w:val="24"/>
          <w:szCs w:val="24"/>
        </w:rPr>
        <w:t>) в организациях дополнительн</w:t>
      </w:r>
      <w:r>
        <w:rPr>
          <w:sz w:val="24"/>
          <w:szCs w:val="24"/>
        </w:rPr>
        <w:t>ого образования района, это 81</w:t>
      </w:r>
      <w:r w:rsidRPr="008A4DE6">
        <w:rPr>
          <w:sz w:val="24"/>
          <w:szCs w:val="24"/>
        </w:rPr>
        <w:t xml:space="preserve"> % от общего числа учащихся школьного возраста по 7 направлениям: </w:t>
      </w:r>
      <w:r w:rsidRPr="008A4DE6">
        <w:rPr>
          <w:bCs/>
          <w:sz w:val="24"/>
          <w:szCs w:val="24"/>
        </w:rPr>
        <w:t>художественно-эстетическое</w:t>
      </w:r>
      <w:r w:rsidRPr="008A4DE6">
        <w:rPr>
          <w:sz w:val="24"/>
          <w:szCs w:val="24"/>
        </w:rPr>
        <w:t xml:space="preserve">, научно-техническое, эколого-биологическое, физкультурно-спортивное, художественно-прикладное, социально- педагогическое. </w:t>
      </w:r>
      <w:r w:rsidRPr="00B952EE">
        <w:rPr>
          <w:sz w:val="24"/>
          <w:szCs w:val="24"/>
        </w:rPr>
        <w:t>В учреждениях созданы необходимые условия для успешности каждого ребенка, реализации образовательно – воспитательных программ, духовно – нравственного, интеллектуального, творческого и физического развития воспитанников, детям оказывается педагогическая поддержка в приобретении теоретических знаний, практических умений и навыков.</w:t>
      </w:r>
    </w:p>
    <w:p w:rsidR="00924A8B" w:rsidRPr="00B952EE" w:rsidRDefault="00924A8B" w:rsidP="00924A8B">
      <w:pPr>
        <w:spacing w:after="0" w:line="240" w:lineRule="auto"/>
        <w:jc w:val="both"/>
        <w:rPr>
          <w:rFonts w:ascii="Times New Roman" w:eastAsia="Times New Roman" w:hAnsi="Times New Roman" w:cs="Times New Roman"/>
          <w:color w:val="000000"/>
          <w:spacing w:val="-1"/>
          <w:sz w:val="24"/>
          <w:szCs w:val="24"/>
          <w:lang w:eastAsia="ru-RU"/>
        </w:rPr>
      </w:pPr>
      <w:r w:rsidRPr="00B952EE">
        <w:rPr>
          <w:rFonts w:ascii="Times New Roman" w:eastAsia="Times New Roman" w:hAnsi="Times New Roman" w:cs="Times New Roman"/>
          <w:color w:val="000000"/>
          <w:spacing w:val="-1"/>
          <w:sz w:val="24"/>
          <w:szCs w:val="24"/>
          <w:lang w:eastAsia="ru-RU"/>
        </w:rPr>
        <w:t xml:space="preserve">           В целях реализации приоритетного проекта «Доступное дополнительное образование для детей» РРЦ «Юные </w:t>
      </w:r>
      <w:proofErr w:type="spellStart"/>
      <w:r w:rsidRPr="00B952EE">
        <w:rPr>
          <w:rFonts w:ascii="Times New Roman" w:eastAsia="Times New Roman" w:hAnsi="Times New Roman" w:cs="Times New Roman"/>
          <w:color w:val="000000"/>
          <w:spacing w:val="-1"/>
          <w:sz w:val="24"/>
          <w:szCs w:val="24"/>
          <w:lang w:eastAsia="ru-RU"/>
        </w:rPr>
        <w:t>якутяне</w:t>
      </w:r>
      <w:proofErr w:type="spellEnd"/>
      <w:r w:rsidRPr="00B952EE">
        <w:rPr>
          <w:rFonts w:ascii="Times New Roman" w:eastAsia="Times New Roman" w:hAnsi="Times New Roman" w:cs="Times New Roman"/>
          <w:color w:val="000000"/>
          <w:spacing w:val="-1"/>
          <w:sz w:val="24"/>
          <w:szCs w:val="24"/>
          <w:lang w:eastAsia="ru-RU"/>
        </w:rPr>
        <w:t xml:space="preserve">» разработан навигатор системы дополнительного образования Республики Саха (Якутия) </w:t>
      </w:r>
      <w:proofErr w:type="spellStart"/>
      <w:r w:rsidRPr="00B952EE">
        <w:rPr>
          <w:rFonts w:ascii="Times New Roman" w:eastAsia="Times New Roman" w:hAnsi="Times New Roman" w:cs="Times New Roman"/>
          <w:color w:val="000000"/>
          <w:spacing w:val="-1"/>
          <w:sz w:val="24"/>
          <w:szCs w:val="24"/>
          <w:lang w:eastAsia="ru-RU"/>
        </w:rPr>
        <w:t>детямякутии.рф</w:t>
      </w:r>
      <w:proofErr w:type="spellEnd"/>
      <w:r w:rsidRPr="00B952EE">
        <w:rPr>
          <w:rFonts w:ascii="Times New Roman" w:eastAsia="Times New Roman" w:hAnsi="Times New Roman" w:cs="Times New Roman"/>
          <w:color w:val="000000"/>
          <w:spacing w:val="-1"/>
          <w:sz w:val="24"/>
          <w:szCs w:val="24"/>
          <w:lang w:eastAsia="ru-RU"/>
        </w:rPr>
        <w:t>. в 2017-2018 учебном году в МР «</w:t>
      </w:r>
      <w:proofErr w:type="spellStart"/>
      <w:r w:rsidRPr="00B952EE">
        <w:rPr>
          <w:rFonts w:ascii="Times New Roman" w:eastAsia="Times New Roman" w:hAnsi="Times New Roman" w:cs="Times New Roman"/>
          <w:color w:val="000000"/>
          <w:spacing w:val="-1"/>
          <w:sz w:val="24"/>
          <w:szCs w:val="24"/>
          <w:lang w:eastAsia="ru-RU"/>
        </w:rPr>
        <w:t>Жиганский</w:t>
      </w:r>
      <w:proofErr w:type="spellEnd"/>
      <w:r w:rsidRPr="00B952EE">
        <w:rPr>
          <w:rFonts w:ascii="Times New Roman" w:eastAsia="Times New Roman" w:hAnsi="Times New Roman" w:cs="Times New Roman"/>
          <w:color w:val="000000"/>
          <w:spacing w:val="-1"/>
          <w:sz w:val="24"/>
          <w:szCs w:val="24"/>
          <w:lang w:eastAsia="ru-RU"/>
        </w:rPr>
        <w:t xml:space="preserve"> НЭР» внедрена модель персонифицированного финансирования дополнительного образования детей. В 2018-2019 учебном году в МР «</w:t>
      </w:r>
      <w:proofErr w:type="spellStart"/>
      <w:r w:rsidRPr="00B952EE">
        <w:rPr>
          <w:rFonts w:ascii="Times New Roman" w:eastAsia="Times New Roman" w:hAnsi="Times New Roman" w:cs="Times New Roman"/>
          <w:color w:val="000000"/>
          <w:spacing w:val="-1"/>
          <w:sz w:val="24"/>
          <w:szCs w:val="24"/>
          <w:lang w:eastAsia="ru-RU"/>
        </w:rPr>
        <w:t>Жиганский</w:t>
      </w:r>
      <w:proofErr w:type="spellEnd"/>
      <w:r w:rsidRPr="00B952EE">
        <w:rPr>
          <w:rFonts w:ascii="Times New Roman" w:eastAsia="Times New Roman" w:hAnsi="Times New Roman" w:cs="Times New Roman"/>
          <w:color w:val="000000"/>
          <w:spacing w:val="-1"/>
          <w:sz w:val="24"/>
          <w:szCs w:val="24"/>
          <w:lang w:eastAsia="ru-RU"/>
        </w:rPr>
        <w:t xml:space="preserve"> НЭР» </w:t>
      </w:r>
      <w:r>
        <w:rPr>
          <w:rFonts w:ascii="Times New Roman" w:eastAsia="Times New Roman" w:hAnsi="Times New Roman" w:cs="Times New Roman"/>
          <w:color w:val="000000"/>
          <w:spacing w:val="-1"/>
          <w:sz w:val="24"/>
          <w:szCs w:val="24"/>
          <w:lang w:eastAsia="ru-RU"/>
        </w:rPr>
        <w:t>внедрен</w:t>
      </w:r>
      <w:r w:rsidRPr="00B952EE">
        <w:rPr>
          <w:rFonts w:ascii="Times New Roman" w:eastAsia="Times New Roman" w:hAnsi="Times New Roman" w:cs="Times New Roman"/>
          <w:color w:val="000000"/>
          <w:spacing w:val="-1"/>
          <w:sz w:val="24"/>
          <w:szCs w:val="24"/>
          <w:lang w:eastAsia="ru-RU"/>
        </w:rPr>
        <w:t xml:space="preserve"> навигатор</w:t>
      </w:r>
      <w:r>
        <w:rPr>
          <w:rFonts w:ascii="Times New Roman" w:eastAsia="Times New Roman" w:hAnsi="Times New Roman" w:cs="Times New Roman"/>
          <w:color w:val="000000"/>
          <w:spacing w:val="-1"/>
          <w:sz w:val="24"/>
          <w:szCs w:val="24"/>
          <w:lang w:eastAsia="ru-RU"/>
        </w:rPr>
        <w:t xml:space="preserve"> учреждений</w:t>
      </w:r>
      <w:r w:rsidRPr="00B952EE">
        <w:rPr>
          <w:rFonts w:ascii="Times New Roman" w:eastAsia="Times New Roman" w:hAnsi="Times New Roman" w:cs="Times New Roman"/>
          <w:color w:val="000000"/>
          <w:spacing w:val="-1"/>
          <w:sz w:val="24"/>
          <w:szCs w:val="24"/>
          <w:lang w:eastAsia="ru-RU"/>
        </w:rPr>
        <w:t xml:space="preserve"> дополнительного образования.</w:t>
      </w:r>
      <w:r w:rsidRPr="00B952EE">
        <w:rPr>
          <w:rFonts w:ascii="Times New Roman" w:eastAsia="Times New Roman" w:hAnsi="Times New Roman" w:cs="Times New Roman"/>
          <w:color w:val="FF0000"/>
          <w:sz w:val="24"/>
          <w:szCs w:val="24"/>
          <w:lang w:eastAsia="ru-RU"/>
        </w:rPr>
        <w:t xml:space="preserve">    </w:t>
      </w:r>
    </w:p>
    <w:p w:rsidR="00924A8B" w:rsidRPr="00B952EE" w:rsidRDefault="00924A8B" w:rsidP="00924A8B">
      <w:pPr>
        <w:spacing w:after="0" w:line="240" w:lineRule="auto"/>
        <w:ind w:firstLine="709"/>
        <w:jc w:val="both"/>
        <w:rPr>
          <w:rFonts w:ascii="Times New Roman" w:eastAsia="Times New Roman" w:hAnsi="Times New Roman" w:cs="Times New Roman"/>
          <w:bCs/>
          <w:color w:val="000000"/>
          <w:sz w:val="24"/>
          <w:szCs w:val="24"/>
          <w:lang w:eastAsia="ru-RU"/>
        </w:rPr>
      </w:pPr>
      <w:r w:rsidRPr="00B952EE">
        <w:rPr>
          <w:rFonts w:ascii="Times New Roman" w:eastAsia="Times New Roman" w:hAnsi="Times New Roman" w:cs="Times New Roman"/>
          <w:bCs/>
          <w:color w:val="000000"/>
          <w:sz w:val="24"/>
          <w:szCs w:val="24"/>
          <w:lang w:eastAsia="ru-RU"/>
        </w:rPr>
        <w:t xml:space="preserve">Дополнительное образование осуществляется не только в УДОД, но и в 4 общеобразовательных учреждениях - школах. По запросу Департамента по контролю и надзору Министерства образования и науки РС(Я) общеобразовательные учреждения предоставили данные по охвату дополнительным образованием, где охват в школах составляет 54,5% от общего количества обучающихся. </w:t>
      </w:r>
    </w:p>
    <w:p w:rsidR="00924A8B" w:rsidRPr="00B952EE" w:rsidRDefault="00924A8B" w:rsidP="00924A8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ОУ 2017-2018</w:t>
      </w:r>
      <w:r w:rsidRPr="00B952EE">
        <w:rPr>
          <w:rFonts w:ascii="Times New Roman" w:eastAsia="Times New Roman" w:hAnsi="Times New Roman" w:cs="Times New Roman"/>
          <w:color w:val="000000"/>
          <w:sz w:val="24"/>
          <w:szCs w:val="24"/>
          <w:lang w:eastAsia="ru-RU"/>
        </w:rPr>
        <w:t xml:space="preserve"> у. г. охват детей, состоящих на учете КДН и ПДН и «гру</w:t>
      </w:r>
      <w:r>
        <w:rPr>
          <w:rFonts w:ascii="Times New Roman" w:eastAsia="Times New Roman" w:hAnsi="Times New Roman" w:cs="Times New Roman"/>
          <w:color w:val="000000"/>
          <w:sz w:val="24"/>
          <w:szCs w:val="24"/>
          <w:lang w:eastAsia="ru-RU"/>
        </w:rPr>
        <w:t>ппа риска» составил 96 %, в 2018- 2019</w:t>
      </w:r>
      <w:r w:rsidRPr="00B952EE">
        <w:rPr>
          <w:rFonts w:ascii="Times New Roman" w:eastAsia="Times New Roman" w:hAnsi="Times New Roman" w:cs="Times New Roman"/>
          <w:color w:val="000000"/>
          <w:sz w:val="24"/>
          <w:szCs w:val="24"/>
          <w:lang w:eastAsia="ru-RU"/>
        </w:rPr>
        <w:t xml:space="preserve"> </w:t>
      </w:r>
      <w:proofErr w:type="spellStart"/>
      <w:r w:rsidRPr="00B952EE">
        <w:rPr>
          <w:rFonts w:ascii="Times New Roman" w:eastAsia="Times New Roman" w:hAnsi="Times New Roman" w:cs="Times New Roman"/>
          <w:color w:val="000000"/>
          <w:sz w:val="24"/>
          <w:szCs w:val="24"/>
          <w:lang w:eastAsia="ru-RU"/>
        </w:rPr>
        <w:t>уч.г</w:t>
      </w:r>
      <w:proofErr w:type="spellEnd"/>
      <w:r w:rsidRPr="00B952EE">
        <w:rPr>
          <w:rFonts w:ascii="Times New Roman" w:eastAsia="Times New Roman" w:hAnsi="Times New Roman" w:cs="Times New Roman"/>
          <w:color w:val="000000"/>
          <w:sz w:val="24"/>
          <w:szCs w:val="24"/>
          <w:lang w:eastAsia="ru-RU"/>
        </w:rPr>
        <w:t>. – 100.</w:t>
      </w:r>
    </w:p>
    <w:p w:rsidR="00924A8B" w:rsidRDefault="00924A8B" w:rsidP="00924A8B">
      <w:pPr>
        <w:spacing w:after="0" w:line="240" w:lineRule="auto"/>
        <w:ind w:firstLine="709"/>
        <w:jc w:val="both"/>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sz w:val="24"/>
          <w:szCs w:val="24"/>
          <w:lang w:eastAsia="ru-RU"/>
        </w:rPr>
        <w:t>В ОУ охват детей с ОВЗ (за исключением детей-инвалидов) в общей численности обучающихся в организациях, осуществляющих образовательную деятельность по дополнительным о</w:t>
      </w:r>
      <w:r>
        <w:rPr>
          <w:rFonts w:ascii="Times New Roman" w:eastAsia="Times New Roman" w:hAnsi="Times New Roman" w:cs="Times New Roman"/>
          <w:color w:val="000000"/>
          <w:sz w:val="24"/>
          <w:szCs w:val="24"/>
          <w:lang w:eastAsia="ru-RU"/>
        </w:rPr>
        <w:t xml:space="preserve">бразовательным программам в 2017-2018 </w:t>
      </w:r>
      <w:proofErr w:type="spellStart"/>
      <w:r>
        <w:rPr>
          <w:rFonts w:ascii="Times New Roman" w:eastAsia="Times New Roman" w:hAnsi="Times New Roman" w:cs="Times New Roman"/>
          <w:color w:val="000000"/>
          <w:sz w:val="24"/>
          <w:szCs w:val="24"/>
          <w:lang w:eastAsia="ru-RU"/>
        </w:rPr>
        <w:t>у.г</w:t>
      </w:r>
      <w:proofErr w:type="spellEnd"/>
      <w:r>
        <w:rPr>
          <w:rFonts w:ascii="Times New Roman" w:eastAsia="Times New Roman" w:hAnsi="Times New Roman" w:cs="Times New Roman"/>
          <w:color w:val="000000"/>
          <w:sz w:val="24"/>
          <w:szCs w:val="24"/>
          <w:lang w:eastAsia="ru-RU"/>
        </w:rPr>
        <w:t>. составил 92,6%, в 2018-2019</w:t>
      </w:r>
      <w:r w:rsidRPr="00B952EE">
        <w:rPr>
          <w:rFonts w:ascii="Times New Roman" w:eastAsia="Times New Roman" w:hAnsi="Times New Roman" w:cs="Times New Roman"/>
          <w:color w:val="000000"/>
          <w:sz w:val="24"/>
          <w:szCs w:val="24"/>
          <w:lang w:eastAsia="ru-RU"/>
        </w:rPr>
        <w:t xml:space="preserve"> </w:t>
      </w:r>
      <w:proofErr w:type="spellStart"/>
      <w:r w:rsidRPr="00B952EE">
        <w:rPr>
          <w:rFonts w:ascii="Times New Roman" w:eastAsia="Times New Roman" w:hAnsi="Times New Roman" w:cs="Times New Roman"/>
          <w:color w:val="000000"/>
          <w:sz w:val="24"/>
          <w:szCs w:val="24"/>
          <w:lang w:eastAsia="ru-RU"/>
        </w:rPr>
        <w:t>у.г</w:t>
      </w:r>
      <w:proofErr w:type="spellEnd"/>
      <w:r w:rsidRPr="00B952EE">
        <w:rPr>
          <w:rFonts w:ascii="Times New Roman" w:eastAsia="Times New Roman" w:hAnsi="Times New Roman" w:cs="Times New Roman"/>
          <w:color w:val="000000"/>
          <w:sz w:val="24"/>
          <w:szCs w:val="24"/>
          <w:lang w:eastAsia="ru-RU"/>
        </w:rPr>
        <w:t>. 93%.</w:t>
      </w:r>
    </w:p>
    <w:p w:rsidR="005E1AD4" w:rsidRDefault="005E1AD4" w:rsidP="00924A8B">
      <w:pPr>
        <w:spacing w:after="0" w:line="240" w:lineRule="auto"/>
        <w:ind w:firstLine="709"/>
        <w:jc w:val="both"/>
        <w:rPr>
          <w:rFonts w:ascii="Times New Roman" w:eastAsia="Times New Roman" w:hAnsi="Times New Roman" w:cs="Times New Roman"/>
          <w:color w:val="000000"/>
          <w:sz w:val="24"/>
          <w:szCs w:val="24"/>
          <w:lang w:eastAsia="ru-RU"/>
        </w:rPr>
      </w:pPr>
    </w:p>
    <w:p w:rsidR="005E1AD4" w:rsidRPr="00B952EE" w:rsidRDefault="005E1AD4" w:rsidP="00924A8B">
      <w:pPr>
        <w:spacing w:after="0" w:line="240" w:lineRule="auto"/>
        <w:ind w:firstLine="709"/>
        <w:jc w:val="both"/>
        <w:rPr>
          <w:rFonts w:ascii="Times New Roman" w:eastAsia="Times New Roman" w:hAnsi="Times New Roman" w:cs="Times New Roman"/>
          <w:color w:val="000000"/>
          <w:sz w:val="24"/>
          <w:szCs w:val="24"/>
          <w:lang w:eastAsia="ru-RU"/>
        </w:rPr>
      </w:pPr>
    </w:p>
    <w:p w:rsidR="00924A8B" w:rsidRPr="00B952EE" w:rsidRDefault="00924A8B" w:rsidP="00570D5F">
      <w:pPr>
        <w:spacing w:after="0" w:line="240" w:lineRule="auto"/>
        <w:contextualSpacing/>
        <w:jc w:val="center"/>
        <w:rPr>
          <w:rFonts w:ascii="Times New Roman" w:eastAsia="Times New Roman" w:hAnsi="Times New Roman" w:cs="Times New Roman"/>
          <w:b/>
          <w:sz w:val="24"/>
          <w:szCs w:val="24"/>
          <w:lang w:eastAsia="ru-RU"/>
        </w:rPr>
      </w:pPr>
      <w:r w:rsidRPr="00B952EE">
        <w:rPr>
          <w:rFonts w:ascii="Times New Roman" w:eastAsia="Times New Roman" w:hAnsi="Times New Roman" w:cs="Times New Roman"/>
          <w:b/>
          <w:sz w:val="24"/>
          <w:szCs w:val="24"/>
          <w:lang w:eastAsia="ru-RU"/>
        </w:rPr>
        <w:lastRenderedPageBreak/>
        <w:t>Мониторинг количества дете</w:t>
      </w:r>
      <w:r w:rsidR="00570D5F">
        <w:rPr>
          <w:rFonts w:ascii="Times New Roman" w:eastAsia="Times New Roman" w:hAnsi="Times New Roman" w:cs="Times New Roman"/>
          <w:b/>
          <w:sz w:val="24"/>
          <w:szCs w:val="24"/>
          <w:lang w:eastAsia="ru-RU"/>
        </w:rPr>
        <w:t>й с высоким уровнем тревожности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1224"/>
        <w:gridCol w:w="1099"/>
        <w:gridCol w:w="1082"/>
        <w:gridCol w:w="1066"/>
        <w:gridCol w:w="1067"/>
        <w:gridCol w:w="1066"/>
        <w:gridCol w:w="953"/>
      </w:tblGrid>
      <w:tr w:rsidR="00924A8B" w:rsidRPr="00B952EE" w:rsidTr="00924A8B">
        <w:trPr>
          <w:trHeight w:val="378"/>
          <w:jc w:val="center"/>
        </w:trPr>
        <w:tc>
          <w:tcPr>
            <w:tcW w:w="2015" w:type="dxa"/>
            <w:tcBorders>
              <w:top w:val="single" w:sz="4" w:space="0" w:color="000000"/>
              <w:left w:val="single" w:sz="4" w:space="0" w:color="000000"/>
              <w:bottom w:val="single" w:sz="4" w:space="0" w:color="000000"/>
              <w:right w:val="single" w:sz="4" w:space="0" w:color="000000"/>
            </w:tcBorders>
            <w:vAlign w:val="center"/>
          </w:tcPr>
          <w:p w:rsidR="00924A8B" w:rsidRPr="00B952EE" w:rsidRDefault="00924A8B" w:rsidP="00924A8B">
            <w:pPr>
              <w:spacing w:after="0" w:line="240" w:lineRule="auto"/>
              <w:contextualSpacing/>
              <w:jc w:val="both"/>
              <w:rPr>
                <w:rFonts w:ascii="Times New Roman" w:eastAsia="Times New Roman" w:hAnsi="Times New Roman" w:cs="Times New Roman"/>
                <w:b/>
                <w:sz w:val="20"/>
                <w:szCs w:val="20"/>
                <w:lang w:eastAsia="ru-RU"/>
              </w:rPr>
            </w:pP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МПЗ осень 2015г.</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sz w:val="20"/>
                <w:szCs w:val="20"/>
              </w:rPr>
            </w:pPr>
            <w:r w:rsidRPr="00B952EE">
              <w:rPr>
                <w:rFonts w:ascii="Times New Roman" w:eastAsia="Times New Roman" w:hAnsi="Times New Roman" w:cs="Times New Roman"/>
                <w:sz w:val="20"/>
                <w:szCs w:val="20"/>
                <w:lang w:eastAsia="ru-RU"/>
              </w:rPr>
              <w:t>МПЗ весна 2016г.</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sz w:val="20"/>
                <w:szCs w:val="20"/>
              </w:rPr>
            </w:pPr>
            <w:r w:rsidRPr="00B952EE">
              <w:rPr>
                <w:rFonts w:ascii="Times New Roman" w:eastAsia="Times New Roman" w:hAnsi="Times New Roman" w:cs="Times New Roman"/>
                <w:sz w:val="20"/>
                <w:szCs w:val="20"/>
                <w:lang w:eastAsia="ru-RU"/>
              </w:rPr>
              <w:t>МПЗ осень 2016 г.</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sz w:val="20"/>
                <w:szCs w:val="20"/>
              </w:rPr>
            </w:pPr>
            <w:r w:rsidRPr="00B952EE">
              <w:rPr>
                <w:rFonts w:ascii="Times New Roman" w:eastAsia="Times New Roman" w:hAnsi="Times New Roman" w:cs="Times New Roman"/>
                <w:sz w:val="20"/>
                <w:szCs w:val="20"/>
                <w:lang w:eastAsia="ru-RU"/>
              </w:rPr>
              <w:t>МПЗ весна 2017 г.</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sz w:val="20"/>
                <w:szCs w:val="20"/>
              </w:rPr>
            </w:pPr>
            <w:r w:rsidRPr="00B952EE">
              <w:rPr>
                <w:rFonts w:ascii="Times New Roman" w:eastAsia="Times New Roman" w:hAnsi="Times New Roman" w:cs="Times New Roman"/>
                <w:sz w:val="20"/>
                <w:szCs w:val="20"/>
                <w:lang w:eastAsia="ru-RU"/>
              </w:rPr>
              <w:t>МПЗ осень 2017 г.</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sz w:val="20"/>
                <w:szCs w:val="20"/>
              </w:rPr>
            </w:pPr>
            <w:r w:rsidRPr="00B952EE">
              <w:rPr>
                <w:rFonts w:ascii="Times New Roman" w:eastAsia="Times New Roman" w:hAnsi="Times New Roman" w:cs="Times New Roman"/>
                <w:sz w:val="20"/>
                <w:szCs w:val="20"/>
                <w:lang w:eastAsia="ru-RU"/>
              </w:rPr>
              <w:t>МПЗ весна 2018 г.</w:t>
            </w:r>
          </w:p>
        </w:tc>
        <w:tc>
          <w:tcPr>
            <w:tcW w:w="953" w:type="dxa"/>
            <w:tcBorders>
              <w:top w:val="single" w:sz="4" w:space="0" w:color="000000"/>
              <w:left w:val="single" w:sz="4" w:space="0" w:color="000000"/>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МПЗ осень 2018</w:t>
            </w:r>
            <w:r w:rsidRPr="00B952EE">
              <w:rPr>
                <w:rFonts w:ascii="Times New Roman" w:eastAsia="Times New Roman" w:hAnsi="Times New Roman" w:cs="Times New Roman"/>
                <w:sz w:val="20"/>
                <w:szCs w:val="20"/>
                <w:lang w:eastAsia="ru-RU"/>
              </w:rPr>
              <w:t xml:space="preserve"> г.</w:t>
            </w:r>
          </w:p>
        </w:tc>
      </w:tr>
      <w:tr w:rsidR="00924A8B" w:rsidRPr="00B952EE" w:rsidTr="00924A8B">
        <w:trPr>
          <w:trHeight w:val="943"/>
          <w:jc w:val="center"/>
        </w:trPr>
        <w:tc>
          <w:tcPr>
            <w:tcW w:w="2015"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both"/>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Кол-во обучающихся с высоким уровнем тревожности</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12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6</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3</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4</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4</w:t>
            </w:r>
          </w:p>
        </w:tc>
        <w:tc>
          <w:tcPr>
            <w:tcW w:w="953" w:type="dxa"/>
            <w:tcBorders>
              <w:top w:val="single" w:sz="4" w:space="0" w:color="000000"/>
              <w:left w:val="single" w:sz="4" w:space="0" w:color="000000"/>
              <w:bottom w:val="single" w:sz="4" w:space="0" w:color="000000"/>
              <w:right w:val="single" w:sz="4" w:space="0" w:color="000000"/>
            </w:tcBorders>
            <w:vAlign w:val="center"/>
          </w:tcPr>
          <w:p w:rsidR="00924A8B" w:rsidRDefault="00924A8B" w:rsidP="00924A8B">
            <w:pPr>
              <w:spacing w:after="0" w:line="240" w:lineRule="auto"/>
              <w:contextualSpacing/>
              <w:jc w:val="center"/>
              <w:rPr>
                <w:rFonts w:ascii="Times New Roman" w:eastAsia="Times New Roman" w:hAnsi="Times New Roman" w:cs="Times New Roman"/>
                <w:sz w:val="20"/>
                <w:szCs w:val="20"/>
                <w:lang w:eastAsia="ru-RU"/>
              </w:rPr>
            </w:pPr>
          </w:p>
          <w:p w:rsidR="00924A8B" w:rsidRDefault="00924A8B" w:rsidP="00924A8B">
            <w:pPr>
              <w:spacing w:after="0" w:line="240" w:lineRule="auto"/>
              <w:contextualSpacing/>
              <w:jc w:val="center"/>
              <w:rPr>
                <w:rFonts w:ascii="Times New Roman" w:eastAsia="Times New Roman" w:hAnsi="Times New Roman" w:cs="Times New Roman"/>
                <w:sz w:val="20"/>
                <w:szCs w:val="20"/>
                <w:lang w:eastAsia="ru-RU"/>
              </w:rPr>
            </w:pPr>
          </w:p>
          <w:p w:rsidR="00924A8B" w:rsidRDefault="00924A8B" w:rsidP="00924A8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924A8B" w:rsidRPr="0088193C" w:rsidRDefault="00924A8B" w:rsidP="00924A8B">
            <w:pPr>
              <w:jc w:val="center"/>
              <w:rPr>
                <w:rFonts w:ascii="Times New Roman" w:eastAsia="Times New Roman" w:hAnsi="Times New Roman" w:cs="Times New Roman"/>
                <w:sz w:val="20"/>
                <w:szCs w:val="20"/>
                <w:lang w:eastAsia="ru-RU"/>
              </w:rPr>
            </w:pPr>
          </w:p>
        </w:tc>
      </w:tr>
      <w:tr w:rsidR="00924A8B" w:rsidRPr="00B952EE" w:rsidTr="00924A8B">
        <w:trPr>
          <w:trHeight w:val="244"/>
          <w:jc w:val="center"/>
        </w:trPr>
        <w:tc>
          <w:tcPr>
            <w:tcW w:w="2015"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both"/>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 от общего количества</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1,6 %</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0,8 %</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0,4 %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0,6 %</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0,5 %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sidRPr="00B952EE">
              <w:rPr>
                <w:rFonts w:ascii="Times New Roman" w:eastAsia="Times New Roman" w:hAnsi="Times New Roman" w:cs="Times New Roman"/>
                <w:sz w:val="20"/>
                <w:szCs w:val="20"/>
                <w:lang w:eastAsia="ru-RU"/>
              </w:rPr>
              <w:t>0,5 %</w:t>
            </w:r>
          </w:p>
        </w:tc>
        <w:tc>
          <w:tcPr>
            <w:tcW w:w="953" w:type="dxa"/>
            <w:tcBorders>
              <w:top w:val="single" w:sz="4" w:space="0" w:color="000000"/>
              <w:left w:val="single" w:sz="4" w:space="0" w:color="000000"/>
              <w:bottom w:val="single" w:sz="4" w:space="0" w:color="000000"/>
              <w:right w:val="single" w:sz="4" w:space="0" w:color="000000"/>
            </w:tcBorders>
            <w:vAlign w:val="center"/>
          </w:tcPr>
          <w:p w:rsidR="00924A8B" w:rsidRPr="00B952EE" w:rsidRDefault="00924A8B" w:rsidP="00924A8B">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0,5 %</w:t>
            </w:r>
          </w:p>
        </w:tc>
      </w:tr>
    </w:tbl>
    <w:p w:rsidR="00924A8B" w:rsidRPr="00B952EE" w:rsidRDefault="00924A8B" w:rsidP="00570D5F">
      <w:pPr>
        <w:spacing w:after="0" w:line="240" w:lineRule="auto"/>
        <w:ind w:firstLine="708"/>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По району проведена диагностическая работа как в групповой, так и индивидуальной форме с целью раннего выявления эмоциональных расстройств или проблем в усвоении социально принятых норм поведения, психологического климата в классе с использованием рекомендуемых психодиагностических методик РС(Я). </w:t>
      </w:r>
    </w:p>
    <w:p w:rsidR="00924A8B" w:rsidRPr="00B952EE" w:rsidRDefault="00924A8B" w:rsidP="00924A8B">
      <w:pPr>
        <w:spacing w:after="0" w:line="240" w:lineRule="auto"/>
        <w:ind w:firstLine="851"/>
        <w:contextualSpacing/>
        <w:jc w:val="center"/>
        <w:rPr>
          <w:rFonts w:ascii="Times New Roman" w:eastAsia="Times New Roman" w:hAnsi="Times New Roman" w:cs="Times New Roman"/>
          <w:b/>
          <w:sz w:val="24"/>
          <w:szCs w:val="24"/>
          <w:lang w:eastAsia="ru-RU"/>
        </w:rPr>
      </w:pPr>
    </w:p>
    <w:p w:rsidR="00924A8B" w:rsidRPr="00B952EE" w:rsidRDefault="00924A8B" w:rsidP="00924A8B">
      <w:pPr>
        <w:spacing w:after="0" w:line="240" w:lineRule="auto"/>
        <w:ind w:firstLine="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Мониторинг количест</w:t>
      </w:r>
      <w:r w:rsidRPr="00B952EE">
        <w:rPr>
          <w:rFonts w:ascii="Times New Roman" w:eastAsia="Times New Roman" w:hAnsi="Times New Roman" w:cs="Times New Roman"/>
          <w:b/>
          <w:sz w:val="24"/>
          <w:szCs w:val="24"/>
          <w:lang w:eastAsia="ru-RU"/>
        </w:rPr>
        <w:t>ва детей, находящихся в кризисном состоянии</w:t>
      </w:r>
    </w:p>
    <w:tbl>
      <w:tblPr>
        <w:tblW w:w="9795" w:type="dxa"/>
        <w:jc w:val="center"/>
        <w:tblLayout w:type="fixed"/>
        <w:tblLook w:val="04A0" w:firstRow="1" w:lastRow="0" w:firstColumn="1" w:lastColumn="0" w:noHBand="0" w:noVBand="1"/>
      </w:tblPr>
      <w:tblGrid>
        <w:gridCol w:w="1121"/>
        <w:gridCol w:w="736"/>
        <w:gridCol w:w="1134"/>
        <w:gridCol w:w="1701"/>
        <w:gridCol w:w="992"/>
        <w:gridCol w:w="1134"/>
        <w:gridCol w:w="993"/>
        <w:gridCol w:w="1134"/>
        <w:gridCol w:w="850"/>
      </w:tblGrid>
      <w:tr w:rsidR="00924A8B" w:rsidRPr="00B952EE" w:rsidTr="00924A8B">
        <w:trPr>
          <w:trHeight w:val="3022"/>
          <w:jc w:val="center"/>
        </w:trPr>
        <w:tc>
          <w:tcPr>
            <w:tcW w:w="1121" w:type="dxa"/>
            <w:tcBorders>
              <w:top w:val="single" w:sz="4" w:space="0" w:color="auto"/>
              <w:left w:val="single" w:sz="4" w:space="0" w:color="auto"/>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proofErr w:type="spellStart"/>
            <w:r w:rsidRPr="00B952EE">
              <w:rPr>
                <w:rFonts w:ascii="Times New Roman" w:eastAsia="Times New Roman" w:hAnsi="Times New Roman" w:cs="Times New Roman"/>
                <w:color w:val="000000"/>
                <w:sz w:val="16"/>
                <w:szCs w:val="16"/>
                <w:lang w:eastAsia="ru-RU"/>
              </w:rPr>
              <w:t>ериод</w:t>
            </w:r>
            <w:proofErr w:type="spellEnd"/>
            <w:r w:rsidRPr="00B952EE">
              <w:rPr>
                <w:rFonts w:ascii="Times New Roman" w:eastAsia="Times New Roman" w:hAnsi="Times New Roman" w:cs="Times New Roman"/>
                <w:color w:val="000000"/>
                <w:sz w:val="16"/>
                <w:szCs w:val="16"/>
                <w:lang w:eastAsia="ru-RU"/>
              </w:rPr>
              <w:t xml:space="preserve"> </w:t>
            </w:r>
          </w:p>
        </w:tc>
        <w:tc>
          <w:tcPr>
            <w:tcW w:w="736"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Кол-во детей, находящихся в кризисном состоянии</w:t>
            </w:r>
          </w:p>
        </w:tc>
        <w:tc>
          <w:tcPr>
            <w:tcW w:w="1134"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С эмоциональными расстройствами (высокая тревожность, эмоциональная неустойчивость и др.)</w:t>
            </w:r>
          </w:p>
        </w:tc>
        <w:tc>
          <w:tcPr>
            <w:tcW w:w="1701"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 xml:space="preserve">Имеющие проблемы в усвоении социально принятых норм поведения (часто пропускающие школьные занятия без уважительной причины, склонные к </w:t>
            </w:r>
            <w:proofErr w:type="spellStart"/>
            <w:r w:rsidRPr="00B952EE">
              <w:rPr>
                <w:rFonts w:ascii="Times New Roman" w:eastAsia="Times New Roman" w:hAnsi="Times New Roman" w:cs="Times New Roman"/>
                <w:color w:val="000000"/>
                <w:sz w:val="16"/>
                <w:szCs w:val="16"/>
                <w:lang w:eastAsia="ru-RU"/>
              </w:rPr>
              <w:t>аддиктивному</w:t>
            </w:r>
            <w:proofErr w:type="spellEnd"/>
            <w:r w:rsidRPr="00B952EE">
              <w:rPr>
                <w:rFonts w:ascii="Times New Roman" w:eastAsia="Times New Roman" w:hAnsi="Times New Roman" w:cs="Times New Roman"/>
                <w:color w:val="000000"/>
                <w:sz w:val="16"/>
                <w:szCs w:val="16"/>
                <w:lang w:eastAsia="ru-RU"/>
              </w:rPr>
              <w:t xml:space="preserve"> поведению, периодически совершающие уход из дома и др.)</w:t>
            </w:r>
          </w:p>
        </w:tc>
        <w:tc>
          <w:tcPr>
            <w:tcW w:w="992"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Подвергшиеся жестокому обращению со стороны взрослых и сверстников</w:t>
            </w:r>
          </w:p>
        </w:tc>
        <w:tc>
          <w:tcPr>
            <w:tcW w:w="1134"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Переживающие острую стрессовую ситуацию (</w:t>
            </w:r>
            <w:proofErr w:type="spellStart"/>
            <w:r w:rsidRPr="00B952EE">
              <w:rPr>
                <w:rFonts w:ascii="Times New Roman" w:eastAsia="Times New Roman" w:hAnsi="Times New Roman" w:cs="Times New Roman"/>
                <w:color w:val="000000"/>
                <w:sz w:val="16"/>
                <w:szCs w:val="16"/>
                <w:lang w:eastAsia="ru-RU"/>
              </w:rPr>
              <w:t>психотравму</w:t>
            </w:r>
            <w:proofErr w:type="spellEnd"/>
            <w:r w:rsidRPr="00B952EE">
              <w:rPr>
                <w:rFonts w:ascii="Times New Roman" w:eastAsia="Times New Roman" w:hAnsi="Times New Roman" w:cs="Times New Roman"/>
                <w:color w:val="000000"/>
                <w:sz w:val="16"/>
                <w:szCs w:val="16"/>
                <w:lang w:eastAsia="ru-RU"/>
              </w:rPr>
              <w:t>) в результате потери близких</w:t>
            </w:r>
          </w:p>
        </w:tc>
        <w:tc>
          <w:tcPr>
            <w:tcW w:w="993"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Совершившие ранее попытку суицида</w:t>
            </w:r>
          </w:p>
        </w:tc>
        <w:tc>
          <w:tcPr>
            <w:tcW w:w="1134"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Имеющие семейную историю суицида</w:t>
            </w:r>
          </w:p>
        </w:tc>
        <w:tc>
          <w:tcPr>
            <w:tcW w:w="850" w:type="dxa"/>
            <w:tcBorders>
              <w:top w:val="single" w:sz="4" w:space="0" w:color="auto"/>
              <w:left w:val="nil"/>
              <w:bottom w:val="nil"/>
              <w:right w:val="single" w:sz="8" w:space="0" w:color="auto"/>
            </w:tcBorders>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 xml:space="preserve">Пережившие чрезвычайную ситуацию различного характера и </w:t>
            </w:r>
            <w:proofErr w:type="spellStart"/>
            <w:r w:rsidRPr="00B952EE">
              <w:rPr>
                <w:rFonts w:ascii="Times New Roman" w:eastAsia="Times New Roman" w:hAnsi="Times New Roman" w:cs="Times New Roman"/>
                <w:color w:val="000000"/>
                <w:sz w:val="16"/>
                <w:szCs w:val="16"/>
                <w:lang w:eastAsia="ru-RU"/>
              </w:rPr>
              <w:t>др</w:t>
            </w:r>
            <w:proofErr w:type="spellEnd"/>
          </w:p>
        </w:tc>
      </w:tr>
      <w:tr w:rsidR="00924A8B" w:rsidRPr="00B952EE" w:rsidTr="00924A8B">
        <w:trPr>
          <w:trHeight w:val="274"/>
          <w:jc w:val="center"/>
        </w:trPr>
        <w:tc>
          <w:tcPr>
            <w:tcW w:w="1121" w:type="dxa"/>
            <w:tcBorders>
              <w:top w:val="single" w:sz="8" w:space="0" w:color="auto"/>
              <w:left w:val="single" w:sz="4" w:space="0" w:color="auto"/>
              <w:bottom w:val="nil"/>
              <w:right w:val="single" w:sz="8"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Ноябрь </w:t>
            </w:r>
            <w:r w:rsidRPr="00B952EE">
              <w:rPr>
                <w:rFonts w:ascii="Times New Roman" w:eastAsia="Times New Roman" w:hAnsi="Times New Roman" w:cs="Times New Roman"/>
                <w:color w:val="000000"/>
                <w:sz w:val="16"/>
                <w:szCs w:val="16"/>
                <w:lang w:eastAsia="ru-RU"/>
              </w:rPr>
              <w:t>2017</w:t>
            </w:r>
          </w:p>
        </w:tc>
        <w:tc>
          <w:tcPr>
            <w:tcW w:w="736"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27</w:t>
            </w:r>
          </w:p>
        </w:tc>
        <w:tc>
          <w:tcPr>
            <w:tcW w:w="1134"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19</w:t>
            </w:r>
          </w:p>
        </w:tc>
        <w:tc>
          <w:tcPr>
            <w:tcW w:w="1701"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7</w:t>
            </w:r>
          </w:p>
        </w:tc>
        <w:tc>
          <w:tcPr>
            <w:tcW w:w="992"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1</w:t>
            </w:r>
          </w:p>
        </w:tc>
        <w:tc>
          <w:tcPr>
            <w:tcW w:w="1134"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3</w:t>
            </w:r>
          </w:p>
        </w:tc>
        <w:tc>
          <w:tcPr>
            <w:tcW w:w="993"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0</w:t>
            </w:r>
          </w:p>
        </w:tc>
      </w:tr>
      <w:tr w:rsidR="00924A8B" w:rsidRPr="00B952EE" w:rsidTr="00924A8B">
        <w:trPr>
          <w:trHeight w:val="315"/>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Ноябрь </w:t>
            </w:r>
            <w:r w:rsidRPr="00B952EE">
              <w:rPr>
                <w:rFonts w:ascii="Times New Roman" w:eastAsia="Times New Roman" w:hAnsi="Times New Roman" w:cs="Times New Roman"/>
                <w:color w:val="000000"/>
                <w:sz w:val="16"/>
                <w:szCs w:val="16"/>
                <w:lang w:eastAsia="ru-RU"/>
              </w:rPr>
              <w:t xml:space="preserve"> 2018</w:t>
            </w:r>
          </w:p>
        </w:tc>
        <w:tc>
          <w:tcPr>
            <w:tcW w:w="736"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1134"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1701"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134"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0</w:t>
            </w:r>
          </w:p>
        </w:tc>
        <w:tc>
          <w:tcPr>
            <w:tcW w:w="1134"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noWrap/>
            <w:vAlign w:val="center"/>
            <w:hideMark/>
          </w:tcPr>
          <w:p w:rsidR="00924A8B" w:rsidRPr="00B952EE" w:rsidRDefault="00924A8B" w:rsidP="00924A8B">
            <w:pPr>
              <w:spacing w:after="0" w:line="240" w:lineRule="auto"/>
              <w:jc w:val="center"/>
              <w:rPr>
                <w:rFonts w:ascii="Times New Roman" w:eastAsia="Times New Roman" w:hAnsi="Times New Roman" w:cs="Times New Roman"/>
                <w:color w:val="000000"/>
                <w:sz w:val="16"/>
                <w:szCs w:val="16"/>
                <w:lang w:eastAsia="ru-RU"/>
              </w:rPr>
            </w:pPr>
            <w:r w:rsidRPr="00B952EE">
              <w:rPr>
                <w:rFonts w:ascii="Times New Roman" w:eastAsia="Times New Roman" w:hAnsi="Times New Roman" w:cs="Times New Roman"/>
                <w:color w:val="000000"/>
                <w:sz w:val="16"/>
                <w:szCs w:val="16"/>
                <w:lang w:eastAsia="ru-RU"/>
              </w:rPr>
              <w:t>0</w:t>
            </w:r>
          </w:p>
        </w:tc>
      </w:tr>
    </w:tbl>
    <w:p w:rsidR="00924A8B" w:rsidRPr="00B952EE" w:rsidRDefault="00924A8B" w:rsidP="00924A8B">
      <w:pPr>
        <w:spacing w:after="0" w:line="240" w:lineRule="auto"/>
        <w:ind w:firstLine="851"/>
        <w:contextualSpacing/>
        <w:jc w:val="both"/>
        <w:rPr>
          <w:rFonts w:ascii="Times New Roman" w:eastAsia="Times New Roman" w:hAnsi="Times New Roman" w:cs="Times New Roman"/>
          <w:sz w:val="24"/>
          <w:szCs w:val="24"/>
          <w:lang w:eastAsia="ru-RU"/>
        </w:rPr>
      </w:pPr>
    </w:p>
    <w:p w:rsidR="00924A8B" w:rsidRPr="000627E2" w:rsidRDefault="00924A8B" w:rsidP="000627E2">
      <w:pPr>
        <w:spacing w:after="0" w:line="240" w:lineRule="auto"/>
        <w:ind w:firstLine="851"/>
        <w:contextualSpacing/>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Всего диагностикой охвачено 96% обучающихся (АППГ – 90%). На </w:t>
      </w:r>
      <w:proofErr w:type="spellStart"/>
      <w:r w:rsidRPr="00B952EE">
        <w:rPr>
          <w:rFonts w:ascii="Times New Roman" w:eastAsia="Times New Roman" w:hAnsi="Times New Roman" w:cs="Times New Roman"/>
          <w:sz w:val="24"/>
          <w:szCs w:val="24"/>
          <w:lang w:eastAsia="ru-RU"/>
        </w:rPr>
        <w:t>внутришкольном</w:t>
      </w:r>
      <w:proofErr w:type="spellEnd"/>
      <w:r w:rsidRPr="00B952EE">
        <w:rPr>
          <w:rFonts w:ascii="Times New Roman" w:eastAsia="Times New Roman" w:hAnsi="Times New Roman" w:cs="Times New Roman"/>
          <w:sz w:val="24"/>
          <w:szCs w:val="24"/>
          <w:lang w:eastAsia="ru-RU"/>
        </w:rPr>
        <w:t xml:space="preserve"> учете, как находящиеся в</w:t>
      </w:r>
      <w:r>
        <w:rPr>
          <w:rFonts w:ascii="Times New Roman" w:eastAsia="Times New Roman" w:hAnsi="Times New Roman" w:cs="Times New Roman"/>
          <w:sz w:val="24"/>
          <w:szCs w:val="24"/>
          <w:lang w:eastAsia="ru-RU"/>
        </w:rPr>
        <w:t xml:space="preserve"> кризисном состоянии, состоит 4 обучающийся, что составляет 1 </w:t>
      </w:r>
      <w:r w:rsidRPr="00B952EE">
        <w:rPr>
          <w:rFonts w:ascii="Times New Roman" w:eastAsia="Times New Roman" w:hAnsi="Times New Roman" w:cs="Times New Roman"/>
          <w:sz w:val="24"/>
          <w:szCs w:val="24"/>
          <w:lang w:eastAsia="ru-RU"/>
        </w:rPr>
        <w:t>% (АППГ 4,9%). Из них доля обучающихся с высоким у</w:t>
      </w:r>
      <w:r>
        <w:rPr>
          <w:rFonts w:ascii="Times New Roman" w:eastAsia="Times New Roman" w:hAnsi="Times New Roman" w:cs="Times New Roman"/>
          <w:sz w:val="24"/>
          <w:szCs w:val="24"/>
          <w:lang w:eastAsia="ru-RU"/>
        </w:rPr>
        <w:t xml:space="preserve">ровнем тревожности составляет 2 %, (АППГ 4 %). </w:t>
      </w:r>
      <w:r w:rsidRPr="00B952EE">
        <w:rPr>
          <w:rFonts w:ascii="Times New Roman" w:eastAsia="Times New Roman" w:hAnsi="Times New Roman" w:cs="Times New Roman"/>
          <w:sz w:val="24"/>
          <w:szCs w:val="24"/>
          <w:lang w:eastAsia="ru-RU"/>
        </w:rPr>
        <w:t>Со всеми обучающимися проводится индивидуальная п</w:t>
      </w:r>
      <w:r w:rsidR="000627E2">
        <w:rPr>
          <w:rFonts w:ascii="Times New Roman" w:eastAsia="Times New Roman" w:hAnsi="Times New Roman" w:cs="Times New Roman"/>
          <w:sz w:val="24"/>
          <w:szCs w:val="24"/>
          <w:lang w:eastAsia="ru-RU"/>
        </w:rPr>
        <w:t>сихолого-педагогическая работа.</w:t>
      </w:r>
    </w:p>
    <w:p w:rsidR="00924A8B" w:rsidRPr="00B952EE" w:rsidRDefault="00924A8B" w:rsidP="00570D5F">
      <w:pPr>
        <w:spacing w:after="0" w:line="240" w:lineRule="auto"/>
        <w:ind w:firstLine="851"/>
        <w:jc w:val="center"/>
        <w:rPr>
          <w:rFonts w:ascii="Times New Roman" w:eastAsia="Times New Roman" w:hAnsi="Times New Roman" w:cs="Times New Roman"/>
          <w:b/>
          <w:sz w:val="24"/>
          <w:szCs w:val="24"/>
          <w:lang w:eastAsia="ru-RU"/>
        </w:rPr>
      </w:pPr>
      <w:r w:rsidRPr="00B952EE">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акты жестокого обращения за 2018 год.</w:t>
      </w:r>
    </w:p>
    <w:p w:rsidR="00924A8B" w:rsidRPr="000627E2" w:rsidRDefault="00924A8B" w:rsidP="000627E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2018 год</w:t>
      </w:r>
      <w:r w:rsidRPr="00B952EE">
        <w:rPr>
          <w:rFonts w:ascii="Times New Roman" w:eastAsia="Times New Roman" w:hAnsi="Times New Roman" w:cs="Times New Roman"/>
          <w:sz w:val="24"/>
          <w:szCs w:val="24"/>
          <w:lang w:eastAsia="ru-RU"/>
        </w:rPr>
        <w:t xml:space="preserve"> выявлено 1 факт жестокого обращения с несовершеннолетним. Были предприняты следующие действия: сообщение инспектору ПДН ОМВД по </w:t>
      </w:r>
      <w:proofErr w:type="spellStart"/>
      <w:r w:rsidRPr="00B952EE">
        <w:rPr>
          <w:rFonts w:ascii="Times New Roman" w:eastAsia="Times New Roman" w:hAnsi="Times New Roman" w:cs="Times New Roman"/>
          <w:sz w:val="24"/>
          <w:szCs w:val="24"/>
          <w:lang w:eastAsia="ru-RU"/>
        </w:rPr>
        <w:t>Жиганскому</w:t>
      </w:r>
      <w:proofErr w:type="spellEnd"/>
      <w:r w:rsidRPr="00B952EE">
        <w:rPr>
          <w:rFonts w:ascii="Times New Roman" w:eastAsia="Times New Roman" w:hAnsi="Times New Roman" w:cs="Times New Roman"/>
          <w:sz w:val="24"/>
          <w:szCs w:val="24"/>
          <w:lang w:eastAsia="ru-RU"/>
        </w:rPr>
        <w:t xml:space="preserve"> району, извещение полиции. Ведется индивидуально- профилактическая работа, беседы с психологом. Был составлен акт жилищно- бытовых условий, изучены общественные характеристики на семью, поставлена на учет КДН и ЗП, СОП, ПДН, приняты ад</w:t>
      </w:r>
      <w:r w:rsidR="000627E2">
        <w:rPr>
          <w:rFonts w:ascii="Times New Roman" w:eastAsia="Times New Roman" w:hAnsi="Times New Roman" w:cs="Times New Roman"/>
          <w:sz w:val="24"/>
          <w:szCs w:val="24"/>
          <w:lang w:eastAsia="ru-RU"/>
        </w:rPr>
        <w:t xml:space="preserve">министративные меры наказания. </w:t>
      </w:r>
    </w:p>
    <w:p w:rsidR="00924A8B" w:rsidRPr="00B952EE" w:rsidRDefault="00924A8B" w:rsidP="00570D5F">
      <w:pPr>
        <w:spacing w:after="0" w:line="240" w:lineRule="auto"/>
        <w:ind w:firstLine="851"/>
        <w:rPr>
          <w:rFonts w:ascii="Times New Roman" w:eastAsia="Times New Roman" w:hAnsi="Times New Roman" w:cs="Times New Roman"/>
          <w:b/>
          <w:sz w:val="24"/>
          <w:szCs w:val="24"/>
          <w:lang w:eastAsia="ru-RU"/>
        </w:rPr>
      </w:pPr>
      <w:r w:rsidRPr="00B952EE">
        <w:rPr>
          <w:rFonts w:ascii="Times New Roman" w:eastAsia="Times New Roman" w:hAnsi="Times New Roman" w:cs="Times New Roman"/>
          <w:b/>
          <w:sz w:val="24"/>
          <w:szCs w:val="24"/>
          <w:lang w:eastAsia="ru-RU"/>
        </w:rPr>
        <w:t xml:space="preserve">                                 </w:t>
      </w:r>
      <w:r w:rsidR="00570D5F">
        <w:rPr>
          <w:rFonts w:ascii="Times New Roman" w:eastAsia="Times New Roman" w:hAnsi="Times New Roman" w:cs="Times New Roman"/>
          <w:b/>
          <w:sz w:val="24"/>
          <w:szCs w:val="24"/>
          <w:lang w:eastAsia="ru-RU"/>
        </w:rPr>
        <w:t xml:space="preserve">   Безопасность в сети интернет</w:t>
      </w:r>
    </w:p>
    <w:p w:rsidR="00924A8B" w:rsidRPr="000627E2" w:rsidRDefault="00924A8B" w:rsidP="000627E2">
      <w:pPr>
        <w:spacing w:after="0" w:line="240" w:lineRule="auto"/>
        <w:ind w:firstLine="851"/>
        <w:jc w:val="both"/>
        <w:rPr>
          <w:rFonts w:ascii="Times New Roman" w:eastAsia="Times New Roman" w:hAnsi="Times New Roman" w:cs="Times New Roman"/>
          <w:kern w:val="28"/>
          <w:sz w:val="24"/>
          <w:szCs w:val="24"/>
          <w:lang w:eastAsia="ru-RU"/>
        </w:rPr>
      </w:pPr>
      <w:r w:rsidRPr="00B952EE">
        <w:rPr>
          <w:rFonts w:ascii="Times New Roman" w:eastAsia="Times New Roman" w:hAnsi="Times New Roman" w:cs="Times New Roman"/>
          <w:sz w:val="24"/>
          <w:szCs w:val="24"/>
          <w:lang w:eastAsia="ru-RU"/>
        </w:rPr>
        <w:t xml:space="preserve">Во всех 4 ОУ приказами директоров школ назначены ответственные технические </w:t>
      </w:r>
      <w:r w:rsidRPr="00B952EE">
        <w:rPr>
          <w:rFonts w:ascii="Times New Roman" w:eastAsia="Times New Roman" w:hAnsi="Times New Roman" w:cs="Times New Roman"/>
          <w:kern w:val="28"/>
          <w:sz w:val="24"/>
          <w:szCs w:val="24"/>
          <w:lang w:eastAsia="ru-RU"/>
        </w:rPr>
        <w:t>работники по мониторингу информации в сети Интернет. Имеются утвержденные локальные акты, определяющие меры защиты детей от информации, причиняющей вред их здоровью и развитию. Установлены во всех учебных кабинетах пр</w:t>
      </w:r>
      <w:r w:rsidR="000627E2">
        <w:rPr>
          <w:rFonts w:ascii="Times New Roman" w:eastAsia="Times New Roman" w:hAnsi="Times New Roman" w:cs="Times New Roman"/>
          <w:kern w:val="28"/>
          <w:sz w:val="24"/>
          <w:szCs w:val="24"/>
          <w:lang w:eastAsia="ru-RU"/>
        </w:rPr>
        <w:t xml:space="preserve">ограммы контентной фильтрации. </w:t>
      </w:r>
      <w:r w:rsidRPr="00B952EE">
        <w:rPr>
          <w:rFonts w:ascii="Times New Roman" w:eastAsia="Times New Roman" w:hAnsi="Times New Roman" w:cs="Times New Roman"/>
          <w:sz w:val="24"/>
          <w:szCs w:val="24"/>
          <w:lang w:eastAsia="ru-RU"/>
        </w:rPr>
        <w:t xml:space="preserve">С целью выявления отношения учащихся к компьютерным играм, социально- психологическими службами проводятся анкетирования среди учащихся и родителей. В ОУ не выявлены подростки, вовлеченные в социально-опасные игры. </w:t>
      </w:r>
    </w:p>
    <w:p w:rsidR="00924A8B" w:rsidRPr="00B952EE" w:rsidRDefault="00924A8B" w:rsidP="00924A8B">
      <w:pPr>
        <w:spacing w:after="0" w:line="240" w:lineRule="auto"/>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Проводятся общешкольные, классные родительские собрания с информацией о социально-опасных играх, школьные акции, с целью воспитания культуры общения в социальных сетях. Всего проведено 143 мероприятия. </w:t>
      </w:r>
    </w:p>
    <w:p w:rsidR="00924A8B" w:rsidRPr="00B952EE" w:rsidRDefault="00924A8B" w:rsidP="000627E2">
      <w:pPr>
        <w:tabs>
          <w:tab w:val="num" w:pos="0"/>
        </w:tabs>
        <w:spacing w:after="0" w:line="240" w:lineRule="auto"/>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lastRenderedPageBreak/>
        <w:t xml:space="preserve">По итогам учебного года выделяем низкую родительскую ответственность. На следующий учебный год также необходимо продолжить работу </w:t>
      </w:r>
      <w:r w:rsidR="000627E2">
        <w:rPr>
          <w:rFonts w:ascii="Times New Roman" w:eastAsia="Times New Roman" w:hAnsi="Times New Roman" w:cs="Times New Roman"/>
          <w:sz w:val="24"/>
          <w:szCs w:val="24"/>
          <w:lang w:eastAsia="ru-RU"/>
        </w:rPr>
        <w:t>с родительской общественностью.</w:t>
      </w:r>
    </w:p>
    <w:p w:rsidR="00924A8B" w:rsidRPr="00B952EE" w:rsidRDefault="00924A8B" w:rsidP="00570D5F">
      <w:pPr>
        <w:spacing w:after="0" w:line="240" w:lineRule="auto"/>
        <w:ind w:firstLine="851"/>
        <w:jc w:val="center"/>
        <w:rPr>
          <w:rFonts w:ascii="Times New Roman" w:eastAsia="Times New Roman" w:hAnsi="Times New Roman" w:cs="Times New Roman"/>
          <w:b/>
          <w:sz w:val="24"/>
          <w:szCs w:val="24"/>
          <w:lang w:eastAsia="ru-RU"/>
        </w:rPr>
      </w:pPr>
      <w:r w:rsidRPr="00B952EE">
        <w:rPr>
          <w:rFonts w:ascii="Times New Roman" w:eastAsia="Times New Roman" w:hAnsi="Times New Roman" w:cs="Times New Roman"/>
          <w:b/>
          <w:sz w:val="24"/>
          <w:szCs w:val="24"/>
          <w:lang w:eastAsia="ru-RU"/>
        </w:rPr>
        <w:t>Деятельность общес</w:t>
      </w:r>
      <w:r w:rsidR="00570D5F">
        <w:rPr>
          <w:rFonts w:ascii="Times New Roman" w:eastAsia="Times New Roman" w:hAnsi="Times New Roman" w:cs="Times New Roman"/>
          <w:b/>
          <w:sz w:val="24"/>
          <w:szCs w:val="24"/>
          <w:lang w:eastAsia="ru-RU"/>
        </w:rPr>
        <w:t>твенных постов формирования ЗОЖ</w:t>
      </w:r>
    </w:p>
    <w:p w:rsidR="00924A8B" w:rsidRPr="00B952EE" w:rsidRDefault="00924A8B" w:rsidP="00924A8B">
      <w:pPr>
        <w:spacing w:after="0" w:line="240" w:lineRule="auto"/>
        <w:ind w:firstLine="709"/>
        <w:jc w:val="both"/>
        <w:rPr>
          <w:rFonts w:ascii="Times New Roman" w:eastAsia="Times New Roman" w:hAnsi="Times New Roman" w:cs="Times New Roman"/>
          <w:color w:val="000000"/>
          <w:sz w:val="24"/>
          <w:szCs w:val="24"/>
          <w:lang w:eastAsia="ru-RU"/>
        </w:rPr>
      </w:pPr>
      <w:r w:rsidRPr="00B952EE">
        <w:rPr>
          <w:rFonts w:ascii="Times New Roman" w:eastAsia="Times New Roman" w:hAnsi="Times New Roman" w:cs="Times New Roman"/>
          <w:color w:val="000000"/>
          <w:sz w:val="24"/>
          <w:szCs w:val="24"/>
          <w:lang w:eastAsia="ru-RU"/>
        </w:rPr>
        <w:t xml:space="preserve">Приоритетным направлением сферы образования в решении проблем, связанных с формированием негативной зависимости, является профилактика. Образовательному учреждению принадлежит ведущая роль в организации среди обучающихся профилактики недисциплинированного поведения, нарушения ими норм морали, этики, а также в организации санитарно-просветительской работы по предупреждению </w:t>
      </w:r>
      <w:proofErr w:type="spellStart"/>
      <w:r w:rsidRPr="00B952EE">
        <w:rPr>
          <w:rFonts w:ascii="Times New Roman" w:eastAsia="Times New Roman" w:hAnsi="Times New Roman" w:cs="Times New Roman"/>
          <w:color w:val="000000"/>
          <w:sz w:val="24"/>
          <w:szCs w:val="24"/>
          <w:lang w:eastAsia="ru-RU"/>
        </w:rPr>
        <w:t>табакокурения</w:t>
      </w:r>
      <w:proofErr w:type="spellEnd"/>
      <w:r w:rsidRPr="00B952EE">
        <w:rPr>
          <w:rFonts w:ascii="Times New Roman" w:eastAsia="Times New Roman" w:hAnsi="Times New Roman" w:cs="Times New Roman"/>
          <w:color w:val="000000"/>
          <w:sz w:val="24"/>
          <w:szCs w:val="24"/>
          <w:lang w:eastAsia="ru-RU"/>
        </w:rPr>
        <w:t xml:space="preserve">, алкоголизма и употребления </w:t>
      </w:r>
      <w:proofErr w:type="spellStart"/>
      <w:r w:rsidRPr="00B952EE">
        <w:rPr>
          <w:rFonts w:ascii="Times New Roman" w:eastAsia="Times New Roman" w:hAnsi="Times New Roman" w:cs="Times New Roman"/>
          <w:color w:val="000000"/>
          <w:sz w:val="24"/>
          <w:szCs w:val="24"/>
          <w:lang w:eastAsia="ru-RU"/>
        </w:rPr>
        <w:t>психоактивных</w:t>
      </w:r>
      <w:proofErr w:type="spellEnd"/>
      <w:r w:rsidRPr="00B952EE">
        <w:rPr>
          <w:rFonts w:ascii="Times New Roman" w:eastAsia="Times New Roman" w:hAnsi="Times New Roman" w:cs="Times New Roman"/>
          <w:color w:val="000000"/>
          <w:sz w:val="24"/>
          <w:szCs w:val="24"/>
          <w:lang w:eastAsia="ru-RU"/>
        </w:rPr>
        <w:t xml:space="preserve"> веществ.</w:t>
      </w:r>
    </w:p>
    <w:p w:rsidR="00924A8B" w:rsidRPr="00B952EE" w:rsidRDefault="00924A8B" w:rsidP="00924A8B">
      <w:pPr>
        <w:spacing w:after="0" w:line="240" w:lineRule="auto"/>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Деятельность общественных постов формирования ЗОЖ регламентируется постановлением Правительства Республики Саха (Якутия) от 04.02.2013г. № 21 «Об утверждении Положения об общественном посте формирования здорового образа жизни образовательного учреждения». Во всех ОУ района организованы общественные посты формирования ЗОЖ. </w:t>
      </w:r>
    </w:p>
    <w:p w:rsidR="00924A8B" w:rsidRPr="00B952EE" w:rsidRDefault="00924A8B" w:rsidP="00924A8B">
      <w:pPr>
        <w:spacing w:after="0" w:line="240" w:lineRule="auto"/>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Общественный пост формирования здорового образа жизни ОУ является общественным органом, проводящим комплексную профилактическую работу в образовательном учреждении для выработки у обучающихся навыков здорового образа жизни и формирования устойчивого нравственно-психологического неприятия употребления </w:t>
      </w:r>
      <w:proofErr w:type="spellStart"/>
      <w:r w:rsidRPr="00B952EE">
        <w:rPr>
          <w:rFonts w:ascii="Times New Roman" w:eastAsia="Times New Roman" w:hAnsi="Times New Roman" w:cs="Times New Roman"/>
          <w:sz w:val="24"/>
          <w:szCs w:val="24"/>
          <w:lang w:eastAsia="ru-RU"/>
        </w:rPr>
        <w:t>психоактивных</w:t>
      </w:r>
      <w:proofErr w:type="spellEnd"/>
      <w:r w:rsidRPr="00B952EE">
        <w:rPr>
          <w:rFonts w:ascii="Times New Roman" w:eastAsia="Times New Roman" w:hAnsi="Times New Roman" w:cs="Times New Roman"/>
          <w:sz w:val="24"/>
          <w:szCs w:val="24"/>
          <w:lang w:eastAsia="ru-RU"/>
        </w:rPr>
        <w:t xml:space="preserve"> веществ.</w:t>
      </w:r>
    </w:p>
    <w:p w:rsidR="00924A8B" w:rsidRPr="00B952EE" w:rsidRDefault="00924A8B" w:rsidP="000627E2">
      <w:pPr>
        <w:spacing w:after="0" w:line="240" w:lineRule="auto"/>
        <w:ind w:firstLine="851"/>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Согласно приказа МО РС (Я) № 01-16/1663 от 06.06.2013 г. «Об утверждении Порядка постановки и снятия обучающихся с профилактического учёта поста формирования здорового образа жизни образовательного учреждения» обучающийся ставится на профилактический учёт поста ЗОЖ при выявлении фактов потребления табачных, алкогольных, наркотических, токсических, психотропных и иных средств и веществ и их аналогов, а также по информации о них подразделений органов внутренних дел, Управления Федеральной службы Российской Федерации по контролю за оборотом наркотиков по Республике Саха (Якутия), Комиссии по делам несовершеннолетних и защите их прав, лечебно-профилактических учреждений, органов опеки и попечительства, педагогических работников образовательных учреждений, родителей (законных представителей) обучающихся. Комплекс индивидуального </w:t>
      </w:r>
      <w:proofErr w:type="spellStart"/>
      <w:r w:rsidRPr="00B952EE">
        <w:rPr>
          <w:rFonts w:ascii="Times New Roman" w:eastAsia="Times New Roman" w:hAnsi="Times New Roman" w:cs="Times New Roman"/>
          <w:sz w:val="24"/>
          <w:szCs w:val="24"/>
          <w:lang w:eastAsia="ru-RU"/>
        </w:rPr>
        <w:t>психолого</w:t>
      </w:r>
      <w:proofErr w:type="spellEnd"/>
      <w:r w:rsidRPr="00B952EE">
        <w:rPr>
          <w:rFonts w:ascii="Times New Roman" w:eastAsia="Times New Roman" w:hAnsi="Times New Roman" w:cs="Times New Roman"/>
          <w:sz w:val="24"/>
          <w:szCs w:val="24"/>
          <w:lang w:eastAsia="ru-RU"/>
        </w:rPr>
        <w:t xml:space="preserve">–педагогического и </w:t>
      </w:r>
      <w:proofErr w:type="spellStart"/>
      <w:r w:rsidRPr="00B952EE">
        <w:rPr>
          <w:rFonts w:ascii="Times New Roman" w:eastAsia="Times New Roman" w:hAnsi="Times New Roman" w:cs="Times New Roman"/>
          <w:sz w:val="24"/>
          <w:szCs w:val="24"/>
          <w:lang w:eastAsia="ru-RU"/>
        </w:rPr>
        <w:t>медико</w:t>
      </w:r>
      <w:proofErr w:type="spellEnd"/>
      <w:r w:rsidRPr="00B952EE">
        <w:rPr>
          <w:rFonts w:ascii="Times New Roman" w:eastAsia="Times New Roman" w:hAnsi="Times New Roman" w:cs="Times New Roman"/>
          <w:sz w:val="24"/>
          <w:szCs w:val="24"/>
          <w:lang w:eastAsia="ru-RU"/>
        </w:rPr>
        <w:t xml:space="preserve">–социального сопровождения обучающегося по определенному виду </w:t>
      </w:r>
      <w:proofErr w:type="spellStart"/>
      <w:r w:rsidRPr="00B952EE">
        <w:rPr>
          <w:rFonts w:ascii="Times New Roman" w:eastAsia="Times New Roman" w:hAnsi="Times New Roman" w:cs="Times New Roman"/>
          <w:sz w:val="24"/>
          <w:szCs w:val="24"/>
          <w:lang w:eastAsia="ru-RU"/>
        </w:rPr>
        <w:t>аддикции</w:t>
      </w:r>
      <w:proofErr w:type="spellEnd"/>
      <w:r w:rsidRPr="00B952EE">
        <w:rPr>
          <w:rFonts w:ascii="Times New Roman" w:eastAsia="Times New Roman" w:hAnsi="Times New Roman" w:cs="Times New Roman"/>
          <w:sz w:val="24"/>
          <w:szCs w:val="24"/>
          <w:lang w:eastAsia="ru-RU"/>
        </w:rPr>
        <w:t xml:space="preserve"> осуществляется в сроки, необходимые для устранения причин и условий, способствующих употреблению </w:t>
      </w:r>
      <w:proofErr w:type="spellStart"/>
      <w:r w:rsidRPr="00B952EE">
        <w:rPr>
          <w:rFonts w:ascii="Times New Roman" w:eastAsia="Times New Roman" w:hAnsi="Times New Roman" w:cs="Times New Roman"/>
          <w:sz w:val="24"/>
          <w:szCs w:val="24"/>
          <w:lang w:eastAsia="ru-RU"/>
        </w:rPr>
        <w:t>психоактивных</w:t>
      </w:r>
      <w:proofErr w:type="spellEnd"/>
      <w:r w:rsidRPr="00B952EE">
        <w:rPr>
          <w:rFonts w:ascii="Times New Roman" w:eastAsia="Times New Roman" w:hAnsi="Times New Roman" w:cs="Times New Roman"/>
          <w:sz w:val="24"/>
          <w:szCs w:val="24"/>
          <w:lang w:eastAsia="ru-RU"/>
        </w:rPr>
        <w:t xml:space="preserve"> веществ, на срок не более шести месяцев с момента постановки на профилактический учет поста ЗОЖ. По истечении срока проведения комплекса профилактических мероприятий с обучающимся его снимают с профилактического учёта поста ЗОЖ. Если комплекс </w:t>
      </w:r>
      <w:proofErr w:type="spellStart"/>
      <w:r w:rsidRPr="00B952EE">
        <w:rPr>
          <w:rFonts w:ascii="Times New Roman" w:eastAsia="Times New Roman" w:hAnsi="Times New Roman" w:cs="Times New Roman"/>
          <w:sz w:val="24"/>
          <w:szCs w:val="24"/>
          <w:lang w:eastAsia="ru-RU"/>
        </w:rPr>
        <w:t>профилактико</w:t>
      </w:r>
      <w:proofErr w:type="spellEnd"/>
      <w:r w:rsidRPr="00B952EE">
        <w:rPr>
          <w:rFonts w:ascii="Times New Roman" w:eastAsia="Times New Roman" w:hAnsi="Times New Roman" w:cs="Times New Roman"/>
          <w:sz w:val="24"/>
          <w:szCs w:val="24"/>
          <w:lang w:eastAsia="ru-RU"/>
        </w:rPr>
        <w:t xml:space="preserve">-реабилитационных мероприятий не оказал должного воздействия на обучающегося, председатель поста ЗОЖ оформляет заключение для дальнейшего сопровождения обучающегося в Совет профилактики образовательного учреждения. Решением Совета профилактики </w:t>
      </w:r>
      <w:proofErr w:type="gramStart"/>
      <w:r w:rsidRPr="00B952EE">
        <w:rPr>
          <w:rFonts w:ascii="Times New Roman" w:eastAsia="Times New Roman" w:hAnsi="Times New Roman" w:cs="Times New Roman"/>
          <w:sz w:val="24"/>
          <w:szCs w:val="24"/>
          <w:lang w:eastAsia="ru-RU"/>
        </w:rPr>
        <w:t>образовательного учреждения</w:t>
      </w:r>
      <w:proofErr w:type="gramEnd"/>
      <w:r w:rsidRPr="00B952EE">
        <w:rPr>
          <w:rFonts w:ascii="Times New Roman" w:eastAsia="Times New Roman" w:hAnsi="Times New Roman" w:cs="Times New Roman"/>
          <w:sz w:val="24"/>
          <w:szCs w:val="24"/>
          <w:lang w:eastAsia="ru-RU"/>
        </w:rPr>
        <w:t xml:space="preserve"> обучающегося</w:t>
      </w:r>
      <w:r w:rsidR="000627E2">
        <w:rPr>
          <w:rFonts w:ascii="Times New Roman" w:eastAsia="Times New Roman" w:hAnsi="Times New Roman" w:cs="Times New Roman"/>
          <w:sz w:val="24"/>
          <w:szCs w:val="24"/>
          <w:lang w:eastAsia="ru-RU"/>
        </w:rPr>
        <w:t xml:space="preserve"> ставят на </w:t>
      </w:r>
      <w:proofErr w:type="spellStart"/>
      <w:r w:rsidR="000627E2">
        <w:rPr>
          <w:rFonts w:ascii="Times New Roman" w:eastAsia="Times New Roman" w:hAnsi="Times New Roman" w:cs="Times New Roman"/>
          <w:sz w:val="24"/>
          <w:szCs w:val="24"/>
          <w:lang w:eastAsia="ru-RU"/>
        </w:rPr>
        <w:t>внутришкольный</w:t>
      </w:r>
      <w:proofErr w:type="spellEnd"/>
      <w:r w:rsidR="000627E2">
        <w:rPr>
          <w:rFonts w:ascii="Times New Roman" w:eastAsia="Times New Roman" w:hAnsi="Times New Roman" w:cs="Times New Roman"/>
          <w:sz w:val="24"/>
          <w:szCs w:val="24"/>
          <w:lang w:eastAsia="ru-RU"/>
        </w:rPr>
        <w:t xml:space="preserve"> учет.</w:t>
      </w:r>
    </w:p>
    <w:p w:rsidR="00924A8B" w:rsidRPr="00B952EE" w:rsidRDefault="00924A8B" w:rsidP="00570D5F">
      <w:pPr>
        <w:spacing w:after="0" w:line="240" w:lineRule="auto"/>
        <w:ind w:firstLine="708"/>
        <w:jc w:val="center"/>
        <w:rPr>
          <w:rFonts w:ascii="Times New Roman" w:eastAsia="Times New Roman" w:hAnsi="Times New Roman" w:cs="Times New Roman"/>
          <w:b/>
          <w:bCs/>
          <w:sz w:val="24"/>
          <w:szCs w:val="24"/>
          <w:lang w:eastAsia="ru-RU"/>
        </w:rPr>
      </w:pPr>
      <w:r w:rsidRPr="00B952EE">
        <w:rPr>
          <w:rFonts w:ascii="Times New Roman" w:eastAsia="Times New Roman" w:hAnsi="Times New Roman" w:cs="Times New Roman"/>
          <w:b/>
          <w:bCs/>
          <w:sz w:val="24"/>
          <w:szCs w:val="24"/>
          <w:lang w:eastAsia="ru-RU"/>
        </w:rPr>
        <w:t>Мониторинг состоящих на учете общес</w:t>
      </w:r>
      <w:r w:rsidR="00570D5F">
        <w:rPr>
          <w:rFonts w:ascii="Times New Roman" w:eastAsia="Times New Roman" w:hAnsi="Times New Roman" w:cs="Times New Roman"/>
          <w:b/>
          <w:bCs/>
          <w:sz w:val="24"/>
          <w:szCs w:val="24"/>
          <w:lang w:eastAsia="ru-RU"/>
        </w:rPr>
        <w:t>твенного поста формирования ЗОЖ</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4178"/>
        <w:gridCol w:w="1204"/>
        <w:gridCol w:w="1133"/>
        <w:gridCol w:w="1280"/>
      </w:tblGrid>
      <w:tr w:rsidR="00924A8B" w:rsidRPr="00B952EE" w:rsidTr="00924A8B">
        <w:trPr>
          <w:trHeight w:val="405"/>
          <w:jc w:val="center"/>
        </w:trPr>
        <w:tc>
          <w:tcPr>
            <w:tcW w:w="5455" w:type="dxa"/>
            <w:gridSpan w:val="2"/>
            <w:vMerge w:val="restart"/>
            <w:tcBorders>
              <w:top w:val="single" w:sz="4" w:space="0" w:color="000000"/>
              <w:left w:val="single" w:sz="4" w:space="0" w:color="000000"/>
              <w:bottom w:val="single" w:sz="4" w:space="0" w:color="000000"/>
              <w:right w:val="single" w:sz="4" w:space="0" w:color="000000"/>
            </w:tcBorders>
            <w:hideMark/>
          </w:tcPr>
          <w:p w:rsidR="00924A8B" w:rsidRPr="00B952EE" w:rsidRDefault="00924A8B" w:rsidP="00924A8B">
            <w:pPr>
              <w:autoSpaceDE w:val="0"/>
              <w:autoSpaceDN w:val="0"/>
              <w:adjustRightInd w:val="0"/>
              <w:spacing w:after="0" w:line="240" w:lineRule="auto"/>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Количество обучающихся, состоящих на учете поста формирования ЗОЖ на конец учебного года </w:t>
            </w:r>
          </w:p>
        </w:tc>
        <w:tc>
          <w:tcPr>
            <w:tcW w:w="1204"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val="en-US" w:eastAsia="ru-RU"/>
              </w:rPr>
              <w:t>2016</w:t>
            </w:r>
            <w:r w:rsidRPr="00B952EE">
              <w:rPr>
                <w:rFonts w:ascii="Times New Roman" w:eastAsia="Times New Roman" w:hAnsi="Times New Roman" w:cs="Times New Roman"/>
                <w:sz w:val="24"/>
                <w:szCs w:val="24"/>
                <w:lang w:eastAsia="ru-RU"/>
              </w:rPr>
              <w:t xml:space="preserve"> год</w:t>
            </w:r>
          </w:p>
        </w:tc>
        <w:tc>
          <w:tcPr>
            <w:tcW w:w="1133"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2017 год</w:t>
            </w:r>
          </w:p>
        </w:tc>
        <w:tc>
          <w:tcPr>
            <w:tcW w:w="1280"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r>
      <w:tr w:rsidR="00924A8B" w:rsidRPr="00B952EE" w:rsidTr="00924A8B">
        <w:trPr>
          <w:trHeight w:val="145"/>
          <w:jc w:val="center"/>
        </w:trPr>
        <w:tc>
          <w:tcPr>
            <w:tcW w:w="5455" w:type="dxa"/>
            <w:gridSpan w:val="2"/>
            <w:vMerge/>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rPr>
                <w:rFonts w:ascii="Times New Roman" w:eastAsia="Times New Roman" w:hAnsi="Times New Roman" w:cs="Times New Roman"/>
                <w:sz w:val="24"/>
                <w:szCs w:val="24"/>
                <w:lang w:eastAsia="ru-RU"/>
              </w:rPr>
            </w:pPr>
          </w:p>
        </w:tc>
        <w:tc>
          <w:tcPr>
            <w:tcW w:w="1204"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33</w:t>
            </w:r>
          </w:p>
        </w:tc>
        <w:tc>
          <w:tcPr>
            <w:tcW w:w="1133"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24</w:t>
            </w:r>
          </w:p>
        </w:tc>
        <w:tc>
          <w:tcPr>
            <w:tcW w:w="1280"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4A8B" w:rsidRPr="00B952EE" w:rsidTr="00924A8B">
        <w:trPr>
          <w:trHeight w:val="217"/>
          <w:jc w:val="center"/>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924A8B" w:rsidRPr="00B952EE" w:rsidRDefault="00924A8B" w:rsidP="00924A8B">
            <w:pPr>
              <w:spacing w:after="0" w:line="240" w:lineRule="auto"/>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Из них</w:t>
            </w:r>
          </w:p>
        </w:tc>
        <w:tc>
          <w:tcPr>
            <w:tcW w:w="4178" w:type="dxa"/>
            <w:tcBorders>
              <w:top w:val="single" w:sz="4" w:space="0" w:color="000000"/>
              <w:left w:val="single" w:sz="4" w:space="0" w:color="000000"/>
              <w:bottom w:val="single" w:sz="4" w:space="0" w:color="000000"/>
              <w:right w:val="single" w:sz="4" w:space="0" w:color="000000"/>
            </w:tcBorders>
            <w:hideMark/>
          </w:tcPr>
          <w:p w:rsidR="00924A8B" w:rsidRPr="00B952EE" w:rsidRDefault="00924A8B" w:rsidP="00924A8B">
            <w:pPr>
              <w:autoSpaceDE w:val="0"/>
              <w:autoSpaceDN w:val="0"/>
              <w:adjustRightInd w:val="0"/>
              <w:spacing w:after="0" w:line="240" w:lineRule="auto"/>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по </w:t>
            </w:r>
            <w:proofErr w:type="spellStart"/>
            <w:r w:rsidRPr="00B952EE">
              <w:rPr>
                <w:rFonts w:ascii="Times New Roman" w:eastAsia="Times New Roman" w:hAnsi="Times New Roman" w:cs="Times New Roman"/>
                <w:sz w:val="24"/>
                <w:szCs w:val="24"/>
                <w:lang w:eastAsia="ru-RU"/>
              </w:rPr>
              <w:t>табакокурению</w:t>
            </w:r>
            <w:proofErr w:type="spellEnd"/>
            <w:r w:rsidRPr="00B952EE">
              <w:rPr>
                <w:rFonts w:ascii="Times New Roman" w:eastAsia="Times New Roman" w:hAnsi="Times New Roman" w:cs="Times New Roman"/>
                <w:sz w:val="24"/>
                <w:szCs w:val="24"/>
                <w:lang w:eastAsia="ru-RU"/>
              </w:rPr>
              <w:t xml:space="preserve"> </w:t>
            </w:r>
          </w:p>
        </w:tc>
        <w:tc>
          <w:tcPr>
            <w:tcW w:w="1204"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30</w:t>
            </w:r>
          </w:p>
        </w:tc>
        <w:tc>
          <w:tcPr>
            <w:tcW w:w="1133"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15</w:t>
            </w:r>
          </w:p>
        </w:tc>
        <w:tc>
          <w:tcPr>
            <w:tcW w:w="1280"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4A8B" w:rsidRPr="00B952EE" w:rsidTr="00924A8B">
        <w:trPr>
          <w:trHeight w:val="234"/>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rPr>
                <w:rFonts w:ascii="Times New Roman" w:eastAsia="Times New Roman" w:hAnsi="Times New Roman" w:cs="Times New Roman"/>
                <w:sz w:val="24"/>
                <w:szCs w:val="24"/>
                <w:lang w:eastAsia="ru-RU"/>
              </w:rPr>
            </w:pPr>
          </w:p>
        </w:tc>
        <w:tc>
          <w:tcPr>
            <w:tcW w:w="4178" w:type="dxa"/>
            <w:tcBorders>
              <w:top w:val="single" w:sz="4" w:space="0" w:color="000000"/>
              <w:left w:val="single" w:sz="4" w:space="0" w:color="000000"/>
              <w:bottom w:val="single" w:sz="4" w:space="0" w:color="000000"/>
              <w:right w:val="single" w:sz="4" w:space="0" w:color="000000"/>
            </w:tcBorders>
            <w:hideMark/>
          </w:tcPr>
          <w:p w:rsidR="00924A8B" w:rsidRPr="00B952EE" w:rsidRDefault="00924A8B" w:rsidP="00924A8B">
            <w:pPr>
              <w:autoSpaceDE w:val="0"/>
              <w:autoSpaceDN w:val="0"/>
              <w:adjustRightInd w:val="0"/>
              <w:spacing w:after="0" w:line="240" w:lineRule="auto"/>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по употреблению алкоголя </w:t>
            </w:r>
          </w:p>
        </w:tc>
        <w:tc>
          <w:tcPr>
            <w:tcW w:w="1204"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3</w:t>
            </w:r>
          </w:p>
        </w:tc>
        <w:tc>
          <w:tcPr>
            <w:tcW w:w="1133"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8</w:t>
            </w:r>
          </w:p>
        </w:tc>
        <w:tc>
          <w:tcPr>
            <w:tcW w:w="1280"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r>
      <w:tr w:rsidR="00924A8B" w:rsidRPr="00B952EE" w:rsidTr="00924A8B">
        <w:trPr>
          <w:trHeight w:val="79"/>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rPr>
                <w:rFonts w:ascii="Times New Roman" w:eastAsia="Times New Roman" w:hAnsi="Times New Roman" w:cs="Times New Roman"/>
                <w:sz w:val="24"/>
                <w:szCs w:val="24"/>
                <w:lang w:eastAsia="ru-RU"/>
              </w:rPr>
            </w:pPr>
          </w:p>
        </w:tc>
        <w:tc>
          <w:tcPr>
            <w:tcW w:w="4178" w:type="dxa"/>
            <w:tcBorders>
              <w:top w:val="single" w:sz="4" w:space="0" w:color="000000"/>
              <w:left w:val="single" w:sz="4" w:space="0" w:color="000000"/>
              <w:bottom w:val="single" w:sz="4" w:space="0" w:color="000000"/>
              <w:right w:val="single" w:sz="4" w:space="0" w:color="000000"/>
            </w:tcBorders>
            <w:hideMark/>
          </w:tcPr>
          <w:p w:rsidR="00924A8B" w:rsidRPr="00B952EE" w:rsidRDefault="00924A8B" w:rsidP="00924A8B">
            <w:pPr>
              <w:autoSpaceDE w:val="0"/>
              <w:autoSpaceDN w:val="0"/>
              <w:adjustRightInd w:val="0"/>
              <w:spacing w:after="0" w:line="240" w:lineRule="auto"/>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по токсикомании </w:t>
            </w:r>
          </w:p>
        </w:tc>
        <w:tc>
          <w:tcPr>
            <w:tcW w:w="1204"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c>
          <w:tcPr>
            <w:tcW w:w="1133"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1</w:t>
            </w:r>
          </w:p>
        </w:tc>
        <w:tc>
          <w:tcPr>
            <w:tcW w:w="1280"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r>
      <w:tr w:rsidR="00924A8B" w:rsidRPr="00B952EE" w:rsidTr="00924A8B">
        <w:trPr>
          <w:trHeight w:val="351"/>
          <w:jc w:val="center"/>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924A8B" w:rsidRPr="00B952EE" w:rsidRDefault="00924A8B" w:rsidP="00924A8B">
            <w:pPr>
              <w:spacing w:after="0" w:line="240" w:lineRule="auto"/>
              <w:rPr>
                <w:rFonts w:ascii="Times New Roman" w:eastAsia="Times New Roman" w:hAnsi="Times New Roman" w:cs="Times New Roman"/>
                <w:sz w:val="24"/>
                <w:szCs w:val="24"/>
                <w:lang w:eastAsia="ru-RU"/>
              </w:rPr>
            </w:pPr>
          </w:p>
        </w:tc>
        <w:tc>
          <w:tcPr>
            <w:tcW w:w="4178" w:type="dxa"/>
            <w:tcBorders>
              <w:top w:val="single" w:sz="4" w:space="0" w:color="000000"/>
              <w:left w:val="single" w:sz="4" w:space="0" w:color="000000"/>
              <w:bottom w:val="single" w:sz="4" w:space="0" w:color="000000"/>
              <w:right w:val="single" w:sz="4" w:space="0" w:color="000000"/>
            </w:tcBorders>
            <w:hideMark/>
          </w:tcPr>
          <w:p w:rsidR="00924A8B" w:rsidRPr="00B952EE" w:rsidRDefault="00924A8B" w:rsidP="00924A8B">
            <w:pPr>
              <w:autoSpaceDE w:val="0"/>
              <w:autoSpaceDN w:val="0"/>
              <w:adjustRightInd w:val="0"/>
              <w:spacing w:after="0" w:line="240" w:lineRule="auto"/>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по употреблению наркотических средств </w:t>
            </w:r>
          </w:p>
        </w:tc>
        <w:tc>
          <w:tcPr>
            <w:tcW w:w="1204"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c>
          <w:tcPr>
            <w:tcW w:w="1133"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c>
          <w:tcPr>
            <w:tcW w:w="1280" w:type="dxa"/>
            <w:tcBorders>
              <w:top w:val="single" w:sz="4" w:space="0" w:color="000000"/>
              <w:left w:val="single" w:sz="4" w:space="0" w:color="auto"/>
              <w:bottom w:val="single" w:sz="4" w:space="0" w:color="000000"/>
              <w:right w:val="single" w:sz="4" w:space="0" w:color="000000"/>
            </w:tcBorders>
          </w:tcPr>
          <w:p w:rsidR="00924A8B" w:rsidRPr="00B952EE" w:rsidRDefault="00924A8B" w:rsidP="00924A8B">
            <w:pPr>
              <w:spacing w:after="0" w:line="240" w:lineRule="auto"/>
              <w:jc w:val="center"/>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0</w:t>
            </w:r>
          </w:p>
        </w:tc>
      </w:tr>
    </w:tbl>
    <w:p w:rsidR="00924A8B" w:rsidRPr="00B952EE" w:rsidRDefault="00924A8B" w:rsidP="00570D5F">
      <w:pPr>
        <w:spacing w:after="0" w:line="240" w:lineRule="auto"/>
        <w:ind w:firstLine="708"/>
        <w:jc w:val="both"/>
        <w:rPr>
          <w:rFonts w:ascii="Times New Roman" w:eastAsia="Times New Roman" w:hAnsi="Times New Roman" w:cs="Times New Roman"/>
          <w:sz w:val="24"/>
          <w:szCs w:val="24"/>
          <w:lang w:eastAsia="ru-RU"/>
        </w:rPr>
      </w:pPr>
      <w:r w:rsidRPr="00B952EE">
        <w:rPr>
          <w:rFonts w:ascii="Times New Roman" w:eastAsia="Times New Roman" w:hAnsi="Times New Roman" w:cs="Times New Roman"/>
          <w:sz w:val="24"/>
          <w:szCs w:val="24"/>
          <w:lang w:eastAsia="ru-RU"/>
        </w:rPr>
        <w:t xml:space="preserve">Наблюдается снижение количества несовершеннолетних, состоящих на профилактическом учете постов формирования ЗОЖ. Профилактическая работа проводится в отношении всех обучающихся, состоящих на учете постов ЗОЖ. </w:t>
      </w:r>
    </w:p>
    <w:p w:rsidR="00924A8B" w:rsidRPr="00B952EE" w:rsidRDefault="00924A8B" w:rsidP="00924A8B">
      <w:pPr>
        <w:spacing w:line="240" w:lineRule="auto"/>
        <w:ind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t>Проанализировав проделанную работу, совещание руководителей приняло рекомендации:</w:t>
      </w:r>
    </w:p>
    <w:p w:rsidR="00924A8B" w:rsidRPr="00B952EE" w:rsidRDefault="00924A8B" w:rsidP="00924A8B">
      <w:pPr>
        <w:numPr>
          <w:ilvl w:val="0"/>
          <w:numId w:val="31"/>
        </w:numPr>
        <w:spacing w:after="0" w:line="240" w:lineRule="auto"/>
        <w:ind w:left="0"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lastRenderedPageBreak/>
        <w:t>Усилить просветительскую работу общественных постов формирования ЗОЖ ОУ среди родителей, педагогов;</w:t>
      </w:r>
    </w:p>
    <w:p w:rsidR="00924A8B" w:rsidRPr="00B952EE" w:rsidRDefault="00924A8B" w:rsidP="00924A8B">
      <w:pPr>
        <w:numPr>
          <w:ilvl w:val="0"/>
          <w:numId w:val="31"/>
        </w:numPr>
        <w:spacing w:after="0" w:line="240" w:lineRule="auto"/>
        <w:ind w:left="0"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t xml:space="preserve">Обеспечить своевременное прохождение педагогами курсов повышения квалификации по профилактике </w:t>
      </w:r>
      <w:proofErr w:type="spellStart"/>
      <w:r w:rsidRPr="00B952EE">
        <w:rPr>
          <w:rFonts w:ascii="Times New Roman" w:eastAsia="Times New Roman" w:hAnsi="Times New Roman" w:cs="Times New Roman"/>
          <w:bCs/>
          <w:sz w:val="24"/>
          <w:szCs w:val="24"/>
          <w:lang w:eastAsia="ru-RU"/>
        </w:rPr>
        <w:t>аддиктивного</w:t>
      </w:r>
      <w:proofErr w:type="spellEnd"/>
      <w:r w:rsidRPr="00B952EE">
        <w:rPr>
          <w:rFonts w:ascii="Times New Roman" w:eastAsia="Times New Roman" w:hAnsi="Times New Roman" w:cs="Times New Roman"/>
          <w:bCs/>
          <w:sz w:val="24"/>
          <w:szCs w:val="24"/>
          <w:lang w:eastAsia="ru-RU"/>
        </w:rPr>
        <w:t xml:space="preserve"> поведения;</w:t>
      </w:r>
    </w:p>
    <w:p w:rsidR="00924A8B" w:rsidRPr="00B952EE" w:rsidRDefault="00924A8B" w:rsidP="00924A8B">
      <w:pPr>
        <w:numPr>
          <w:ilvl w:val="0"/>
          <w:numId w:val="31"/>
        </w:numPr>
        <w:spacing w:after="0" w:line="240" w:lineRule="auto"/>
        <w:ind w:left="0"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t xml:space="preserve">Обеспечить 100% охват несовершеннолетних дополнительным образованием, </w:t>
      </w:r>
      <w:proofErr w:type="spellStart"/>
      <w:r w:rsidRPr="00B952EE">
        <w:rPr>
          <w:rFonts w:ascii="Times New Roman" w:eastAsia="Times New Roman" w:hAnsi="Times New Roman" w:cs="Times New Roman"/>
          <w:bCs/>
          <w:sz w:val="24"/>
          <w:szCs w:val="24"/>
          <w:lang w:eastAsia="ru-RU"/>
        </w:rPr>
        <w:t>внеучебной</w:t>
      </w:r>
      <w:proofErr w:type="spellEnd"/>
      <w:r w:rsidRPr="00B952EE">
        <w:rPr>
          <w:rFonts w:ascii="Times New Roman" w:eastAsia="Times New Roman" w:hAnsi="Times New Roman" w:cs="Times New Roman"/>
          <w:bCs/>
          <w:sz w:val="24"/>
          <w:szCs w:val="24"/>
          <w:lang w:eastAsia="ru-RU"/>
        </w:rPr>
        <w:t xml:space="preserve"> деятельностью, ЕДД, общественной нагрузкой;</w:t>
      </w:r>
    </w:p>
    <w:p w:rsidR="00924A8B" w:rsidRPr="00B952EE" w:rsidRDefault="00924A8B" w:rsidP="00924A8B">
      <w:pPr>
        <w:numPr>
          <w:ilvl w:val="0"/>
          <w:numId w:val="31"/>
        </w:numPr>
        <w:spacing w:after="0" w:line="240" w:lineRule="auto"/>
        <w:ind w:left="0"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t>ОУ своевременно извещать ОМВД о выявлении несовершеннолетних, совершивших правонарушение;</w:t>
      </w:r>
    </w:p>
    <w:p w:rsidR="00924A8B" w:rsidRPr="00B952EE" w:rsidRDefault="00924A8B" w:rsidP="00924A8B">
      <w:pPr>
        <w:numPr>
          <w:ilvl w:val="0"/>
          <w:numId w:val="31"/>
        </w:numPr>
        <w:spacing w:after="0" w:line="240" w:lineRule="auto"/>
        <w:ind w:left="0"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t xml:space="preserve">Вовремя ставить в известность наркологический кабинет по поводу потребления ПАВ несовершеннолетними, в частности </w:t>
      </w:r>
      <w:proofErr w:type="spellStart"/>
      <w:r w:rsidRPr="00B952EE">
        <w:rPr>
          <w:rFonts w:ascii="Times New Roman" w:eastAsia="Times New Roman" w:hAnsi="Times New Roman" w:cs="Times New Roman"/>
          <w:bCs/>
          <w:sz w:val="24"/>
          <w:szCs w:val="24"/>
          <w:lang w:eastAsia="ru-RU"/>
        </w:rPr>
        <w:t>насвая</w:t>
      </w:r>
      <w:proofErr w:type="spellEnd"/>
      <w:r w:rsidRPr="00B952EE">
        <w:rPr>
          <w:rFonts w:ascii="Times New Roman" w:eastAsia="Times New Roman" w:hAnsi="Times New Roman" w:cs="Times New Roman"/>
          <w:bCs/>
          <w:sz w:val="24"/>
          <w:szCs w:val="24"/>
          <w:lang w:eastAsia="ru-RU"/>
        </w:rPr>
        <w:t>, вдыхания летучих веществ (клея, бензина, бытового газа);</w:t>
      </w:r>
    </w:p>
    <w:p w:rsidR="00924A8B" w:rsidRPr="00B952EE" w:rsidRDefault="00924A8B" w:rsidP="00924A8B">
      <w:pPr>
        <w:numPr>
          <w:ilvl w:val="0"/>
          <w:numId w:val="31"/>
        </w:numPr>
        <w:spacing w:after="0" w:line="240" w:lineRule="auto"/>
        <w:ind w:left="0" w:firstLine="851"/>
        <w:contextualSpacing/>
        <w:jc w:val="both"/>
        <w:rPr>
          <w:rFonts w:ascii="Times New Roman" w:eastAsia="Times New Roman" w:hAnsi="Times New Roman" w:cs="Times New Roman"/>
          <w:bCs/>
          <w:sz w:val="24"/>
          <w:szCs w:val="24"/>
          <w:lang w:eastAsia="ru-RU"/>
        </w:rPr>
      </w:pPr>
      <w:r w:rsidRPr="00B952EE">
        <w:rPr>
          <w:rFonts w:ascii="Times New Roman" w:eastAsia="Times New Roman" w:hAnsi="Times New Roman" w:cs="Times New Roman"/>
          <w:bCs/>
          <w:sz w:val="24"/>
          <w:szCs w:val="24"/>
          <w:lang w:eastAsia="ru-RU"/>
        </w:rPr>
        <w:t xml:space="preserve">Сообщать ОМВД о фактах продажи несовершеннолетним </w:t>
      </w:r>
      <w:proofErr w:type="spellStart"/>
      <w:r w:rsidRPr="00B952EE">
        <w:rPr>
          <w:rFonts w:ascii="Times New Roman" w:eastAsia="Times New Roman" w:hAnsi="Times New Roman" w:cs="Times New Roman"/>
          <w:bCs/>
          <w:sz w:val="24"/>
          <w:szCs w:val="24"/>
          <w:lang w:eastAsia="ru-RU"/>
        </w:rPr>
        <w:t>насвая</w:t>
      </w:r>
      <w:proofErr w:type="spellEnd"/>
      <w:r w:rsidRPr="00B952EE">
        <w:rPr>
          <w:rFonts w:ascii="Times New Roman" w:eastAsia="Times New Roman" w:hAnsi="Times New Roman" w:cs="Times New Roman"/>
          <w:bCs/>
          <w:sz w:val="24"/>
          <w:szCs w:val="24"/>
          <w:lang w:eastAsia="ru-RU"/>
        </w:rPr>
        <w:t>, алкогольной продукции (дата, время, место, ФИО ребенка);</w:t>
      </w:r>
    </w:p>
    <w:p w:rsidR="00BE5FBA" w:rsidRDefault="00924A8B" w:rsidP="00570D5F">
      <w:pPr>
        <w:numPr>
          <w:ilvl w:val="0"/>
          <w:numId w:val="31"/>
        </w:numPr>
        <w:spacing w:after="0" w:line="240" w:lineRule="auto"/>
        <w:ind w:left="0" w:firstLine="851"/>
        <w:contextualSpacing/>
        <w:jc w:val="both"/>
        <w:rPr>
          <w:rFonts w:ascii="Calibri" w:eastAsia="Times New Roman" w:hAnsi="Calibri" w:cs="Times New Roman"/>
          <w:lang w:eastAsia="ru-RU"/>
        </w:rPr>
      </w:pPr>
      <w:r w:rsidRPr="00B952EE">
        <w:rPr>
          <w:rFonts w:ascii="Times New Roman" w:eastAsia="Times New Roman" w:hAnsi="Times New Roman" w:cs="Times New Roman"/>
          <w:bCs/>
          <w:sz w:val="24"/>
          <w:szCs w:val="24"/>
          <w:lang w:eastAsia="ru-RU"/>
        </w:rPr>
        <w:t xml:space="preserve">На всех ступенях образования усилить работу по родительскому всеобучу, улучшить качество родительских собраний, обеспечить 100% охват родителей, использовать в </w:t>
      </w:r>
      <w:r w:rsidRPr="00755A7A">
        <w:rPr>
          <w:rFonts w:ascii="Times New Roman" w:eastAsia="Times New Roman" w:hAnsi="Times New Roman" w:cs="Times New Roman"/>
          <w:bCs/>
          <w:sz w:val="24"/>
          <w:szCs w:val="24"/>
          <w:lang w:eastAsia="ru-RU"/>
        </w:rPr>
        <w:t xml:space="preserve">работе </w:t>
      </w:r>
      <w:r w:rsidRPr="00755A7A">
        <w:rPr>
          <w:rFonts w:ascii="Times New Roman" w:hAnsi="Times New Roman" w:cs="Times New Roman"/>
          <w:sz w:val="24"/>
          <w:szCs w:val="24"/>
        </w:rPr>
        <w:t xml:space="preserve">Закон РС (Якутия) от 14.03.2016 1604-З N 737-V "Об ответственном </w:t>
      </w:r>
      <w:proofErr w:type="spellStart"/>
      <w:r w:rsidRPr="00755A7A">
        <w:rPr>
          <w:rFonts w:ascii="Times New Roman" w:hAnsi="Times New Roman" w:cs="Times New Roman"/>
          <w:sz w:val="24"/>
          <w:szCs w:val="24"/>
        </w:rPr>
        <w:t>родительстве</w:t>
      </w:r>
      <w:proofErr w:type="spellEnd"/>
      <w:r w:rsidRPr="00755A7A">
        <w:rPr>
          <w:rFonts w:ascii="Times New Roman" w:hAnsi="Times New Roman" w:cs="Times New Roman"/>
          <w:sz w:val="24"/>
          <w:szCs w:val="24"/>
        </w:rPr>
        <w:t xml:space="preserve">", принятый постановлением ГС (Ил </w:t>
      </w:r>
      <w:proofErr w:type="spellStart"/>
      <w:r w:rsidRPr="00755A7A">
        <w:rPr>
          <w:rFonts w:ascii="Times New Roman" w:hAnsi="Times New Roman" w:cs="Times New Roman"/>
          <w:sz w:val="24"/>
          <w:szCs w:val="24"/>
        </w:rPr>
        <w:t>Тумэн</w:t>
      </w:r>
      <w:proofErr w:type="spellEnd"/>
      <w:r w:rsidRPr="00755A7A">
        <w:rPr>
          <w:rFonts w:ascii="Times New Roman" w:hAnsi="Times New Roman" w:cs="Times New Roman"/>
          <w:sz w:val="24"/>
          <w:szCs w:val="24"/>
        </w:rPr>
        <w:t>) РС (Я) от 14.03.2016 З N 738-V,</w:t>
      </w:r>
      <w:r w:rsidRPr="00B952EE">
        <w:rPr>
          <w:rFonts w:ascii="Times New Roman" w:eastAsia="Times New Roman" w:hAnsi="Times New Roman" w:cs="Times New Roman"/>
          <w:bCs/>
          <w:sz w:val="24"/>
          <w:szCs w:val="24"/>
          <w:lang w:eastAsia="ru-RU"/>
        </w:rPr>
        <w:t xml:space="preserve"> использовать в профилактической работе ресурс ЕДД.</w:t>
      </w:r>
    </w:p>
    <w:p w:rsidR="00570D5F" w:rsidRPr="00570D5F" w:rsidRDefault="00570D5F" w:rsidP="00570D5F">
      <w:pPr>
        <w:spacing w:after="0" w:line="240" w:lineRule="auto"/>
        <w:ind w:left="851"/>
        <w:contextualSpacing/>
        <w:jc w:val="both"/>
        <w:rPr>
          <w:rFonts w:ascii="Calibri" w:eastAsia="Times New Roman" w:hAnsi="Calibri" w:cs="Times New Roman"/>
          <w:lang w:eastAsia="ru-RU"/>
        </w:rPr>
      </w:pPr>
    </w:p>
    <w:p w:rsidR="004A7CA7" w:rsidRPr="004A7CA7" w:rsidRDefault="004A7CA7" w:rsidP="000627E2">
      <w:pPr>
        <w:spacing w:after="0" w:line="240" w:lineRule="auto"/>
        <w:ind w:firstLine="709"/>
        <w:jc w:val="center"/>
        <w:rPr>
          <w:rFonts w:ascii="Times New Roman" w:eastAsia="Times New Roman" w:hAnsi="Times New Roman" w:cs="Times New Roman"/>
          <w:b/>
          <w:sz w:val="28"/>
          <w:szCs w:val="28"/>
          <w:lang w:eastAsia="ru-RU"/>
        </w:rPr>
      </w:pPr>
      <w:r w:rsidRPr="004A7CA7">
        <w:rPr>
          <w:rFonts w:ascii="Times New Roman" w:eastAsia="Times New Roman" w:hAnsi="Times New Roman" w:cs="Times New Roman"/>
          <w:b/>
          <w:sz w:val="28"/>
          <w:szCs w:val="28"/>
          <w:lang w:eastAsia="ru-RU"/>
        </w:rPr>
        <w:t xml:space="preserve">Охрана труда, техника безопасности, пожарная безопасность. </w:t>
      </w:r>
    </w:p>
    <w:p w:rsidR="008F7A67" w:rsidRPr="008F7A67" w:rsidRDefault="008F7A67" w:rsidP="000627E2">
      <w:pPr>
        <w:spacing w:after="0" w:line="240" w:lineRule="auto"/>
        <w:rPr>
          <w:rFonts w:ascii="Times New Roman" w:hAnsi="Times New Roman"/>
          <w:sz w:val="24"/>
          <w:szCs w:val="24"/>
        </w:rPr>
      </w:pPr>
      <w:r>
        <w:rPr>
          <w:rFonts w:ascii="Times New Roman" w:hAnsi="Times New Roman"/>
          <w:sz w:val="28"/>
          <w:szCs w:val="28"/>
        </w:rPr>
        <w:t xml:space="preserve">     </w:t>
      </w:r>
      <w:r w:rsidRPr="008F7A67">
        <w:rPr>
          <w:rFonts w:ascii="Times New Roman" w:hAnsi="Times New Roman"/>
          <w:sz w:val="24"/>
          <w:szCs w:val="24"/>
        </w:rPr>
        <w:t xml:space="preserve">Сеть образовательных муниципальных бюджетных учреждений </w:t>
      </w:r>
      <w:proofErr w:type="spellStart"/>
      <w:r w:rsidRPr="008F7A67">
        <w:rPr>
          <w:rFonts w:ascii="Times New Roman" w:hAnsi="Times New Roman"/>
          <w:sz w:val="24"/>
          <w:szCs w:val="24"/>
        </w:rPr>
        <w:t>Жиганского</w:t>
      </w:r>
      <w:proofErr w:type="spellEnd"/>
      <w:r w:rsidRPr="008F7A67">
        <w:rPr>
          <w:rFonts w:ascii="Times New Roman" w:hAnsi="Times New Roman"/>
          <w:sz w:val="24"/>
          <w:szCs w:val="24"/>
        </w:rPr>
        <w:t xml:space="preserve"> района состоит из 11 учреждений:</w:t>
      </w:r>
    </w:p>
    <w:p w:rsidR="008F7A67" w:rsidRPr="008F7A67" w:rsidRDefault="008F7A67" w:rsidP="007B1AE0">
      <w:pPr>
        <w:numPr>
          <w:ilvl w:val="0"/>
          <w:numId w:val="4"/>
        </w:numPr>
        <w:tabs>
          <w:tab w:val="clear" w:pos="786"/>
          <w:tab w:val="num" w:pos="1276"/>
        </w:tabs>
        <w:spacing w:after="0" w:line="240" w:lineRule="auto"/>
        <w:ind w:left="1276" w:hanging="425"/>
        <w:rPr>
          <w:rFonts w:ascii="Times New Roman" w:hAnsi="Times New Roman"/>
          <w:sz w:val="24"/>
          <w:szCs w:val="24"/>
        </w:rPr>
      </w:pPr>
      <w:r w:rsidRPr="008F7A67">
        <w:rPr>
          <w:rFonts w:ascii="Times New Roman" w:hAnsi="Times New Roman"/>
          <w:sz w:val="24"/>
          <w:szCs w:val="24"/>
        </w:rPr>
        <w:t xml:space="preserve">4 средних общеобразовательных школ; </w:t>
      </w:r>
    </w:p>
    <w:p w:rsidR="008F7A67" w:rsidRPr="008F7A67" w:rsidRDefault="008F7A67" w:rsidP="007B1AE0">
      <w:pPr>
        <w:numPr>
          <w:ilvl w:val="0"/>
          <w:numId w:val="4"/>
        </w:numPr>
        <w:tabs>
          <w:tab w:val="clear" w:pos="786"/>
          <w:tab w:val="num" w:pos="1276"/>
        </w:tabs>
        <w:spacing w:after="0" w:line="240" w:lineRule="auto"/>
        <w:ind w:left="1276" w:hanging="425"/>
        <w:rPr>
          <w:rFonts w:ascii="Times New Roman" w:hAnsi="Times New Roman"/>
          <w:sz w:val="24"/>
          <w:szCs w:val="24"/>
        </w:rPr>
      </w:pPr>
      <w:r w:rsidRPr="008F7A67">
        <w:rPr>
          <w:rFonts w:ascii="Times New Roman" w:hAnsi="Times New Roman"/>
          <w:sz w:val="24"/>
          <w:szCs w:val="24"/>
        </w:rPr>
        <w:t xml:space="preserve">5 учреждений дошкольного образования; </w:t>
      </w:r>
    </w:p>
    <w:p w:rsidR="008F7A67" w:rsidRPr="008F7A67" w:rsidRDefault="008F7A67" w:rsidP="007B1AE0">
      <w:pPr>
        <w:numPr>
          <w:ilvl w:val="0"/>
          <w:numId w:val="4"/>
        </w:numPr>
        <w:tabs>
          <w:tab w:val="clear" w:pos="786"/>
          <w:tab w:val="num" w:pos="1276"/>
        </w:tabs>
        <w:spacing w:after="0" w:line="240" w:lineRule="auto"/>
        <w:ind w:left="1276" w:hanging="425"/>
        <w:rPr>
          <w:rFonts w:ascii="Times New Roman" w:hAnsi="Times New Roman"/>
          <w:sz w:val="24"/>
          <w:szCs w:val="24"/>
        </w:rPr>
      </w:pPr>
      <w:r w:rsidRPr="008F7A67">
        <w:rPr>
          <w:rFonts w:ascii="Times New Roman" w:hAnsi="Times New Roman"/>
          <w:sz w:val="24"/>
          <w:szCs w:val="24"/>
        </w:rPr>
        <w:t>2 учреждения дополнительного образования детей.</w:t>
      </w:r>
    </w:p>
    <w:p w:rsidR="008F7A67" w:rsidRPr="008F7A67" w:rsidRDefault="008F7A67" w:rsidP="008F7A67">
      <w:pPr>
        <w:spacing w:after="0" w:line="240" w:lineRule="auto"/>
        <w:ind w:firstLine="709"/>
        <w:jc w:val="both"/>
        <w:rPr>
          <w:rFonts w:ascii="Times New Roman" w:hAnsi="Times New Roman"/>
          <w:bCs/>
          <w:sz w:val="24"/>
          <w:szCs w:val="24"/>
        </w:rPr>
      </w:pPr>
      <w:r w:rsidRPr="008F7A67">
        <w:rPr>
          <w:rFonts w:ascii="Times New Roman" w:hAnsi="Times New Roman"/>
          <w:sz w:val="24"/>
          <w:szCs w:val="24"/>
        </w:rPr>
        <w:t xml:space="preserve">Из 11 образовательных учреждений: в типовых зданиях 6 учреждений, в приспособленных зданиях 5 учреждений, из них 2 каменных здания и 9 деревянных зданий. </w:t>
      </w:r>
      <w:r w:rsidRPr="008F7A67">
        <w:rPr>
          <w:rFonts w:ascii="Times New Roman" w:hAnsi="Times New Roman"/>
          <w:color w:val="000000"/>
          <w:sz w:val="24"/>
          <w:szCs w:val="24"/>
        </w:rPr>
        <w:t xml:space="preserve">По решению </w:t>
      </w:r>
      <w:proofErr w:type="spellStart"/>
      <w:r w:rsidRPr="008F7A67">
        <w:rPr>
          <w:rFonts w:ascii="Times New Roman" w:hAnsi="Times New Roman"/>
          <w:color w:val="000000"/>
          <w:sz w:val="24"/>
          <w:szCs w:val="24"/>
        </w:rPr>
        <w:t>Булунского</w:t>
      </w:r>
      <w:proofErr w:type="spellEnd"/>
      <w:r w:rsidRPr="008F7A67">
        <w:rPr>
          <w:rFonts w:ascii="Times New Roman" w:hAnsi="Times New Roman"/>
          <w:color w:val="000000"/>
          <w:sz w:val="24"/>
          <w:szCs w:val="24"/>
        </w:rPr>
        <w:t xml:space="preserve"> районного суда в июне месяце 2 школы признаны аварийными: МБОУ «</w:t>
      </w:r>
      <w:proofErr w:type="spellStart"/>
      <w:r w:rsidRPr="008F7A67">
        <w:rPr>
          <w:rFonts w:ascii="Times New Roman" w:hAnsi="Times New Roman"/>
          <w:color w:val="000000"/>
          <w:sz w:val="24"/>
          <w:szCs w:val="24"/>
        </w:rPr>
        <w:t>Жиганская</w:t>
      </w:r>
      <w:proofErr w:type="spellEnd"/>
      <w:r w:rsidRPr="008F7A67">
        <w:rPr>
          <w:rFonts w:ascii="Times New Roman" w:hAnsi="Times New Roman"/>
          <w:color w:val="000000"/>
          <w:sz w:val="24"/>
          <w:szCs w:val="24"/>
        </w:rPr>
        <w:t xml:space="preserve"> СОШ» корпус №2 (начальная школа) и МБОУ «</w:t>
      </w:r>
      <w:proofErr w:type="spellStart"/>
      <w:r w:rsidRPr="008F7A67">
        <w:rPr>
          <w:rFonts w:ascii="Times New Roman" w:hAnsi="Times New Roman"/>
          <w:color w:val="000000"/>
          <w:sz w:val="24"/>
          <w:szCs w:val="24"/>
        </w:rPr>
        <w:t>Кыстатыамская</w:t>
      </w:r>
      <w:proofErr w:type="spellEnd"/>
      <w:r w:rsidRPr="008F7A67">
        <w:rPr>
          <w:rFonts w:ascii="Times New Roman" w:hAnsi="Times New Roman"/>
          <w:color w:val="000000"/>
          <w:sz w:val="24"/>
          <w:szCs w:val="24"/>
        </w:rPr>
        <w:t xml:space="preserve"> МСОШ», в связи с чем здания школ закрыты, образовательная деятельность школ проводится в приспособленных зданиях. Строительство школ запланировано в 2020-23 гг.  </w:t>
      </w:r>
      <w:r w:rsidRPr="008F7A67">
        <w:rPr>
          <w:rFonts w:ascii="Times New Roman" w:hAnsi="Times New Roman"/>
          <w:bCs/>
          <w:sz w:val="24"/>
          <w:szCs w:val="24"/>
        </w:rPr>
        <w:t xml:space="preserve">           </w:t>
      </w:r>
    </w:p>
    <w:p w:rsidR="008F7A67" w:rsidRPr="008F7A67" w:rsidRDefault="008F7A67" w:rsidP="008F7A67">
      <w:pPr>
        <w:spacing w:after="0" w:line="240" w:lineRule="auto"/>
        <w:ind w:firstLine="709"/>
        <w:jc w:val="both"/>
        <w:rPr>
          <w:rFonts w:ascii="Times New Roman" w:eastAsia="Calibri" w:hAnsi="Times New Roman"/>
          <w:sz w:val="24"/>
          <w:szCs w:val="24"/>
        </w:rPr>
      </w:pPr>
      <w:r w:rsidRPr="008F7A67">
        <w:rPr>
          <w:rFonts w:ascii="Times New Roman" w:hAnsi="Times New Roman"/>
          <w:sz w:val="24"/>
          <w:szCs w:val="24"/>
        </w:rPr>
        <w:t xml:space="preserve">Проводится   работа по обеспечению эффективного содержания зданий и сооружений. </w:t>
      </w:r>
      <w:r w:rsidRPr="008F7A67">
        <w:rPr>
          <w:rFonts w:ascii="Times New Roman" w:hAnsi="Times New Roman"/>
          <w:bCs/>
          <w:sz w:val="24"/>
          <w:szCs w:val="24"/>
        </w:rPr>
        <w:t xml:space="preserve">Средства, потраченные на капитальный и текущий ремонт из разных источников, позволяют обеспечить стабильную работу образовательных учреждений. В 2018 году текущий ремонт проведен во всех образовательных учреждениях на сумму 2349,162 </w:t>
      </w:r>
      <w:proofErr w:type="spellStart"/>
      <w:r w:rsidRPr="008F7A67">
        <w:rPr>
          <w:rFonts w:ascii="Times New Roman" w:hAnsi="Times New Roman"/>
          <w:bCs/>
          <w:sz w:val="24"/>
          <w:szCs w:val="24"/>
        </w:rPr>
        <w:t>т.р</w:t>
      </w:r>
      <w:proofErr w:type="spellEnd"/>
      <w:r w:rsidRPr="008F7A67">
        <w:rPr>
          <w:rFonts w:ascii="Times New Roman" w:hAnsi="Times New Roman"/>
          <w:bCs/>
          <w:sz w:val="24"/>
          <w:szCs w:val="24"/>
        </w:rPr>
        <w:t>., здесь включены мероприятия по введению благоустройства в здания: МБОУ «</w:t>
      </w:r>
      <w:proofErr w:type="spellStart"/>
      <w:r w:rsidRPr="008F7A67">
        <w:rPr>
          <w:rFonts w:ascii="Times New Roman" w:hAnsi="Times New Roman"/>
          <w:bCs/>
          <w:sz w:val="24"/>
          <w:szCs w:val="24"/>
        </w:rPr>
        <w:t>Кыстатыамская</w:t>
      </w:r>
      <w:proofErr w:type="spellEnd"/>
      <w:r w:rsidRPr="008F7A67">
        <w:rPr>
          <w:rFonts w:ascii="Times New Roman" w:hAnsi="Times New Roman"/>
          <w:bCs/>
          <w:sz w:val="24"/>
          <w:szCs w:val="24"/>
        </w:rPr>
        <w:t xml:space="preserve"> МСОШ» (строительство </w:t>
      </w:r>
      <w:proofErr w:type="spellStart"/>
      <w:r w:rsidRPr="008F7A67">
        <w:rPr>
          <w:rFonts w:ascii="Times New Roman" w:hAnsi="Times New Roman"/>
          <w:bCs/>
          <w:sz w:val="24"/>
          <w:szCs w:val="24"/>
        </w:rPr>
        <w:t>пристроя</w:t>
      </w:r>
      <w:proofErr w:type="spellEnd"/>
      <w:r w:rsidRPr="008F7A67">
        <w:rPr>
          <w:rFonts w:ascii="Times New Roman" w:hAnsi="Times New Roman"/>
          <w:bCs/>
          <w:sz w:val="24"/>
          <w:szCs w:val="24"/>
        </w:rPr>
        <w:t>, теплый туалет) и в здание МБДОУ «Детского сада «</w:t>
      </w:r>
      <w:proofErr w:type="spellStart"/>
      <w:r w:rsidRPr="008F7A67">
        <w:rPr>
          <w:rFonts w:ascii="Times New Roman" w:hAnsi="Times New Roman"/>
          <w:bCs/>
          <w:sz w:val="24"/>
          <w:szCs w:val="24"/>
        </w:rPr>
        <w:t>Дэвэлчэн</w:t>
      </w:r>
      <w:proofErr w:type="spellEnd"/>
      <w:r w:rsidRPr="008F7A67">
        <w:rPr>
          <w:rFonts w:ascii="Times New Roman" w:hAnsi="Times New Roman"/>
          <w:bCs/>
          <w:sz w:val="24"/>
          <w:szCs w:val="24"/>
        </w:rPr>
        <w:t xml:space="preserve">» (благоустройство и перепланировка в корпусе №1 для получения заключения РПН). </w:t>
      </w:r>
      <w:r w:rsidRPr="008F7A67">
        <w:rPr>
          <w:rFonts w:ascii="Times New Roman" w:hAnsi="Times New Roman"/>
          <w:color w:val="000000"/>
          <w:sz w:val="24"/>
          <w:szCs w:val="24"/>
        </w:rPr>
        <w:t xml:space="preserve">По предписанию </w:t>
      </w:r>
      <w:proofErr w:type="spellStart"/>
      <w:r w:rsidRPr="008F7A67">
        <w:rPr>
          <w:rFonts w:ascii="Times New Roman" w:hAnsi="Times New Roman"/>
          <w:color w:val="000000"/>
          <w:sz w:val="24"/>
          <w:szCs w:val="24"/>
        </w:rPr>
        <w:t>роспотребнадзора</w:t>
      </w:r>
      <w:proofErr w:type="spellEnd"/>
      <w:r w:rsidRPr="008F7A67">
        <w:rPr>
          <w:rFonts w:ascii="Times New Roman" w:hAnsi="Times New Roman"/>
          <w:color w:val="000000"/>
          <w:sz w:val="24"/>
          <w:szCs w:val="24"/>
        </w:rPr>
        <w:t xml:space="preserve"> в детском саду «</w:t>
      </w:r>
      <w:proofErr w:type="spellStart"/>
      <w:r w:rsidRPr="008F7A67">
        <w:rPr>
          <w:rFonts w:ascii="Times New Roman" w:hAnsi="Times New Roman"/>
          <w:color w:val="000000"/>
          <w:sz w:val="24"/>
          <w:szCs w:val="24"/>
        </w:rPr>
        <w:t>Тугутчаан</w:t>
      </w:r>
      <w:proofErr w:type="spellEnd"/>
      <w:r w:rsidRPr="008F7A67">
        <w:rPr>
          <w:rFonts w:ascii="Times New Roman" w:hAnsi="Times New Roman"/>
          <w:color w:val="000000"/>
          <w:sz w:val="24"/>
          <w:szCs w:val="24"/>
        </w:rPr>
        <w:t xml:space="preserve">» необходимо отдельное здание кухни-прачки, на основании этого предписания 24 апреля 2017 г. был заключен муниципальный контракт №0816300009817000009 с ИП Дмитриевым Г.С. на сумму 495,0 </w:t>
      </w:r>
      <w:proofErr w:type="spellStart"/>
      <w:r w:rsidRPr="008F7A67">
        <w:rPr>
          <w:rFonts w:ascii="Times New Roman" w:hAnsi="Times New Roman"/>
          <w:color w:val="000000"/>
          <w:sz w:val="24"/>
          <w:szCs w:val="24"/>
        </w:rPr>
        <w:t>т.р</w:t>
      </w:r>
      <w:proofErr w:type="spellEnd"/>
      <w:r w:rsidRPr="008F7A67">
        <w:rPr>
          <w:rFonts w:ascii="Times New Roman" w:hAnsi="Times New Roman"/>
          <w:color w:val="000000"/>
          <w:sz w:val="24"/>
          <w:szCs w:val="24"/>
        </w:rPr>
        <w:t xml:space="preserve">. </w:t>
      </w:r>
      <w:r w:rsidRPr="008F7A67">
        <w:rPr>
          <w:rFonts w:ascii="Times New Roman" w:eastAsia="Calibri" w:hAnsi="Times New Roman"/>
          <w:sz w:val="24"/>
          <w:szCs w:val="24"/>
        </w:rPr>
        <w:t>В августе месяце 2017г. в связи с кончиной подрядчика ИП Дмитриева Г.С. постройка отдельной кухни приостановлена, в настоящий момент строительство кухни-прачки завершено в августе месяце текущего года.</w:t>
      </w:r>
    </w:p>
    <w:p w:rsidR="008F7A67" w:rsidRPr="008F7A67" w:rsidRDefault="008F7A67" w:rsidP="008F7A67">
      <w:pPr>
        <w:spacing w:after="0" w:line="240" w:lineRule="auto"/>
        <w:ind w:firstLine="709"/>
        <w:jc w:val="both"/>
        <w:rPr>
          <w:rFonts w:ascii="Times New Roman" w:hAnsi="Times New Roman"/>
          <w:sz w:val="24"/>
          <w:szCs w:val="24"/>
        </w:rPr>
      </w:pPr>
      <w:r w:rsidRPr="008F7A67">
        <w:rPr>
          <w:rFonts w:ascii="Times New Roman" w:hAnsi="Times New Roman"/>
          <w:sz w:val="24"/>
          <w:szCs w:val="24"/>
        </w:rPr>
        <w:t xml:space="preserve">Безопасность в образовательных учреждениях должна являться основной задачей в нашем районе. Ведь в основном мы создаем безопасные условия для наших детей, нашего подрастающего поколения, а также безопасные условия труда для работников образовательных учреждений, в которых трудятся большая часть нашего населения. </w:t>
      </w:r>
    </w:p>
    <w:p w:rsidR="008F7A67" w:rsidRPr="008F7A67" w:rsidRDefault="008F7A67" w:rsidP="008F7A67">
      <w:pPr>
        <w:spacing w:after="0" w:line="240" w:lineRule="auto"/>
        <w:jc w:val="both"/>
        <w:rPr>
          <w:rFonts w:ascii="Times New Roman" w:hAnsi="Times New Roman"/>
          <w:sz w:val="24"/>
          <w:szCs w:val="24"/>
        </w:rPr>
      </w:pPr>
      <w:r w:rsidRPr="008F7A67">
        <w:rPr>
          <w:rFonts w:ascii="Times New Roman" w:hAnsi="Times New Roman"/>
          <w:sz w:val="24"/>
          <w:szCs w:val="24"/>
        </w:rPr>
        <w:t xml:space="preserve">      В рамках пропаганды, агитации безопасности в образовательных учреждениях ежеквартально проводятся месячники: пожарной безопасности, безопасности дорожного движения, месячник охраны труда. В рамках месячников проводятся различные конкурсы для детей, основная наша задача заключается в том, чтобы воспитывать навыки осторожного обращения с огнём, правила дорожного движения с самого раннего возраста.</w:t>
      </w:r>
    </w:p>
    <w:p w:rsidR="008F7A67" w:rsidRPr="008F7A67" w:rsidRDefault="008F7A67" w:rsidP="008F7A67">
      <w:pPr>
        <w:spacing w:after="0" w:line="240" w:lineRule="auto"/>
        <w:jc w:val="both"/>
        <w:rPr>
          <w:rFonts w:ascii="Times New Roman" w:hAnsi="Times New Roman"/>
          <w:sz w:val="24"/>
          <w:szCs w:val="24"/>
        </w:rPr>
      </w:pPr>
      <w:r w:rsidRPr="008F7A67">
        <w:rPr>
          <w:rFonts w:ascii="Times New Roman" w:hAnsi="Times New Roman"/>
          <w:sz w:val="24"/>
          <w:szCs w:val="24"/>
        </w:rPr>
        <w:lastRenderedPageBreak/>
        <w:t xml:space="preserve">     </w:t>
      </w:r>
      <w:proofErr w:type="gramStart"/>
      <w:r w:rsidRPr="008F7A67">
        <w:rPr>
          <w:rFonts w:ascii="Times New Roman" w:hAnsi="Times New Roman"/>
          <w:sz w:val="24"/>
          <w:szCs w:val="24"/>
        </w:rPr>
        <w:t>В  2018</w:t>
      </w:r>
      <w:proofErr w:type="gramEnd"/>
      <w:r w:rsidRPr="008F7A67">
        <w:rPr>
          <w:rFonts w:ascii="Times New Roman" w:hAnsi="Times New Roman"/>
          <w:sz w:val="24"/>
          <w:szCs w:val="24"/>
        </w:rPr>
        <w:t xml:space="preserve"> году на безопасность образовательных учреждений выделено 3360.93 </w:t>
      </w:r>
      <w:proofErr w:type="spellStart"/>
      <w:r w:rsidRPr="008F7A67">
        <w:rPr>
          <w:rFonts w:ascii="Times New Roman" w:hAnsi="Times New Roman"/>
          <w:sz w:val="24"/>
          <w:szCs w:val="24"/>
        </w:rPr>
        <w:t>т.р</w:t>
      </w:r>
      <w:proofErr w:type="spellEnd"/>
      <w:r w:rsidRPr="008F7A67">
        <w:rPr>
          <w:rFonts w:ascii="Times New Roman" w:hAnsi="Times New Roman"/>
          <w:sz w:val="24"/>
          <w:szCs w:val="24"/>
        </w:rPr>
        <w:t xml:space="preserve">. из них на пожарную безопасность 943,81 </w:t>
      </w:r>
      <w:proofErr w:type="spellStart"/>
      <w:r w:rsidRPr="008F7A67">
        <w:rPr>
          <w:rFonts w:ascii="Times New Roman" w:hAnsi="Times New Roman"/>
          <w:sz w:val="24"/>
          <w:szCs w:val="24"/>
        </w:rPr>
        <w:t>т.р</w:t>
      </w:r>
      <w:proofErr w:type="spellEnd"/>
      <w:r w:rsidRPr="008F7A67">
        <w:rPr>
          <w:rFonts w:ascii="Times New Roman" w:hAnsi="Times New Roman"/>
          <w:sz w:val="24"/>
          <w:szCs w:val="24"/>
        </w:rPr>
        <w:t xml:space="preserve">. и на антитеррористическую безопасность 2417,12 </w:t>
      </w:r>
      <w:proofErr w:type="spellStart"/>
      <w:r w:rsidRPr="008F7A67">
        <w:rPr>
          <w:rFonts w:ascii="Times New Roman" w:hAnsi="Times New Roman"/>
          <w:sz w:val="24"/>
          <w:szCs w:val="24"/>
        </w:rPr>
        <w:t>т.р</w:t>
      </w:r>
      <w:proofErr w:type="spellEnd"/>
      <w:r w:rsidRPr="008F7A67">
        <w:rPr>
          <w:rFonts w:ascii="Times New Roman" w:hAnsi="Times New Roman"/>
          <w:sz w:val="24"/>
          <w:szCs w:val="24"/>
        </w:rPr>
        <w:t>.</w:t>
      </w:r>
      <w:r w:rsidRPr="008F7A67">
        <w:rPr>
          <w:rFonts w:ascii="Times New Roman" w:hAnsi="Times New Roman"/>
          <w:bCs/>
          <w:sz w:val="24"/>
          <w:szCs w:val="24"/>
        </w:rPr>
        <w:t xml:space="preserve"> </w:t>
      </w:r>
    </w:p>
    <w:p w:rsidR="008F7A67" w:rsidRPr="008F7A67" w:rsidRDefault="008F7A67" w:rsidP="008F7A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F7A67">
        <w:rPr>
          <w:rFonts w:ascii="Times New Roman" w:hAnsi="Times New Roman"/>
          <w:bCs/>
          <w:sz w:val="24"/>
          <w:szCs w:val="24"/>
        </w:rPr>
        <w:t xml:space="preserve">      В этом 2018 году продолжили заключать договора на техническое обслуживание с «ООО Надзор+».</w:t>
      </w:r>
      <w:r w:rsidRPr="008F7A67">
        <w:rPr>
          <w:rFonts w:ascii="Times New Roman" w:hAnsi="Times New Roman"/>
          <w:b/>
          <w:bCs/>
          <w:sz w:val="24"/>
          <w:szCs w:val="24"/>
        </w:rPr>
        <w:t xml:space="preserve"> </w:t>
      </w:r>
      <w:r w:rsidRPr="008F7A67">
        <w:rPr>
          <w:rFonts w:ascii="Times New Roman" w:hAnsi="Times New Roman"/>
          <w:bCs/>
          <w:sz w:val="24"/>
          <w:szCs w:val="24"/>
        </w:rPr>
        <w:t>Прямой вывод на 01 установлен во всех образовательных учреждениях, обслуживающая организация ООО «</w:t>
      </w:r>
      <w:proofErr w:type="spellStart"/>
      <w:r w:rsidRPr="008F7A67">
        <w:rPr>
          <w:rFonts w:ascii="Times New Roman" w:hAnsi="Times New Roman"/>
          <w:bCs/>
          <w:sz w:val="24"/>
          <w:szCs w:val="24"/>
        </w:rPr>
        <w:t>Чыпчал</w:t>
      </w:r>
      <w:proofErr w:type="spellEnd"/>
      <w:r w:rsidRPr="008F7A67">
        <w:rPr>
          <w:rFonts w:ascii="Times New Roman" w:hAnsi="Times New Roman"/>
          <w:bCs/>
          <w:sz w:val="24"/>
          <w:szCs w:val="24"/>
        </w:rPr>
        <w:t>». Ежегодно приобретаются средства индивидуальной защиты, пожарный инвентарь.</w:t>
      </w:r>
    </w:p>
    <w:p w:rsidR="008F7A67" w:rsidRPr="008F7A67" w:rsidRDefault="008F7A67" w:rsidP="008F7A67">
      <w:pPr>
        <w:spacing w:after="0" w:line="240" w:lineRule="auto"/>
        <w:jc w:val="both"/>
        <w:rPr>
          <w:rFonts w:ascii="Times New Roman" w:hAnsi="Times New Roman"/>
          <w:sz w:val="24"/>
          <w:szCs w:val="24"/>
        </w:rPr>
      </w:pPr>
      <w:r w:rsidRPr="008F7A67">
        <w:rPr>
          <w:rFonts w:ascii="Times New Roman" w:hAnsi="Times New Roman"/>
          <w:bCs/>
          <w:sz w:val="24"/>
          <w:szCs w:val="24"/>
        </w:rPr>
        <w:t xml:space="preserve">   </w:t>
      </w:r>
      <w:r w:rsidRPr="008F7A67">
        <w:rPr>
          <w:rFonts w:ascii="Times New Roman" w:hAnsi="Times New Roman"/>
          <w:color w:val="000000"/>
          <w:sz w:val="24"/>
          <w:szCs w:val="24"/>
        </w:rPr>
        <w:t xml:space="preserve">      Проверка по требованиям пожарной безопасности проводится на объектах образовательных учреждений ежегодно 3 раза в год. В сравнении с предыдущими годами по линии пожарной безопасности в образовательных учреждениях мы добились, что нарушения отсутствуют. В августе 2018 года в рамках приемки образовательных учреждений к новому учебному году все учреждения приняты. </w:t>
      </w:r>
    </w:p>
    <w:p w:rsidR="008F7A67" w:rsidRPr="008F7A67" w:rsidRDefault="008F7A67" w:rsidP="008F7A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F7A67">
        <w:rPr>
          <w:rFonts w:ascii="Times New Roman" w:hAnsi="Times New Roman"/>
          <w:bCs/>
          <w:sz w:val="24"/>
          <w:szCs w:val="24"/>
        </w:rPr>
        <w:t xml:space="preserve">   По линии антитеррористической безопасности во всех образовательных учреждениях, кроме </w:t>
      </w:r>
      <w:proofErr w:type="spellStart"/>
      <w:r w:rsidRPr="008F7A67">
        <w:rPr>
          <w:rFonts w:ascii="Times New Roman" w:hAnsi="Times New Roman"/>
          <w:bCs/>
          <w:sz w:val="24"/>
          <w:szCs w:val="24"/>
        </w:rPr>
        <w:t>наслежных</w:t>
      </w:r>
      <w:proofErr w:type="spellEnd"/>
      <w:r w:rsidRPr="008F7A67">
        <w:rPr>
          <w:rFonts w:ascii="Times New Roman" w:hAnsi="Times New Roman"/>
          <w:bCs/>
          <w:sz w:val="24"/>
          <w:szCs w:val="24"/>
        </w:rPr>
        <w:t xml:space="preserve"> учреждений, установлены тревожные кнопки, с прямым выводом на 02. Во всех объектах образования установлено видеонаблюдение, установлено по периметру ограждение, охраняются объекты ночными сторожами.</w:t>
      </w:r>
    </w:p>
    <w:p w:rsidR="008F7A67" w:rsidRPr="008F7A67" w:rsidRDefault="008F7A67" w:rsidP="008F7A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F7A67">
        <w:rPr>
          <w:rFonts w:ascii="Times New Roman" w:hAnsi="Times New Roman"/>
          <w:bCs/>
          <w:sz w:val="24"/>
          <w:szCs w:val="24"/>
        </w:rPr>
        <w:t xml:space="preserve">    В сентябре месяце текущего года разработаны и централизованно подписаны все паспорта безопасности по установленной новой форме.</w:t>
      </w:r>
    </w:p>
    <w:p w:rsidR="008F7A67" w:rsidRPr="008F7A67" w:rsidRDefault="008F7A67" w:rsidP="008F7A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F7A67">
        <w:rPr>
          <w:rFonts w:ascii="Times New Roman" w:hAnsi="Times New Roman"/>
          <w:bCs/>
          <w:sz w:val="24"/>
          <w:szCs w:val="24"/>
        </w:rPr>
        <w:t xml:space="preserve">    30 августа текущего года с 11.00 в </w:t>
      </w:r>
      <w:proofErr w:type="spellStart"/>
      <w:r w:rsidRPr="008F7A67">
        <w:rPr>
          <w:rFonts w:ascii="Times New Roman" w:hAnsi="Times New Roman"/>
          <w:bCs/>
          <w:sz w:val="24"/>
          <w:szCs w:val="24"/>
        </w:rPr>
        <w:t>Жиганском</w:t>
      </w:r>
      <w:proofErr w:type="spellEnd"/>
      <w:r w:rsidRPr="008F7A67">
        <w:rPr>
          <w:rFonts w:ascii="Times New Roman" w:hAnsi="Times New Roman"/>
          <w:bCs/>
          <w:sz w:val="24"/>
          <w:szCs w:val="24"/>
        </w:rPr>
        <w:t xml:space="preserve"> районе прошли учения по антитеррористической защищенности на территории МБДОУ «Детский сад «</w:t>
      </w:r>
      <w:proofErr w:type="spellStart"/>
      <w:r w:rsidRPr="008F7A67">
        <w:rPr>
          <w:rFonts w:ascii="Times New Roman" w:hAnsi="Times New Roman"/>
          <w:bCs/>
          <w:sz w:val="24"/>
          <w:szCs w:val="24"/>
        </w:rPr>
        <w:t>Орончикан</w:t>
      </w:r>
      <w:proofErr w:type="spellEnd"/>
      <w:r w:rsidRPr="008F7A67">
        <w:rPr>
          <w:rFonts w:ascii="Times New Roman" w:hAnsi="Times New Roman"/>
          <w:bCs/>
          <w:sz w:val="24"/>
          <w:szCs w:val="24"/>
        </w:rPr>
        <w:t>», по версии возле территории детского сада произошел групповой конфликт. На место происшествия прибыли сотрудники полиции, скорой помощи, а также сотрудники пожарной части.</w:t>
      </w:r>
    </w:p>
    <w:p w:rsidR="008F7A67" w:rsidRPr="000627E2" w:rsidRDefault="008F7A67" w:rsidP="000627E2">
      <w:pPr>
        <w:spacing w:after="0" w:line="240" w:lineRule="auto"/>
        <w:jc w:val="both"/>
        <w:rPr>
          <w:rFonts w:ascii="Times New Roman" w:hAnsi="Times New Roman"/>
          <w:sz w:val="24"/>
          <w:szCs w:val="24"/>
        </w:rPr>
      </w:pPr>
      <w:r w:rsidRPr="008F7A67">
        <w:rPr>
          <w:rFonts w:ascii="Times New Roman" w:hAnsi="Times New Roman"/>
          <w:sz w:val="24"/>
          <w:szCs w:val="24"/>
        </w:rPr>
        <w:t xml:space="preserve">     Из 14 образовательных учреждений </w:t>
      </w:r>
      <w:r w:rsidRPr="008F7A67">
        <w:rPr>
          <w:rFonts w:ascii="Times New Roman" w:hAnsi="Times New Roman"/>
          <w:b/>
          <w:sz w:val="24"/>
          <w:szCs w:val="24"/>
        </w:rPr>
        <w:t>теплосчетчики</w:t>
      </w:r>
      <w:r w:rsidRPr="008F7A67">
        <w:rPr>
          <w:rFonts w:ascii="Times New Roman" w:hAnsi="Times New Roman"/>
          <w:sz w:val="24"/>
          <w:szCs w:val="24"/>
        </w:rPr>
        <w:t xml:space="preserve"> имеются в «ЖСОШ» и в здании нового детского сада «</w:t>
      </w:r>
      <w:proofErr w:type="spellStart"/>
      <w:r w:rsidRPr="008F7A67">
        <w:rPr>
          <w:rFonts w:ascii="Times New Roman" w:hAnsi="Times New Roman"/>
          <w:sz w:val="24"/>
          <w:szCs w:val="24"/>
        </w:rPr>
        <w:t>Орончикан</w:t>
      </w:r>
      <w:proofErr w:type="spellEnd"/>
      <w:r w:rsidRPr="008F7A67">
        <w:rPr>
          <w:rFonts w:ascii="Times New Roman" w:hAnsi="Times New Roman"/>
          <w:sz w:val="24"/>
          <w:szCs w:val="24"/>
        </w:rPr>
        <w:t>». Прошли поверку приборы учета тепла в д/с «Звездочка», «</w:t>
      </w:r>
      <w:proofErr w:type="spellStart"/>
      <w:r w:rsidRPr="008F7A67">
        <w:rPr>
          <w:rFonts w:ascii="Times New Roman" w:hAnsi="Times New Roman"/>
          <w:sz w:val="24"/>
          <w:szCs w:val="24"/>
        </w:rPr>
        <w:t>Дэвэлчэн</w:t>
      </w:r>
      <w:proofErr w:type="spellEnd"/>
      <w:r w:rsidRPr="008F7A67">
        <w:rPr>
          <w:rFonts w:ascii="Times New Roman" w:hAnsi="Times New Roman"/>
          <w:sz w:val="24"/>
          <w:szCs w:val="24"/>
        </w:rPr>
        <w:t xml:space="preserve">», «ЖЦДО», данные теплосчетчики после поверки установлены. К следующему учебному году будут установлены теплосчетчики в </w:t>
      </w:r>
      <w:proofErr w:type="spellStart"/>
      <w:r w:rsidRPr="008F7A67">
        <w:rPr>
          <w:rFonts w:ascii="Times New Roman" w:hAnsi="Times New Roman"/>
          <w:sz w:val="24"/>
          <w:szCs w:val="24"/>
        </w:rPr>
        <w:t>наслежных</w:t>
      </w:r>
      <w:proofErr w:type="spellEnd"/>
      <w:r w:rsidRPr="008F7A67">
        <w:rPr>
          <w:rFonts w:ascii="Times New Roman" w:hAnsi="Times New Roman"/>
          <w:sz w:val="24"/>
          <w:szCs w:val="24"/>
        </w:rPr>
        <w:t xml:space="preserve"> </w:t>
      </w:r>
      <w:proofErr w:type="gramStart"/>
      <w:r w:rsidRPr="008F7A67">
        <w:rPr>
          <w:rFonts w:ascii="Times New Roman" w:hAnsi="Times New Roman"/>
          <w:sz w:val="24"/>
          <w:szCs w:val="24"/>
        </w:rPr>
        <w:t>школах ,</w:t>
      </w:r>
      <w:proofErr w:type="gramEnd"/>
      <w:r w:rsidRPr="008F7A67">
        <w:rPr>
          <w:rFonts w:ascii="Times New Roman" w:hAnsi="Times New Roman"/>
          <w:sz w:val="24"/>
          <w:szCs w:val="24"/>
        </w:rPr>
        <w:t xml:space="preserve"> д/с «Ёлочка» в 2 корпусах  и «ДЮСШ». По поверке и установке з</w:t>
      </w:r>
      <w:r w:rsidR="000627E2">
        <w:rPr>
          <w:rFonts w:ascii="Times New Roman" w:hAnsi="Times New Roman"/>
          <w:sz w:val="24"/>
          <w:szCs w:val="24"/>
        </w:rPr>
        <w:t>аключены договора с ГБУ «РАЭР».</w:t>
      </w:r>
    </w:p>
    <w:p w:rsidR="008F7A67" w:rsidRPr="008F7A67" w:rsidRDefault="008F7A67" w:rsidP="008F7A67">
      <w:pPr>
        <w:pStyle w:val="afc"/>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F7A67">
        <w:rPr>
          <w:b/>
          <w:bCs/>
          <w:sz w:val="24"/>
          <w:szCs w:val="24"/>
        </w:rPr>
        <w:t>Вывод:</w:t>
      </w:r>
    </w:p>
    <w:p w:rsidR="008F7A67" w:rsidRPr="008F7A67" w:rsidRDefault="008F7A67" w:rsidP="007B1AE0">
      <w:pPr>
        <w:pStyle w:val="af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F7A67">
        <w:rPr>
          <w:bCs/>
          <w:sz w:val="24"/>
          <w:szCs w:val="24"/>
        </w:rPr>
        <w:t>За предыдущие годы в образовательных учреждениях были предписания во всех образовательных учреждениях МР «ЖНЭР» из-за отсутствия финансирования, за 2017-2018 учебный год и по сегодняшний день мы добились того, что предписаний нет.</w:t>
      </w:r>
    </w:p>
    <w:p w:rsidR="008F7A67" w:rsidRPr="008F7A67" w:rsidRDefault="008F7A67" w:rsidP="007B1AE0">
      <w:pPr>
        <w:pStyle w:val="af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F7A67">
        <w:rPr>
          <w:bCs/>
          <w:sz w:val="24"/>
          <w:szCs w:val="24"/>
        </w:rPr>
        <w:t>За 2017-2018 учебный год процент охваченных образовательных учреждений, где имеются теплосчетчики, составляет 50% на сегодняшний день.</w:t>
      </w:r>
    </w:p>
    <w:p w:rsidR="008F7A67" w:rsidRPr="008F7A67" w:rsidRDefault="008F7A67" w:rsidP="007B1AE0">
      <w:pPr>
        <w:pStyle w:val="af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F7A67">
        <w:rPr>
          <w:bCs/>
          <w:sz w:val="24"/>
          <w:szCs w:val="24"/>
        </w:rPr>
        <w:t>Имеется предписание по антитеррористической безопасности в связи с тем, что ограждения не соответствуют требованиям по антитеррористической защищенности объекта, недостаточно видеокамер, охрана объектов осуществляется не квалифицированными сторожами, нет шлагбаума и т.д. По антитеррористической безопасности из-</w:t>
      </w:r>
      <w:proofErr w:type="gramStart"/>
      <w:r w:rsidRPr="008F7A67">
        <w:rPr>
          <w:bCs/>
          <w:sz w:val="24"/>
          <w:szCs w:val="24"/>
        </w:rPr>
        <w:t>за  отсутствия</w:t>
      </w:r>
      <w:proofErr w:type="gramEnd"/>
      <w:r w:rsidRPr="008F7A67">
        <w:rPr>
          <w:bCs/>
          <w:sz w:val="24"/>
          <w:szCs w:val="24"/>
        </w:rPr>
        <w:t xml:space="preserve"> финансовых средств нарушения не устранены, будет составлена общая сводная заявка в МР «ЖНЭР» для дальнейшего устранения предписаний по антитеррористической безопасности.</w:t>
      </w:r>
    </w:p>
    <w:p w:rsidR="008F7A67" w:rsidRPr="00570D5F" w:rsidRDefault="008F7A67" w:rsidP="008F7A67">
      <w:pPr>
        <w:pStyle w:val="af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F7A67">
        <w:rPr>
          <w:bCs/>
          <w:sz w:val="24"/>
          <w:szCs w:val="24"/>
        </w:rPr>
        <w:t xml:space="preserve">Износ зданий образовательных учреждений составляет 70%, в связи с чем необходимо строительство новых зданий для образовательных учреждений. </w:t>
      </w:r>
    </w:p>
    <w:p w:rsidR="008F7A67" w:rsidRPr="008F7A67" w:rsidRDefault="008F7A67" w:rsidP="008F7A67">
      <w:pPr>
        <w:spacing w:after="0" w:line="240" w:lineRule="auto"/>
        <w:rPr>
          <w:rFonts w:ascii="Times New Roman" w:hAnsi="Times New Roman"/>
          <w:sz w:val="24"/>
          <w:szCs w:val="24"/>
        </w:rPr>
      </w:pPr>
      <w:r w:rsidRPr="008F7A67">
        <w:rPr>
          <w:rFonts w:ascii="Times New Roman" w:hAnsi="Times New Roman"/>
          <w:sz w:val="24"/>
          <w:szCs w:val="24"/>
        </w:rPr>
        <w:t xml:space="preserve">Рекомендации: </w:t>
      </w:r>
    </w:p>
    <w:p w:rsidR="008F7A67" w:rsidRPr="008F7A67" w:rsidRDefault="008F7A67" w:rsidP="008F7A67">
      <w:pPr>
        <w:spacing w:after="0" w:line="240" w:lineRule="auto"/>
        <w:rPr>
          <w:rFonts w:ascii="Times New Roman" w:hAnsi="Times New Roman"/>
          <w:sz w:val="24"/>
          <w:szCs w:val="24"/>
        </w:rPr>
      </w:pPr>
      <w:r w:rsidRPr="008F7A67">
        <w:rPr>
          <w:rFonts w:ascii="Times New Roman" w:hAnsi="Times New Roman"/>
          <w:sz w:val="24"/>
          <w:szCs w:val="24"/>
        </w:rPr>
        <w:t>Задачи на 2018-2019 уч. г.:</w:t>
      </w:r>
    </w:p>
    <w:p w:rsidR="008F7A67" w:rsidRPr="008F7A67" w:rsidRDefault="008F7A67" w:rsidP="007B1AE0">
      <w:pPr>
        <w:numPr>
          <w:ilvl w:val="0"/>
          <w:numId w:val="5"/>
        </w:numPr>
        <w:spacing w:after="0" w:line="240" w:lineRule="auto"/>
        <w:contextualSpacing/>
        <w:jc w:val="both"/>
        <w:rPr>
          <w:rFonts w:ascii="Times New Roman" w:hAnsi="Times New Roman"/>
          <w:bCs/>
          <w:sz w:val="24"/>
          <w:szCs w:val="24"/>
        </w:rPr>
      </w:pPr>
      <w:r w:rsidRPr="008F7A67">
        <w:rPr>
          <w:rFonts w:ascii="Times New Roman" w:hAnsi="Times New Roman"/>
          <w:bCs/>
          <w:sz w:val="24"/>
          <w:szCs w:val="24"/>
        </w:rPr>
        <w:t xml:space="preserve">Финансирование </w:t>
      </w:r>
      <w:proofErr w:type="gramStart"/>
      <w:r w:rsidRPr="008F7A67">
        <w:rPr>
          <w:rFonts w:ascii="Times New Roman" w:hAnsi="Times New Roman"/>
          <w:bCs/>
          <w:sz w:val="24"/>
          <w:szCs w:val="24"/>
        </w:rPr>
        <w:t>ограждения  ЖСОШ</w:t>
      </w:r>
      <w:proofErr w:type="gramEnd"/>
      <w:r w:rsidRPr="008F7A67">
        <w:rPr>
          <w:rFonts w:ascii="Times New Roman" w:hAnsi="Times New Roman"/>
          <w:bCs/>
          <w:sz w:val="24"/>
          <w:szCs w:val="24"/>
        </w:rPr>
        <w:t>, ДЮСШ;</w:t>
      </w:r>
    </w:p>
    <w:p w:rsidR="008F7A67" w:rsidRPr="008F7A67" w:rsidRDefault="008F7A67" w:rsidP="007B1AE0">
      <w:pPr>
        <w:numPr>
          <w:ilvl w:val="0"/>
          <w:numId w:val="5"/>
        </w:numPr>
        <w:spacing w:after="0" w:line="240" w:lineRule="auto"/>
        <w:contextualSpacing/>
        <w:jc w:val="both"/>
        <w:rPr>
          <w:rFonts w:ascii="Times New Roman" w:hAnsi="Times New Roman"/>
          <w:bCs/>
          <w:sz w:val="24"/>
          <w:szCs w:val="24"/>
        </w:rPr>
      </w:pPr>
      <w:r w:rsidRPr="008F7A67">
        <w:rPr>
          <w:rFonts w:ascii="Times New Roman" w:hAnsi="Times New Roman"/>
          <w:bCs/>
          <w:sz w:val="24"/>
          <w:szCs w:val="24"/>
        </w:rPr>
        <w:t xml:space="preserve">Установка теплосчетчиков по </w:t>
      </w:r>
      <w:proofErr w:type="gramStart"/>
      <w:r w:rsidRPr="008F7A67">
        <w:rPr>
          <w:rFonts w:ascii="Times New Roman" w:hAnsi="Times New Roman"/>
          <w:bCs/>
          <w:sz w:val="24"/>
          <w:szCs w:val="24"/>
        </w:rPr>
        <w:t>наслегам  и</w:t>
      </w:r>
      <w:proofErr w:type="gramEnd"/>
      <w:r w:rsidRPr="008F7A67">
        <w:rPr>
          <w:rFonts w:ascii="Times New Roman" w:hAnsi="Times New Roman"/>
          <w:bCs/>
          <w:sz w:val="24"/>
          <w:szCs w:val="24"/>
        </w:rPr>
        <w:t xml:space="preserve"> д/с «Ёлочка» (2 корпуса), МБУ ДО «ДЮСШ».</w:t>
      </w:r>
    </w:p>
    <w:p w:rsidR="008F7A67" w:rsidRDefault="008F7A67" w:rsidP="007B1AE0">
      <w:pPr>
        <w:numPr>
          <w:ilvl w:val="0"/>
          <w:numId w:val="5"/>
        </w:numPr>
        <w:spacing w:after="0" w:line="240" w:lineRule="auto"/>
        <w:rPr>
          <w:rFonts w:ascii="Times New Roman" w:hAnsi="Times New Roman"/>
          <w:bCs/>
          <w:sz w:val="24"/>
          <w:szCs w:val="24"/>
        </w:rPr>
      </w:pPr>
      <w:r w:rsidRPr="008F7A67">
        <w:rPr>
          <w:rFonts w:ascii="Times New Roman" w:hAnsi="Times New Roman"/>
          <w:bCs/>
          <w:sz w:val="24"/>
          <w:szCs w:val="24"/>
        </w:rPr>
        <w:t>Заключение договоров с частными охранными предприятиями.</w:t>
      </w:r>
    </w:p>
    <w:p w:rsidR="005E1AD4" w:rsidRDefault="005E1AD4" w:rsidP="005E1AD4">
      <w:pPr>
        <w:spacing w:after="0" w:line="240" w:lineRule="auto"/>
        <w:rPr>
          <w:rFonts w:ascii="Times New Roman" w:hAnsi="Times New Roman"/>
          <w:bCs/>
          <w:sz w:val="24"/>
          <w:szCs w:val="24"/>
        </w:rPr>
      </w:pPr>
    </w:p>
    <w:p w:rsidR="005E1AD4" w:rsidRDefault="005E1AD4" w:rsidP="005E1AD4">
      <w:pPr>
        <w:spacing w:after="0" w:line="240" w:lineRule="auto"/>
        <w:rPr>
          <w:rFonts w:ascii="Times New Roman" w:hAnsi="Times New Roman"/>
          <w:bCs/>
          <w:sz w:val="24"/>
          <w:szCs w:val="24"/>
        </w:rPr>
      </w:pPr>
    </w:p>
    <w:p w:rsidR="003D2825" w:rsidRDefault="003D2825" w:rsidP="003D2825">
      <w:pPr>
        <w:spacing w:after="0" w:line="360" w:lineRule="auto"/>
        <w:ind w:left="-142" w:firstLine="850"/>
        <w:rPr>
          <w:rFonts w:ascii="Times New Roman" w:hAnsi="Times New Roman" w:cs="Times New Roman"/>
          <w:b/>
          <w:sz w:val="24"/>
          <w:szCs w:val="24"/>
        </w:rPr>
      </w:pPr>
    </w:p>
    <w:p w:rsidR="003D2825" w:rsidRDefault="003D2825" w:rsidP="003D2825">
      <w:pPr>
        <w:spacing w:after="0" w:line="360" w:lineRule="auto"/>
        <w:ind w:left="-142" w:firstLine="850"/>
        <w:jc w:val="center"/>
        <w:rPr>
          <w:rFonts w:ascii="Times New Roman" w:hAnsi="Times New Roman" w:cs="Times New Roman"/>
          <w:b/>
          <w:sz w:val="28"/>
          <w:szCs w:val="28"/>
        </w:rPr>
      </w:pPr>
      <w:r w:rsidRPr="003D2825">
        <w:rPr>
          <w:rFonts w:ascii="Times New Roman" w:hAnsi="Times New Roman" w:cs="Times New Roman"/>
          <w:b/>
          <w:sz w:val="28"/>
          <w:szCs w:val="28"/>
        </w:rPr>
        <w:lastRenderedPageBreak/>
        <w:t>Служба по управлению персоналом (юрист)</w:t>
      </w:r>
    </w:p>
    <w:p w:rsidR="005E1AD4" w:rsidRPr="005E1AD4" w:rsidRDefault="005E1AD4" w:rsidP="003D2825">
      <w:pPr>
        <w:spacing w:after="0" w:line="360" w:lineRule="auto"/>
        <w:ind w:left="-142" w:firstLine="850"/>
        <w:jc w:val="center"/>
        <w:rPr>
          <w:rFonts w:ascii="Times New Roman" w:hAnsi="Times New Roman" w:cs="Times New Roman"/>
          <w:b/>
        </w:rPr>
      </w:pP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осуществляет контроль за своевременным исполнением приказов, поручений и распоряжений руководителя организации;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ведет учет личного состава организации;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оформляет прием, перевод и увольнение работников;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формирует и ведет личные дела работников;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участвует в разработке планов по труду и кадрам;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подготавливает материалы для квалификационной и аттестационной комиссий;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заполняет, учитывает и хранит трудовые книжки, производит подсчет трудового стажа;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ведет учет предоставления отпусков работникам;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оформляет документы для назначения пенсий;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изучает движение и причины текучести кадров;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 xml:space="preserve">составляет установленную отчетность; </w:t>
      </w:r>
    </w:p>
    <w:p w:rsidR="003D2825" w:rsidRPr="003D2825" w:rsidRDefault="003D2825" w:rsidP="007B1AE0">
      <w:pPr>
        <w:numPr>
          <w:ilvl w:val="0"/>
          <w:numId w:val="22"/>
        </w:numPr>
        <w:spacing w:after="0"/>
        <w:ind w:left="142"/>
        <w:contextualSpacing/>
        <w:rPr>
          <w:rFonts w:ascii="Times New Roman" w:hAnsi="Times New Roman" w:cs="Times New Roman"/>
          <w:sz w:val="24"/>
          <w:szCs w:val="24"/>
        </w:rPr>
      </w:pPr>
      <w:r w:rsidRPr="003D2825">
        <w:rPr>
          <w:rFonts w:ascii="Times New Roman" w:hAnsi="Times New Roman" w:cs="Times New Roman"/>
          <w:sz w:val="24"/>
          <w:szCs w:val="24"/>
        </w:rPr>
        <w:t>подготавливает документы к сдаче на хранение в архив.</w:t>
      </w:r>
    </w:p>
    <w:p w:rsidR="003D2825" w:rsidRPr="003D2825" w:rsidRDefault="003D2825" w:rsidP="003D2825">
      <w:pPr>
        <w:spacing w:after="0"/>
        <w:ind w:left="-142" w:firstLine="850"/>
        <w:jc w:val="both"/>
        <w:rPr>
          <w:rFonts w:ascii="Times New Roman" w:hAnsi="Times New Roman" w:cs="Times New Roman"/>
          <w:sz w:val="24"/>
          <w:szCs w:val="24"/>
        </w:rPr>
      </w:pPr>
      <w:r w:rsidRPr="003D2825">
        <w:rPr>
          <w:rFonts w:ascii="Times New Roman" w:hAnsi="Times New Roman" w:cs="Times New Roman"/>
          <w:b/>
          <w:sz w:val="24"/>
          <w:szCs w:val="24"/>
        </w:rPr>
        <w:t>Цель</w:t>
      </w:r>
      <w:r w:rsidRPr="003D2825">
        <w:rPr>
          <w:rFonts w:ascii="Times New Roman" w:hAnsi="Times New Roman" w:cs="Times New Roman"/>
          <w:sz w:val="24"/>
          <w:szCs w:val="24"/>
        </w:rPr>
        <w:t xml:space="preserve"> – </w:t>
      </w:r>
      <w:r w:rsidRPr="003D2825">
        <w:rPr>
          <w:rFonts w:ascii="Times New Roman" w:eastAsia="Times New Roman" w:hAnsi="Times New Roman" w:cs="Times New Roman"/>
          <w:sz w:val="24"/>
          <w:szCs w:val="24"/>
        </w:rPr>
        <w:t>реализации системы мероприятий, направленных на обеспечение конституционных прав граждан, на общедоступное качественное образование в соответствие с Федеральным законом «Об образовании в Российской Федерации» № 273-ФЗ от 29.12.2012 года.</w:t>
      </w:r>
    </w:p>
    <w:p w:rsidR="003D2825" w:rsidRPr="003D2825" w:rsidRDefault="003D2825" w:rsidP="003D2825">
      <w:pPr>
        <w:spacing w:after="0"/>
        <w:ind w:left="-142" w:firstLine="850"/>
        <w:jc w:val="both"/>
        <w:rPr>
          <w:rFonts w:ascii="Times New Roman" w:hAnsi="Times New Roman" w:cs="Times New Roman"/>
          <w:sz w:val="24"/>
          <w:szCs w:val="24"/>
        </w:rPr>
      </w:pPr>
      <w:r w:rsidRPr="003D2825">
        <w:rPr>
          <w:rFonts w:ascii="Times New Roman" w:hAnsi="Times New Roman" w:cs="Times New Roman"/>
          <w:b/>
          <w:sz w:val="24"/>
          <w:szCs w:val="24"/>
        </w:rPr>
        <w:t>Задачи:</w:t>
      </w:r>
      <w:r w:rsidRPr="003D2825">
        <w:rPr>
          <w:rFonts w:ascii="Times New Roman" w:hAnsi="Times New Roman" w:cs="Times New Roman"/>
          <w:sz w:val="24"/>
          <w:szCs w:val="24"/>
        </w:rPr>
        <w:t xml:space="preserve"> </w:t>
      </w:r>
    </w:p>
    <w:p w:rsidR="003D2825" w:rsidRPr="003D2825" w:rsidRDefault="003D2825" w:rsidP="003D2825">
      <w:pPr>
        <w:spacing w:after="0"/>
        <w:ind w:left="-142" w:firstLine="850"/>
        <w:jc w:val="both"/>
        <w:rPr>
          <w:rFonts w:ascii="Times New Roman" w:hAnsi="Times New Roman" w:cs="Times New Roman"/>
          <w:sz w:val="24"/>
          <w:szCs w:val="24"/>
        </w:rPr>
      </w:pPr>
      <w:r w:rsidRPr="003D2825">
        <w:rPr>
          <w:rFonts w:ascii="Times New Roman" w:hAnsi="Times New Roman" w:cs="Times New Roman"/>
          <w:sz w:val="24"/>
          <w:szCs w:val="24"/>
        </w:rPr>
        <w:t>1) реализация конституционного права и равных стартовых возможностей граждан на получение доступного образования высокого качества, создание условий для полноценного и качественного обучения и воспитания детей в семье, в образовательных учреждениях;</w:t>
      </w:r>
    </w:p>
    <w:p w:rsidR="003D2825" w:rsidRPr="003D2825" w:rsidRDefault="003D2825" w:rsidP="003D2825">
      <w:pPr>
        <w:spacing w:after="0"/>
        <w:ind w:left="-142" w:firstLine="850"/>
        <w:jc w:val="both"/>
        <w:rPr>
          <w:rFonts w:ascii="Times New Roman" w:hAnsi="Times New Roman" w:cs="Times New Roman"/>
          <w:sz w:val="24"/>
          <w:szCs w:val="24"/>
        </w:rPr>
      </w:pPr>
      <w:r w:rsidRPr="003D2825">
        <w:rPr>
          <w:rFonts w:ascii="Times New Roman" w:hAnsi="Times New Roman" w:cs="Times New Roman"/>
          <w:sz w:val="24"/>
          <w:szCs w:val="24"/>
        </w:rPr>
        <w:t>2) создание социально-экономических условий для приоритетного развития системы образования;</w:t>
      </w:r>
    </w:p>
    <w:p w:rsidR="003D2825" w:rsidRPr="003D2825" w:rsidRDefault="003D2825" w:rsidP="003D2825">
      <w:pPr>
        <w:widowControl w:val="0"/>
        <w:tabs>
          <w:tab w:val="left" w:pos="0"/>
          <w:tab w:val="num" w:pos="1065"/>
        </w:tabs>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ab/>
        <w:t xml:space="preserve">            3) работу по совершенствованию правовых и организационных условий осуществления </w:t>
      </w:r>
      <w:r w:rsidRPr="003D2825">
        <w:rPr>
          <w:rFonts w:ascii="Times New Roman" w:hAnsi="Times New Roman" w:cs="Times New Roman"/>
          <w:bCs/>
          <w:sz w:val="24"/>
          <w:szCs w:val="24"/>
        </w:rPr>
        <w:t xml:space="preserve">контроля за деятельностью подведомственных </w:t>
      </w:r>
      <w:proofErr w:type="gramStart"/>
      <w:r w:rsidRPr="003D2825">
        <w:rPr>
          <w:rFonts w:ascii="Times New Roman" w:hAnsi="Times New Roman" w:cs="Times New Roman"/>
          <w:bCs/>
          <w:sz w:val="24"/>
          <w:szCs w:val="24"/>
        </w:rPr>
        <w:t>образовательных  учреждений</w:t>
      </w:r>
      <w:proofErr w:type="gramEnd"/>
      <w:r w:rsidRPr="003D2825">
        <w:rPr>
          <w:rFonts w:ascii="Times New Roman" w:hAnsi="Times New Roman" w:cs="Times New Roman"/>
          <w:sz w:val="24"/>
          <w:szCs w:val="24"/>
        </w:rPr>
        <w:t>;</w:t>
      </w:r>
    </w:p>
    <w:p w:rsidR="003D2825" w:rsidRPr="003D2825" w:rsidRDefault="003D2825" w:rsidP="003D2825">
      <w:pPr>
        <w:widowControl w:val="0"/>
        <w:tabs>
          <w:tab w:val="left" w:pos="0"/>
          <w:tab w:val="num" w:pos="1065"/>
        </w:tabs>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ab/>
        <w:t xml:space="preserve">            4) разработка проектов локальных актов МКУ «ЖРУО»;</w:t>
      </w:r>
    </w:p>
    <w:p w:rsidR="003D2825" w:rsidRPr="000627E2" w:rsidRDefault="003D2825" w:rsidP="000627E2">
      <w:pPr>
        <w:widowControl w:val="0"/>
        <w:tabs>
          <w:tab w:val="left" w:pos="0"/>
          <w:tab w:val="num" w:pos="1065"/>
        </w:tabs>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5) </w:t>
      </w:r>
      <w:r w:rsidRPr="003D2825">
        <w:rPr>
          <w:rFonts w:ascii="Times New Roman" w:eastAsia="Times New Roman" w:hAnsi="Times New Roman" w:cs="Times New Roman"/>
          <w:color w:val="000000"/>
          <w:sz w:val="24"/>
          <w:szCs w:val="24"/>
          <w:bdr w:val="none" w:sz="0" w:space="0" w:color="auto" w:frame="1"/>
        </w:rPr>
        <w:t>проведение тематических целевых проверок на предмет выявления допускаемых нарушений в сфере образования.</w:t>
      </w:r>
    </w:p>
    <w:p w:rsidR="003D2825" w:rsidRPr="003D2825" w:rsidRDefault="003D2825" w:rsidP="003D2825">
      <w:pPr>
        <w:spacing w:after="0"/>
        <w:ind w:left="720"/>
        <w:contextualSpacing/>
        <w:rPr>
          <w:rFonts w:ascii="Times New Roman" w:hAnsi="Times New Roman" w:cs="Times New Roman"/>
          <w:b/>
          <w:sz w:val="24"/>
          <w:szCs w:val="24"/>
        </w:rPr>
      </w:pPr>
      <w:r w:rsidRPr="003D2825">
        <w:rPr>
          <w:rFonts w:ascii="Times New Roman" w:hAnsi="Times New Roman" w:cs="Times New Roman"/>
          <w:b/>
          <w:sz w:val="24"/>
          <w:szCs w:val="24"/>
        </w:rPr>
        <w:t>1. Разработка и подготовка проектов локальных актов.</w:t>
      </w:r>
    </w:p>
    <w:p w:rsidR="003D2825" w:rsidRPr="003D2825" w:rsidRDefault="003D2825" w:rsidP="003D2825">
      <w:pPr>
        <w:spacing w:after="0"/>
        <w:ind w:left="-142"/>
        <w:rPr>
          <w:rFonts w:ascii="Times New Roman" w:hAnsi="Times New Roman" w:cs="Times New Roman"/>
          <w:sz w:val="24"/>
          <w:szCs w:val="24"/>
        </w:rPr>
      </w:pPr>
      <w:r w:rsidRPr="003D2825">
        <w:rPr>
          <w:rFonts w:ascii="Times New Roman" w:hAnsi="Times New Roman" w:cs="Times New Roman"/>
          <w:sz w:val="24"/>
          <w:szCs w:val="24"/>
        </w:rPr>
        <w:t xml:space="preserve">1) разработка проекта положения о хранении и использованных персональных данных </w:t>
      </w:r>
    </w:p>
    <w:p w:rsidR="003D2825" w:rsidRPr="003D2825" w:rsidRDefault="003D2825" w:rsidP="003D2825">
      <w:pPr>
        <w:spacing w:after="0"/>
        <w:ind w:left="-142"/>
        <w:rPr>
          <w:rFonts w:ascii="Times New Roman" w:hAnsi="Times New Roman" w:cs="Times New Roman"/>
          <w:b/>
          <w:sz w:val="24"/>
          <w:szCs w:val="24"/>
        </w:rPr>
      </w:pPr>
      <w:r w:rsidRPr="003D2825">
        <w:rPr>
          <w:rFonts w:ascii="Times New Roman" w:hAnsi="Times New Roman" w:cs="Times New Roman"/>
          <w:sz w:val="24"/>
          <w:szCs w:val="24"/>
        </w:rPr>
        <w:t>2) работников МКУ «ЖРУО»;</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3) подготовка нормативно правовой базы в преддверии </w:t>
      </w:r>
      <w:proofErr w:type="gramStart"/>
      <w:r w:rsidRPr="003D2825">
        <w:rPr>
          <w:rFonts w:ascii="Times New Roman" w:hAnsi="Times New Roman" w:cs="Times New Roman"/>
          <w:sz w:val="24"/>
          <w:szCs w:val="24"/>
        </w:rPr>
        <w:t>подготовки  проведения</w:t>
      </w:r>
      <w:proofErr w:type="gramEnd"/>
      <w:r w:rsidRPr="003D2825">
        <w:rPr>
          <w:rFonts w:ascii="Times New Roman" w:hAnsi="Times New Roman" w:cs="Times New Roman"/>
          <w:sz w:val="24"/>
          <w:szCs w:val="24"/>
        </w:rPr>
        <w:t xml:space="preserve"> новогодних мероприятий в ОУ МР «ЖНЭР»;</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4) порядок предоставления компенсации расходов на оплату жилищных помещений, отопление и освещения педагогическим работникам муниципальных образовательных учреждений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5) разработка плана по противодействию коррупции на 2019 г.;</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6) разработка типовых положений и методических рекомендаций для ОУ МР «ЖНЭР»;</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7) приведение нормативно-правовой базы ОУ в соответствие с ФЗ «Об образовании в РФ» № 273 от 12.29.2012 г.;</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8) подготовка проектов НПА к открытию летних лагерей;</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9)организация подготовки заключений по правовым вопросам, возникающим в деятельности учреждений;</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lastRenderedPageBreak/>
        <w:t>10) обновление состава и работы комиссии по профилактике и иных правонарушений;</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11) разработка документов по штатному расписанию работников МКУ «ЖРУО»;</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12) проект документации по командировочным отчетам;</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13)разработка проектов документации по соблюдению требований санитарного законодательства в период подготовки к новому 2017-2018 учебному году в ОУ МР «ЖНЭР»;</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14) разработка документации по воинскому учету и бронированию граждан, пребывающих в запасе;</w:t>
      </w:r>
    </w:p>
    <w:p w:rsidR="003D2825" w:rsidRPr="003D2825" w:rsidRDefault="003D2825" w:rsidP="003D2825">
      <w:pPr>
        <w:spacing w:after="0"/>
        <w:ind w:left="-142" w:firstLine="850"/>
        <w:contextualSpacing/>
        <w:jc w:val="both"/>
        <w:rPr>
          <w:rFonts w:ascii="Times New Roman" w:hAnsi="Times New Roman" w:cs="Times New Roman"/>
          <w:sz w:val="24"/>
          <w:szCs w:val="24"/>
        </w:rPr>
      </w:pPr>
      <w:r w:rsidRPr="003D2825">
        <w:rPr>
          <w:rFonts w:ascii="Times New Roman" w:hAnsi="Times New Roman" w:cs="Times New Roman"/>
          <w:b/>
          <w:sz w:val="24"/>
          <w:szCs w:val="24"/>
        </w:rPr>
        <w:t>Приказы по личному составу:</w:t>
      </w:r>
      <w:r w:rsidRPr="003D2825">
        <w:rPr>
          <w:rFonts w:ascii="Times New Roman" w:hAnsi="Times New Roman" w:cs="Times New Roman"/>
          <w:sz w:val="24"/>
          <w:szCs w:val="24"/>
        </w:rPr>
        <w:t xml:space="preserve"> </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 прием, увольнение, совмещение, перевод, увольнение, аттестация и др. -156;</w:t>
      </w:r>
    </w:p>
    <w:p w:rsidR="003D2825" w:rsidRPr="003D2825" w:rsidRDefault="003D2825" w:rsidP="003D2825">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 приказы о командировках – 73;</w:t>
      </w:r>
    </w:p>
    <w:p w:rsidR="003D2825" w:rsidRPr="000627E2" w:rsidRDefault="003D2825" w:rsidP="000627E2">
      <w:pPr>
        <w:spacing w:after="0"/>
        <w:ind w:left="-142"/>
        <w:contextualSpacing/>
        <w:jc w:val="both"/>
        <w:rPr>
          <w:rFonts w:ascii="Times New Roman" w:hAnsi="Times New Roman" w:cs="Times New Roman"/>
          <w:sz w:val="24"/>
          <w:szCs w:val="24"/>
        </w:rPr>
      </w:pPr>
      <w:r w:rsidRPr="003D2825">
        <w:rPr>
          <w:rFonts w:ascii="Times New Roman" w:hAnsi="Times New Roman" w:cs="Times New Roman"/>
          <w:sz w:val="24"/>
          <w:szCs w:val="24"/>
        </w:rPr>
        <w:t>- о ежегодных отпусках, отпусках в связи с обучением,</w:t>
      </w:r>
      <w:r w:rsidR="000627E2">
        <w:rPr>
          <w:rFonts w:ascii="Times New Roman" w:hAnsi="Times New Roman" w:cs="Times New Roman"/>
          <w:sz w:val="24"/>
          <w:szCs w:val="24"/>
        </w:rPr>
        <w:t xml:space="preserve"> дисциплинарных взысканиях -73;</w:t>
      </w:r>
    </w:p>
    <w:p w:rsidR="003D2825" w:rsidRPr="003D2825" w:rsidRDefault="003D2825" w:rsidP="007B1AE0">
      <w:pPr>
        <w:spacing w:after="0"/>
        <w:ind w:left="-142"/>
        <w:jc w:val="center"/>
        <w:rPr>
          <w:rFonts w:ascii="Times New Roman" w:hAnsi="Times New Roman" w:cs="Times New Roman"/>
          <w:b/>
          <w:sz w:val="24"/>
          <w:szCs w:val="24"/>
        </w:rPr>
      </w:pPr>
      <w:r w:rsidRPr="003D2825">
        <w:rPr>
          <w:rFonts w:ascii="Times New Roman" w:hAnsi="Times New Roman" w:cs="Times New Roman"/>
          <w:b/>
          <w:sz w:val="24"/>
          <w:szCs w:val="24"/>
        </w:rPr>
        <w:t xml:space="preserve">2. Данные о пребывании новых (молодых) педагогических кадров в образовательных учреждениях </w:t>
      </w:r>
      <w:proofErr w:type="spellStart"/>
      <w:r w:rsidRPr="003D2825">
        <w:rPr>
          <w:rFonts w:ascii="Times New Roman" w:hAnsi="Times New Roman" w:cs="Times New Roman"/>
          <w:b/>
          <w:sz w:val="24"/>
          <w:szCs w:val="24"/>
        </w:rPr>
        <w:t>Жиганского</w:t>
      </w:r>
      <w:proofErr w:type="spellEnd"/>
      <w:r w:rsidRPr="003D2825">
        <w:rPr>
          <w:rFonts w:ascii="Times New Roman" w:hAnsi="Times New Roman" w:cs="Times New Roman"/>
          <w:b/>
          <w:sz w:val="24"/>
          <w:szCs w:val="24"/>
        </w:rPr>
        <w:t xml:space="preserve"> района </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 xml:space="preserve">За три года в ОУ </w:t>
      </w:r>
      <w:proofErr w:type="gramStart"/>
      <w:r w:rsidRPr="003D2825">
        <w:rPr>
          <w:rFonts w:ascii="Times New Roman" w:hAnsi="Times New Roman" w:cs="Times New Roman"/>
          <w:sz w:val="24"/>
          <w:szCs w:val="24"/>
        </w:rPr>
        <w:t>по  улусу</w:t>
      </w:r>
      <w:proofErr w:type="gramEnd"/>
      <w:r w:rsidRPr="003D2825">
        <w:rPr>
          <w:rFonts w:ascii="Times New Roman" w:hAnsi="Times New Roman" w:cs="Times New Roman"/>
          <w:sz w:val="24"/>
          <w:szCs w:val="24"/>
        </w:rPr>
        <w:t xml:space="preserve"> поступили на работу 34 педагогов по району, из них: </w:t>
      </w:r>
    </w:p>
    <w:p w:rsidR="003D2825" w:rsidRPr="003D2825" w:rsidRDefault="003D2825" w:rsidP="007B1AE0">
      <w:pPr>
        <w:spacing w:after="0"/>
        <w:ind w:left="-142"/>
        <w:rPr>
          <w:rFonts w:ascii="Times New Roman" w:hAnsi="Times New Roman" w:cs="Times New Roman"/>
          <w:sz w:val="24"/>
          <w:szCs w:val="24"/>
        </w:rPr>
      </w:pPr>
      <w:r w:rsidRPr="003D2825">
        <w:rPr>
          <w:rFonts w:ascii="Times New Roman" w:hAnsi="Times New Roman" w:cs="Times New Roman"/>
          <w:sz w:val="24"/>
          <w:szCs w:val="24"/>
        </w:rPr>
        <w:t xml:space="preserve">  в 2016 г.- 12 </w:t>
      </w:r>
      <w:proofErr w:type="gramStart"/>
      <w:r w:rsidRPr="003D2825">
        <w:rPr>
          <w:rFonts w:ascii="Times New Roman" w:hAnsi="Times New Roman" w:cs="Times New Roman"/>
          <w:sz w:val="24"/>
          <w:szCs w:val="24"/>
        </w:rPr>
        <w:t>педагогов;  в</w:t>
      </w:r>
      <w:proofErr w:type="gramEnd"/>
      <w:r w:rsidRPr="003D2825">
        <w:rPr>
          <w:rFonts w:ascii="Times New Roman" w:hAnsi="Times New Roman" w:cs="Times New Roman"/>
          <w:sz w:val="24"/>
          <w:szCs w:val="24"/>
        </w:rPr>
        <w:t xml:space="preserve"> 2017 г.- 10 педагогов;</w:t>
      </w:r>
      <w:r w:rsidR="007B1AE0">
        <w:rPr>
          <w:rFonts w:ascii="Times New Roman" w:hAnsi="Times New Roman" w:cs="Times New Roman"/>
          <w:sz w:val="24"/>
          <w:szCs w:val="24"/>
        </w:rPr>
        <w:t xml:space="preserve"> </w:t>
      </w:r>
      <w:r w:rsidRPr="003D2825">
        <w:rPr>
          <w:rFonts w:ascii="Times New Roman" w:hAnsi="Times New Roman" w:cs="Times New Roman"/>
          <w:sz w:val="24"/>
          <w:szCs w:val="24"/>
        </w:rPr>
        <w:t>в 2018 г. – 12 педагогов.</w:t>
      </w:r>
    </w:p>
    <w:p w:rsidR="003D2825" w:rsidRPr="003D2825" w:rsidRDefault="003D2825" w:rsidP="003D2825">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1. Потребность в педагогических кадрах в 2018 году отмечается в МБОУ «</w:t>
      </w:r>
      <w:proofErr w:type="spellStart"/>
      <w:r w:rsidRPr="003D2825">
        <w:rPr>
          <w:rFonts w:ascii="Times New Roman" w:hAnsi="Times New Roman" w:cs="Times New Roman"/>
          <w:sz w:val="24"/>
          <w:szCs w:val="24"/>
        </w:rPr>
        <w:t>Линдинская</w:t>
      </w:r>
      <w:proofErr w:type="spellEnd"/>
      <w:r w:rsidRPr="003D2825">
        <w:rPr>
          <w:rFonts w:ascii="Times New Roman" w:hAnsi="Times New Roman" w:cs="Times New Roman"/>
          <w:sz w:val="24"/>
          <w:szCs w:val="24"/>
        </w:rPr>
        <w:t xml:space="preserve"> МООШ». Проблема обеспечения жильем в селах и п. </w:t>
      </w:r>
      <w:proofErr w:type="spellStart"/>
      <w:r w:rsidRPr="003D2825">
        <w:rPr>
          <w:rFonts w:ascii="Times New Roman" w:hAnsi="Times New Roman" w:cs="Times New Roman"/>
          <w:sz w:val="24"/>
          <w:szCs w:val="24"/>
        </w:rPr>
        <w:t>Жиганск</w:t>
      </w:r>
      <w:proofErr w:type="spellEnd"/>
      <w:r w:rsidRPr="003D2825">
        <w:rPr>
          <w:rFonts w:ascii="Times New Roman" w:hAnsi="Times New Roman" w:cs="Times New Roman"/>
          <w:sz w:val="24"/>
          <w:szCs w:val="24"/>
        </w:rPr>
        <w:t xml:space="preserve"> приводит к невозможности заполнения вакансий в полном объеме более молодыми специалистами.</w:t>
      </w:r>
    </w:p>
    <w:p w:rsidR="003D2825" w:rsidRPr="003D2825" w:rsidRDefault="003D2825" w:rsidP="003D2825">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2. В связи с постепенным обновлением педагогических кадров наблюдается увеличение количества педагогов со стажем педагогической работы 10 лет и более. Имеет место сменяемость кадров в МБОУ «КМСОШ», молодые педагоги через 1-2 года уезжают обратно, в связи с жилищно-бытовыми проблемами.</w:t>
      </w:r>
    </w:p>
    <w:p w:rsidR="003D2825" w:rsidRPr="003D2825" w:rsidRDefault="003D2825" w:rsidP="003D2825">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3. Ведется работа по качественному составу педагогов: увеличились показатели с высшим профессиональным образованием. В связи с приходом в сферу образования молодых специалистов-выпускников учебных заведений отмечается рост педагогов с базовой категорией и без категории. Низким остается квалификационный уровень педагогов дошкольного образования. </w:t>
      </w:r>
    </w:p>
    <w:p w:rsidR="003D2825" w:rsidRPr="000627E2" w:rsidRDefault="003D2825" w:rsidP="000627E2">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4. За прошедшие три года (2016-2018), практически, все педагоги, работающие в образовательных учреждениях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 повысили свой профессиональный уровень, обучаясь на курсах повышения квалификации. Отмечена динамика роста количество пройденных предметных фундаментальных </w:t>
      </w:r>
      <w:r w:rsidR="000627E2">
        <w:rPr>
          <w:rFonts w:ascii="Times New Roman" w:hAnsi="Times New Roman" w:cs="Times New Roman"/>
          <w:sz w:val="24"/>
          <w:szCs w:val="24"/>
        </w:rPr>
        <w:t>курсов повышения квалификации.</w:t>
      </w:r>
    </w:p>
    <w:p w:rsidR="003D2825" w:rsidRPr="003D2825" w:rsidRDefault="003D2825" w:rsidP="003D2825">
      <w:pPr>
        <w:spacing w:after="0"/>
        <w:ind w:left="578" w:right="141"/>
        <w:rPr>
          <w:rFonts w:ascii="Times New Roman" w:eastAsia="Times New Roman" w:hAnsi="Times New Roman" w:cs="Times New Roman"/>
          <w:b/>
          <w:sz w:val="24"/>
          <w:szCs w:val="24"/>
        </w:rPr>
      </w:pPr>
      <w:r w:rsidRPr="003D2825">
        <w:rPr>
          <w:rFonts w:ascii="Times New Roman" w:eastAsia="Times New Roman" w:hAnsi="Times New Roman" w:cs="Times New Roman"/>
          <w:b/>
          <w:sz w:val="24"/>
          <w:szCs w:val="24"/>
        </w:rPr>
        <w:t xml:space="preserve">                  3. Работа с контрольно-надзорными органами</w:t>
      </w:r>
    </w:p>
    <w:p w:rsidR="003D2825" w:rsidRPr="003D2825" w:rsidRDefault="003D2825" w:rsidP="007B1AE0">
      <w:pPr>
        <w:numPr>
          <w:ilvl w:val="1"/>
          <w:numId w:val="21"/>
        </w:numPr>
        <w:spacing w:after="0"/>
        <w:ind w:right="141"/>
        <w:contextualSpacing/>
        <w:jc w:val="both"/>
        <w:rPr>
          <w:rFonts w:ascii="Times New Roman" w:eastAsia="Times New Roman" w:hAnsi="Times New Roman" w:cs="Times New Roman"/>
          <w:sz w:val="24"/>
          <w:szCs w:val="24"/>
        </w:rPr>
      </w:pPr>
      <w:r w:rsidRPr="003D2825">
        <w:rPr>
          <w:rFonts w:ascii="Times New Roman" w:eastAsia="Times New Roman" w:hAnsi="Times New Roman" w:cs="Times New Roman"/>
          <w:sz w:val="24"/>
          <w:szCs w:val="24"/>
        </w:rPr>
        <w:t xml:space="preserve">   Всего за год с Прокуратуры </w:t>
      </w:r>
      <w:proofErr w:type="spellStart"/>
      <w:r w:rsidRPr="003D2825">
        <w:rPr>
          <w:rFonts w:ascii="Times New Roman" w:eastAsia="Times New Roman" w:hAnsi="Times New Roman" w:cs="Times New Roman"/>
          <w:sz w:val="24"/>
          <w:szCs w:val="24"/>
        </w:rPr>
        <w:t>Жиганского</w:t>
      </w:r>
      <w:proofErr w:type="spellEnd"/>
      <w:r w:rsidRPr="003D2825">
        <w:rPr>
          <w:rFonts w:ascii="Times New Roman" w:eastAsia="Times New Roman" w:hAnsi="Times New Roman" w:cs="Times New Roman"/>
          <w:sz w:val="24"/>
          <w:szCs w:val="24"/>
        </w:rPr>
        <w:t xml:space="preserve"> района поступило запроса – 2, из них 1 </w:t>
      </w:r>
    </w:p>
    <w:p w:rsidR="003D2825" w:rsidRPr="003D2825" w:rsidRDefault="003D2825" w:rsidP="003D2825">
      <w:pPr>
        <w:spacing w:after="0"/>
        <w:ind w:right="141"/>
        <w:jc w:val="both"/>
        <w:rPr>
          <w:rFonts w:ascii="Times New Roman" w:eastAsia="Times New Roman" w:hAnsi="Times New Roman" w:cs="Times New Roman"/>
          <w:sz w:val="24"/>
          <w:szCs w:val="24"/>
        </w:rPr>
      </w:pPr>
      <w:r w:rsidRPr="003D2825">
        <w:rPr>
          <w:rFonts w:ascii="Times New Roman" w:eastAsia="Times New Roman" w:hAnsi="Times New Roman" w:cs="Times New Roman"/>
          <w:sz w:val="24"/>
          <w:szCs w:val="24"/>
        </w:rPr>
        <w:t xml:space="preserve">требование о предоставлении информации от 20.02.2018 года и 1 – представление об устранении выявленных нарушений от 25.05.2018 года. Все запросы были рассмотрены с участием заместителя прокурора, по итогам которых были устранены нарушения.  </w:t>
      </w:r>
    </w:p>
    <w:p w:rsidR="003D2825" w:rsidRPr="003D2825" w:rsidRDefault="003D2825" w:rsidP="003D2825">
      <w:pPr>
        <w:spacing w:after="0"/>
        <w:ind w:left="-142" w:right="141"/>
        <w:jc w:val="both"/>
        <w:rPr>
          <w:rFonts w:ascii="Times New Roman" w:hAnsi="Times New Roman" w:cs="Times New Roman"/>
          <w:sz w:val="24"/>
          <w:szCs w:val="24"/>
        </w:rPr>
      </w:pPr>
      <w:r w:rsidRPr="003D2825">
        <w:rPr>
          <w:rFonts w:ascii="Times New Roman" w:eastAsia="Times New Roman" w:hAnsi="Times New Roman" w:cs="Times New Roman"/>
          <w:sz w:val="24"/>
          <w:szCs w:val="24"/>
        </w:rPr>
        <w:t xml:space="preserve">     3.2.</w:t>
      </w:r>
      <w:r w:rsidRPr="003D2825">
        <w:rPr>
          <w:rFonts w:ascii="Times New Roman" w:eastAsia="Times New Roman" w:hAnsi="Times New Roman" w:cs="Times New Roman"/>
          <w:b/>
          <w:sz w:val="24"/>
          <w:szCs w:val="24"/>
        </w:rPr>
        <w:t xml:space="preserve"> </w:t>
      </w:r>
      <w:r w:rsidRPr="003D2825">
        <w:rPr>
          <w:rFonts w:ascii="Times New Roman" w:hAnsi="Times New Roman" w:cs="Times New Roman"/>
          <w:sz w:val="24"/>
          <w:szCs w:val="24"/>
        </w:rPr>
        <w:t xml:space="preserve"> По линии ОМВД России </w:t>
      </w:r>
      <w:proofErr w:type="spellStart"/>
      <w:r w:rsidRPr="003D2825">
        <w:rPr>
          <w:rFonts w:ascii="Times New Roman" w:hAnsi="Times New Roman" w:cs="Times New Roman"/>
          <w:sz w:val="24"/>
          <w:szCs w:val="24"/>
        </w:rPr>
        <w:t>Жиганского</w:t>
      </w:r>
      <w:proofErr w:type="spellEnd"/>
      <w:r w:rsidRPr="003D2825">
        <w:rPr>
          <w:rFonts w:ascii="Times New Roman" w:hAnsi="Times New Roman" w:cs="Times New Roman"/>
          <w:sz w:val="24"/>
          <w:szCs w:val="24"/>
        </w:rPr>
        <w:t xml:space="preserve"> района ежеквартально ведется </w:t>
      </w:r>
      <w:proofErr w:type="gramStart"/>
      <w:r w:rsidRPr="003D2825">
        <w:rPr>
          <w:rFonts w:ascii="Times New Roman" w:hAnsi="Times New Roman" w:cs="Times New Roman"/>
          <w:sz w:val="24"/>
          <w:szCs w:val="24"/>
        </w:rPr>
        <w:t>работа  по</w:t>
      </w:r>
      <w:proofErr w:type="gramEnd"/>
      <w:r w:rsidRPr="003D2825">
        <w:rPr>
          <w:rFonts w:ascii="Times New Roman" w:hAnsi="Times New Roman" w:cs="Times New Roman"/>
          <w:sz w:val="24"/>
          <w:szCs w:val="24"/>
        </w:rPr>
        <w:t xml:space="preserve"> сверке фактов совершения преступления и иных правонарушений.</w:t>
      </w:r>
    </w:p>
    <w:p w:rsidR="003D2825" w:rsidRPr="003D2825" w:rsidRDefault="003D2825" w:rsidP="007B1AE0">
      <w:pPr>
        <w:numPr>
          <w:ilvl w:val="0"/>
          <w:numId w:val="23"/>
        </w:numPr>
        <w:spacing w:after="0"/>
        <w:rPr>
          <w:rFonts w:ascii="Times New Roman" w:eastAsiaTheme="minorEastAsia" w:hAnsi="Times New Roman" w:cs="Times New Roman"/>
          <w:b/>
          <w:sz w:val="24"/>
          <w:szCs w:val="24"/>
          <w:lang w:eastAsia="ru-RU"/>
        </w:rPr>
      </w:pPr>
      <w:r w:rsidRPr="003D2825">
        <w:rPr>
          <w:rFonts w:ascii="Times New Roman" w:eastAsiaTheme="minorEastAsia" w:hAnsi="Times New Roman" w:cs="Times New Roman"/>
          <w:b/>
          <w:sz w:val="24"/>
          <w:szCs w:val="24"/>
          <w:lang w:eastAsia="ru-RU"/>
        </w:rPr>
        <w:t>О разработке документации по антикоррупционной</w:t>
      </w:r>
    </w:p>
    <w:p w:rsidR="003D2825" w:rsidRPr="003D2825" w:rsidRDefault="003D2825" w:rsidP="003D2825">
      <w:pPr>
        <w:spacing w:after="0"/>
        <w:ind w:left="218"/>
        <w:rPr>
          <w:rFonts w:ascii="Times New Roman" w:eastAsiaTheme="minorEastAsia" w:hAnsi="Times New Roman" w:cs="Times New Roman"/>
          <w:b/>
          <w:sz w:val="24"/>
          <w:szCs w:val="24"/>
          <w:lang w:eastAsia="ru-RU"/>
        </w:rPr>
      </w:pPr>
      <w:r w:rsidRPr="003D2825">
        <w:rPr>
          <w:rFonts w:ascii="Times New Roman" w:eastAsiaTheme="minorEastAsia" w:hAnsi="Times New Roman" w:cs="Times New Roman"/>
          <w:b/>
          <w:sz w:val="24"/>
          <w:szCs w:val="24"/>
          <w:lang w:eastAsia="ru-RU"/>
        </w:rPr>
        <w:t xml:space="preserve">                                         направленности МКУ «ЖРУО»</w:t>
      </w:r>
    </w:p>
    <w:p w:rsidR="003D2825" w:rsidRPr="003D2825" w:rsidRDefault="003D2825" w:rsidP="007B1AE0">
      <w:pPr>
        <w:spacing w:after="0"/>
        <w:ind w:firstLine="708"/>
        <w:jc w:val="both"/>
        <w:rPr>
          <w:rFonts w:ascii="Times New Roman" w:eastAsiaTheme="minorEastAsia" w:hAnsi="Times New Roman"/>
          <w:sz w:val="24"/>
          <w:szCs w:val="24"/>
          <w:lang w:eastAsia="ru-RU"/>
        </w:rPr>
      </w:pPr>
      <w:r w:rsidRPr="003D2825">
        <w:rPr>
          <w:rFonts w:ascii="Times New Roman" w:eastAsiaTheme="minorEastAsia" w:hAnsi="Times New Roman" w:cs="Times New Roman"/>
          <w:sz w:val="24"/>
          <w:szCs w:val="24"/>
          <w:lang w:eastAsia="ru-RU"/>
        </w:rPr>
        <w:t>Работа по противодействию коррупции ведется в соответствии с планом на 2018 г. МКУ «ЖРУО». Сообщения о коррупционных проявлениях, жалобы, заявления от граждан не поступало. Проведена разъяснительная работа по повышению правовой культуры работников МКУ «ЖРУО» и руководителей образовательных учреждений.</w:t>
      </w:r>
    </w:p>
    <w:p w:rsidR="003D2825" w:rsidRPr="007B1AE0" w:rsidRDefault="003D2825" w:rsidP="007B1AE0">
      <w:pPr>
        <w:pStyle w:val="afe"/>
        <w:numPr>
          <w:ilvl w:val="0"/>
          <w:numId w:val="23"/>
        </w:numPr>
        <w:spacing w:after="0"/>
        <w:rPr>
          <w:rFonts w:eastAsiaTheme="minorEastAsia"/>
          <w:b/>
          <w:sz w:val="24"/>
          <w:szCs w:val="24"/>
        </w:rPr>
      </w:pPr>
      <w:r w:rsidRPr="007B1AE0">
        <w:rPr>
          <w:rFonts w:eastAsiaTheme="minorEastAsia"/>
          <w:b/>
          <w:sz w:val="24"/>
          <w:szCs w:val="24"/>
        </w:rPr>
        <w:t>Работа жилищной комиссии МКУ «ЖРУО».</w:t>
      </w:r>
    </w:p>
    <w:p w:rsidR="003D2825" w:rsidRPr="003D2825" w:rsidRDefault="003D2825" w:rsidP="007B1AE0">
      <w:pPr>
        <w:spacing w:after="0"/>
        <w:jc w:val="center"/>
        <w:rPr>
          <w:rFonts w:ascii="Times New Roman" w:eastAsiaTheme="minorEastAsia" w:hAnsi="Times New Roman" w:cs="Times New Roman"/>
          <w:sz w:val="24"/>
          <w:szCs w:val="24"/>
          <w:lang w:eastAsia="ru-RU"/>
        </w:rPr>
      </w:pPr>
      <w:r w:rsidRPr="003D2825">
        <w:rPr>
          <w:rFonts w:ascii="Times New Roman" w:eastAsiaTheme="minorEastAsia" w:hAnsi="Times New Roman" w:cs="Times New Roman"/>
          <w:sz w:val="24"/>
          <w:szCs w:val="24"/>
          <w:lang w:eastAsia="ru-RU"/>
        </w:rPr>
        <w:t xml:space="preserve">Список </w:t>
      </w:r>
      <w:proofErr w:type="gramStart"/>
      <w:r w:rsidRPr="003D2825">
        <w:rPr>
          <w:rFonts w:ascii="Times New Roman" w:eastAsiaTheme="minorEastAsia" w:hAnsi="Times New Roman" w:cs="Times New Roman"/>
          <w:sz w:val="24"/>
          <w:szCs w:val="24"/>
          <w:lang w:eastAsia="ru-RU"/>
        </w:rPr>
        <w:t>квартир</w:t>
      </w:r>
      <w:proofErr w:type="gramEnd"/>
      <w:r w:rsidRPr="003D2825">
        <w:rPr>
          <w:rFonts w:ascii="Times New Roman" w:eastAsiaTheme="minorEastAsia" w:hAnsi="Times New Roman" w:cs="Times New Roman"/>
          <w:sz w:val="24"/>
          <w:szCs w:val="24"/>
          <w:lang w:eastAsia="ru-RU"/>
        </w:rPr>
        <w:t xml:space="preserve"> состоящих на балансе учреждения и сведения о их жильцах, по состоянию на 26.10.2018 г.</w:t>
      </w:r>
    </w:p>
    <w:tbl>
      <w:tblPr>
        <w:tblStyle w:val="160"/>
        <w:tblW w:w="0" w:type="auto"/>
        <w:tblLook w:val="04A0" w:firstRow="1" w:lastRow="0" w:firstColumn="1" w:lastColumn="0" w:noHBand="0" w:noVBand="1"/>
      </w:tblPr>
      <w:tblGrid>
        <w:gridCol w:w="534"/>
        <w:gridCol w:w="2179"/>
        <w:gridCol w:w="1803"/>
        <w:gridCol w:w="1829"/>
        <w:gridCol w:w="913"/>
        <w:gridCol w:w="2313"/>
      </w:tblGrid>
      <w:tr w:rsidR="003D2825" w:rsidRPr="003D2825" w:rsidTr="00924A8B">
        <w:tc>
          <w:tcPr>
            <w:tcW w:w="534"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p>
          <w:p w:rsidR="003D2825" w:rsidRPr="003D2825" w:rsidRDefault="003D2825" w:rsidP="003D2825">
            <w:pPr>
              <w:spacing w:line="276" w:lineRule="auto"/>
              <w:rPr>
                <w:rFonts w:ascii="Times New Roman" w:hAnsi="Times New Roman" w:cs="Times New Roman"/>
                <w:sz w:val="20"/>
                <w:szCs w:val="20"/>
              </w:rPr>
            </w:pPr>
            <w:r w:rsidRPr="003D2825">
              <w:rPr>
                <w:rFonts w:ascii="Times New Roman" w:hAnsi="Times New Roman" w:cs="Times New Roman"/>
                <w:sz w:val="20"/>
                <w:szCs w:val="20"/>
              </w:rPr>
              <w:t>№</w:t>
            </w:r>
          </w:p>
        </w:tc>
        <w:tc>
          <w:tcPr>
            <w:tcW w:w="2179"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Адрес</w:t>
            </w:r>
          </w:p>
        </w:tc>
        <w:tc>
          <w:tcPr>
            <w:tcW w:w="180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Ф.И.О.</w:t>
            </w:r>
          </w:p>
        </w:tc>
        <w:tc>
          <w:tcPr>
            <w:tcW w:w="1829"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Должность</w:t>
            </w: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Кол-во членов</w:t>
            </w:r>
          </w:p>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семьи</w:t>
            </w:r>
          </w:p>
        </w:tc>
        <w:tc>
          <w:tcPr>
            <w:tcW w:w="231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Данные о проживание (аренда и т.д.)</w:t>
            </w:r>
          </w:p>
        </w:tc>
      </w:tr>
      <w:tr w:rsidR="003D2825" w:rsidRPr="003D2825" w:rsidTr="00924A8B">
        <w:tc>
          <w:tcPr>
            <w:tcW w:w="534"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p>
        </w:tc>
        <w:tc>
          <w:tcPr>
            <w:tcW w:w="2179"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1</w:t>
            </w:r>
          </w:p>
        </w:tc>
        <w:tc>
          <w:tcPr>
            <w:tcW w:w="180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2</w:t>
            </w:r>
          </w:p>
        </w:tc>
        <w:tc>
          <w:tcPr>
            <w:tcW w:w="1829"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3</w:t>
            </w: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4</w:t>
            </w:r>
          </w:p>
        </w:tc>
        <w:tc>
          <w:tcPr>
            <w:tcW w:w="23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5</w:t>
            </w:r>
          </w:p>
        </w:tc>
      </w:tr>
      <w:tr w:rsidR="003D2825" w:rsidRPr="003D2825" w:rsidTr="00924A8B">
        <w:tc>
          <w:tcPr>
            <w:tcW w:w="534"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1.</w:t>
            </w:r>
          </w:p>
        </w:tc>
        <w:tc>
          <w:tcPr>
            <w:tcW w:w="217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 xml:space="preserve">ул. </w:t>
            </w:r>
            <w:proofErr w:type="spellStart"/>
            <w:r w:rsidRPr="003D2825">
              <w:rPr>
                <w:rFonts w:ascii="Times New Roman" w:eastAsiaTheme="minorEastAsia" w:hAnsi="Times New Roman" w:cs="Times New Roman"/>
                <w:sz w:val="20"/>
                <w:szCs w:val="20"/>
                <w:lang w:eastAsia="ru-RU"/>
              </w:rPr>
              <w:t>Ойунского</w:t>
            </w:r>
            <w:proofErr w:type="spellEnd"/>
            <w:r w:rsidRPr="003D2825">
              <w:rPr>
                <w:rFonts w:ascii="Times New Roman" w:eastAsiaTheme="minorEastAsia" w:hAnsi="Times New Roman" w:cs="Times New Roman"/>
                <w:sz w:val="20"/>
                <w:szCs w:val="20"/>
                <w:lang w:eastAsia="ru-RU"/>
              </w:rPr>
              <w:t xml:space="preserve"> д.22, кв. 1</w:t>
            </w:r>
          </w:p>
        </w:tc>
        <w:tc>
          <w:tcPr>
            <w:tcW w:w="180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пустая</w:t>
            </w:r>
          </w:p>
        </w:tc>
        <w:tc>
          <w:tcPr>
            <w:tcW w:w="1829"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p>
        </w:tc>
        <w:tc>
          <w:tcPr>
            <w:tcW w:w="231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p>
        </w:tc>
      </w:tr>
      <w:tr w:rsidR="003D2825" w:rsidRPr="003D2825" w:rsidTr="00924A8B">
        <w:tc>
          <w:tcPr>
            <w:tcW w:w="534"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2.</w:t>
            </w:r>
          </w:p>
        </w:tc>
        <w:tc>
          <w:tcPr>
            <w:tcW w:w="217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 xml:space="preserve">ул. </w:t>
            </w:r>
            <w:proofErr w:type="spellStart"/>
            <w:r w:rsidRPr="003D2825">
              <w:rPr>
                <w:rFonts w:ascii="Times New Roman" w:eastAsiaTheme="minorEastAsia" w:hAnsi="Times New Roman" w:cs="Times New Roman"/>
                <w:sz w:val="20"/>
                <w:szCs w:val="20"/>
                <w:lang w:eastAsia="ru-RU"/>
              </w:rPr>
              <w:t>Кычкина</w:t>
            </w:r>
            <w:proofErr w:type="spellEnd"/>
            <w:r w:rsidRPr="003D2825">
              <w:rPr>
                <w:rFonts w:ascii="Times New Roman" w:eastAsiaTheme="minorEastAsia" w:hAnsi="Times New Roman" w:cs="Times New Roman"/>
                <w:sz w:val="20"/>
                <w:szCs w:val="20"/>
                <w:lang w:eastAsia="ru-RU"/>
              </w:rPr>
              <w:t xml:space="preserve"> д. 16, кв. 4</w:t>
            </w:r>
          </w:p>
        </w:tc>
        <w:tc>
          <w:tcPr>
            <w:tcW w:w="180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Степанова Мария Афанасьевна</w:t>
            </w:r>
          </w:p>
        </w:tc>
        <w:tc>
          <w:tcPr>
            <w:tcW w:w="1829"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д/с «</w:t>
            </w:r>
            <w:proofErr w:type="spellStart"/>
            <w:r w:rsidRPr="003D2825">
              <w:rPr>
                <w:rFonts w:ascii="Times New Roman" w:eastAsiaTheme="minorEastAsia" w:hAnsi="Times New Roman" w:cs="Times New Roman"/>
                <w:sz w:val="20"/>
                <w:szCs w:val="20"/>
                <w:lang w:eastAsia="ru-RU"/>
              </w:rPr>
              <w:t>Орончикан</w:t>
            </w:r>
            <w:proofErr w:type="spellEnd"/>
            <w:r w:rsidRPr="003D2825">
              <w:rPr>
                <w:rFonts w:ascii="Times New Roman" w:eastAsiaTheme="minorEastAsia" w:hAnsi="Times New Roman" w:cs="Times New Roman"/>
                <w:sz w:val="20"/>
                <w:szCs w:val="20"/>
                <w:lang w:eastAsia="ru-RU"/>
              </w:rPr>
              <w:t>» педагог-психолог</w:t>
            </w: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2</w:t>
            </w:r>
          </w:p>
        </w:tc>
        <w:tc>
          <w:tcPr>
            <w:tcW w:w="231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договор с 01.09.2017 г.</w:t>
            </w:r>
          </w:p>
        </w:tc>
      </w:tr>
      <w:tr w:rsidR="003D2825" w:rsidRPr="003D2825" w:rsidTr="00924A8B">
        <w:tc>
          <w:tcPr>
            <w:tcW w:w="534"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3.</w:t>
            </w:r>
          </w:p>
        </w:tc>
        <w:tc>
          <w:tcPr>
            <w:tcW w:w="217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 xml:space="preserve">ул. </w:t>
            </w:r>
            <w:proofErr w:type="spellStart"/>
            <w:r w:rsidRPr="003D2825">
              <w:rPr>
                <w:rFonts w:ascii="Times New Roman" w:eastAsiaTheme="minorEastAsia" w:hAnsi="Times New Roman" w:cs="Times New Roman"/>
                <w:sz w:val="20"/>
                <w:szCs w:val="20"/>
                <w:lang w:eastAsia="ru-RU"/>
              </w:rPr>
              <w:t>Кычкина</w:t>
            </w:r>
            <w:proofErr w:type="spellEnd"/>
            <w:r w:rsidRPr="003D2825">
              <w:rPr>
                <w:rFonts w:ascii="Times New Roman" w:eastAsiaTheme="minorEastAsia" w:hAnsi="Times New Roman" w:cs="Times New Roman"/>
                <w:sz w:val="20"/>
                <w:szCs w:val="20"/>
                <w:lang w:eastAsia="ru-RU"/>
              </w:rPr>
              <w:t xml:space="preserve"> д.11, кв.2</w:t>
            </w:r>
          </w:p>
        </w:tc>
        <w:tc>
          <w:tcPr>
            <w:tcW w:w="180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Иванова Василиса Николаевна</w:t>
            </w:r>
          </w:p>
        </w:tc>
        <w:tc>
          <w:tcPr>
            <w:tcW w:w="182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учитель начальных классов</w:t>
            </w:r>
          </w:p>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МБОУ «ЖСОШ»</w:t>
            </w: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2</w:t>
            </w:r>
          </w:p>
        </w:tc>
        <w:tc>
          <w:tcPr>
            <w:tcW w:w="2313" w:type="dxa"/>
          </w:tcPr>
          <w:p w:rsidR="003D2825" w:rsidRPr="00892120"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проживает с 06.05.1995г. постановле</w:t>
            </w:r>
            <w:r w:rsidR="00892120">
              <w:rPr>
                <w:rFonts w:ascii="Times New Roman" w:eastAsiaTheme="minorEastAsia" w:hAnsi="Times New Roman" w:cs="Times New Roman"/>
                <w:sz w:val="20"/>
                <w:szCs w:val="20"/>
                <w:lang w:eastAsia="ru-RU"/>
              </w:rPr>
              <w:t>ние АМР ЖУ №105 от 06.05.1995г.</w:t>
            </w:r>
          </w:p>
        </w:tc>
      </w:tr>
      <w:tr w:rsidR="003D2825" w:rsidRPr="003D2825" w:rsidTr="00924A8B">
        <w:tc>
          <w:tcPr>
            <w:tcW w:w="534"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4.</w:t>
            </w:r>
          </w:p>
        </w:tc>
        <w:tc>
          <w:tcPr>
            <w:tcW w:w="217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 xml:space="preserve">ул. </w:t>
            </w:r>
            <w:proofErr w:type="spellStart"/>
            <w:r w:rsidRPr="003D2825">
              <w:rPr>
                <w:rFonts w:ascii="Times New Roman" w:eastAsiaTheme="minorEastAsia" w:hAnsi="Times New Roman" w:cs="Times New Roman"/>
                <w:sz w:val="20"/>
                <w:szCs w:val="20"/>
                <w:lang w:eastAsia="ru-RU"/>
              </w:rPr>
              <w:t>Аммосова</w:t>
            </w:r>
            <w:proofErr w:type="spellEnd"/>
            <w:r w:rsidRPr="003D2825">
              <w:rPr>
                <w:rFonts w:ascii="Times New Roman" w:eastAsiaTheme="minorEastAsia" w:hAnsi="Times New Roman" w:cs="Times New Roman"/>
                <w:sz w:val="20"/>
                <w:szCs w:val="20"/>
                <w:lang w:eastAsia="ru-RU"/>
              </w:rPr>
              <w:t xml:space="preserve"> 23 кв. 2. комната 1</w:t>
            </w:r>
          </w:p>
        </w:tc>
        <w:tc>
          <w:tcPr>
            <w:tcW w:w="180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Крылова Матрена Анатольевна</w:t>
            </w:r>
          </w:p>
        </w:tc>
        <w:tc>
          <w:tcPr>
            <w:tcW w:w="182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 xml:space="preserve">Уч. </w:t>
            </w:r>
            <w:proofErr w:type="spellStart"/>
            <w:r w:rsidRPr="003D2825">
              <w:rPr>
                <w:rFonts w:ascii="Times New Roman" w:eastAsiaTheme="minorEastAsia" w:hAnsi="Times New Roman" w:cs="Times New Roman"/>
                <w:sz w:val="20"/>
                <w:szCs w:val="20"/>
                <w:lang w:eastAsia="ru-RU"/>
              </w:rPr>
              <w:t>англ.языка</w:t>
            </w:r>
            <w:proofErr w:type="spellEnd"/>
            <w:r w:rsidRPr="003D2825">
              <w:rPr>
                <w:rFonts w:ascii="Times New Roman" w:eastAsiaTheme="minorEastAsia" w:hAnsi="Times New Roman" w:cs="Times New Roman"/>
                <w:sz w:val="20"/>
                <w:szCs w:val="20"/>
                <w:lang w:eastAsia="ru-RU"/>
              </w:rPr>
              <w:t xml:space="preserve"> МБОУ «ЖСОШ»</w:t>
            </w: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1</w:t>
            </w:r>
          </w:p>
        </w:tc>
        <w:tc>
          <w:tcPr>
            <w:tcW w:w="231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Проживает по договору с 02.11.2018 г.</w:t>
            </w:r>
          </w:p>
        </w:tc>
      </w:tr>
      <w:tr w:rsidR="003D2825" w:rsidRPr="003D2825" w:rsidTr="00924A8B">
        <w:tc>
          <w:tcPr>
            <w:tcW w:w="534"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5.</w:t>
            </w:r>
          </w:p>
        </w:tc>
        <w:tc>
          <w:tcPr>
            <w:tcW w:w="217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 xml:space="preserve">ул. </w:t>
            </w:r>
            <w:proofErr w:type="spellStart"/>
            <w:r w:rsidRPr="003D2825">
              <w:rPr>
                <w:rFonts w:ascii="Times New Roman" w:eastAsiaTheme="minorEastAsia" w:hAnsi="Times New Roman" w:cs="Times New Roman"/>
                <w:sz w:val="20"/>
                <w:szCs w:val="20"/>
                <w:lang w:eastAsia="ru-RU"/>
              </w:rPr>
              <w:t>Аммосова</w:t>
            </w:r>
            <w:proofErr w:type="spellEnd"/>
            <w:r w:rsidRPr="003D2825">
              <w:rPr>
                <w:rFonts w:ascii="Times New Roman" w:eastAsiaTheme="minorEastAsia" w:hAnsi="Times New Roman" w:cs="Times New Roman"/>
                <w:sz w:val="20"/>
                <w:szCs w:val="20"/>
                <w:lang w:eastAsia="ru-RU"/>
              </w:rPr>
              <w:t xml:space="preserve"> 23 кв. 2 комната 2</w:t>
            </w:r>
          </w:p>
        </w:tc>
        <w:tc>
          <w:tcPr>
            <w:tcW w:w="180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Гуляев Иван Георгиевич</w:t>
            </w:r>
          </w:p>
        </w:tc>
        <w:tc>
          <w:tcPr>
            <w:tcW w:w="182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учитель химии МБОУ «ЖСОШ»</w:t>
            </w: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1</w:t>
            </w:r>
          </w:p>
        </w:tc>
        <w:tc>
          <w:tcPr>
            <w:tcW w:w="231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Проживает по договору с 07.09.2017 г.</w:t>
            </w:r>
          </w:p>
        </w:tc>
      </w:tr>
      <w:tr w:rsidR="003D2825" w:rsidRPr="003D2825" w:rsidTr="00924A8B">
        <w:tc>
          <w:tcPr>
            <w:tcW w:w="534"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6.</w:t>
            </w:r>
          </w:p>
        </w:tc>
        <w:tc>
          <w:tcPr>
            <w:tcW w:w="217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ул. Аммосова23 кв. 2, комната 3</w:t>
            </w:r>
          </w:p>
        </w:tc>
        <w:tc>
          <w:tcPr>
            <w:tcW w:w="180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r w:rsidRPr="003D2825">
              <w:rPr>
                <w:rFonts w:ascii="Times New Roman" w:eastAsiaTheme="minorEastAsia" w:hAnsi="Times New Roman" w:cs="Times New Roman"/>
                <w:sz w:val="20"/>
                <w:szCs w:val="20"/>
                <w:lang w:eastAsia="ru-RU"/>
              </w:rPr>
              <w:t>для командировочных</w:t>
            </w:r>
          </w:p>
        </w:tc>
        <w:tc>
          <w:tcPr>
            <w:tcW w:w="1829"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p>
        </w:tc>
        <w:tc>
          <w:tcPr>
            <w:tcW w:w="913" w:type="dxa"/>
          </w:tcPr>
          <w:p w:rsidR="003D2825" w:rsidRPr="003D2825" w:rsidRDefault="003D2825" w:rsidP="003D2825">
            <w:pPr>
              <w:spacing w:line="276" w:lineRule="auto"/>
              <w:jc w:val="center"/>
              <w:rPr>
                <w:rFonts w:ascii="Times New Roman" w:eastAsiaTheme="minorEastAsia" w:hAnsi="Times New Roman" w:cs="Times New Roman"/>
                <w:sz w:val="20"/>
                <w:szCs w:val="20"/>
                <w:lang w:eastAsia="ru-RU"/>
              </w:rPr>
            </w:pPr>
          </w:p>
        </w:tc>
        <w:tc>
          <w:tcPr>
            <w:tcW w:w="2313" w:type="dxa"/>
          </w:tcPr>
          <w:p w:rsidR="003D2825" w:rsidRPr="003D2825" w:rsidRDefault="003D2825" w:rsidP="003D2825">
            <w:pPr>
              <w:spacing w:line="276" w:lineRule="auto"/>
              <w:jc w:val="both"/>
              <w:rPr>
                <w:rFonts w:ascii="Times New Roman" w:eastAsiaTheme="minorEastAsia" w:hAnsi="Times New Roman" w:cs="Times New Roman"/>
                <w:sz w:val="20"/>
                <w:szCs w:val="20"/>
                <w:lang w:eastAsia="ru-RU"/>
              </w:rPr>
            </w:pPr>
          </w:p>
        </w:tc>
      </w:tr>
    </w:tbl>
    <w:p w:rsidR="003D2825" w:rsidRPr="003D2825" w:rsidRDefault="003D2825" w:rsidP="007B1AE0">
      <w:pPr>
        <w:shd w:val="clear" w:color="auto" w:fill="FFFFFF"/>
        <w:spacing w:after="0"/>
        <w:rPr>
          <w:rFonts w:ascii="Times New Roman" w:eastAsia="Times New Roman" w:hAnsi="Times New Roman" w:cs="Times New Roman"/>
          <w:b/>
          <w:color w:val="000000"/>
          <w:sz w:val="24"/>
          <w:szCs w:val="24"/>
          <w:lang w:eastAsia="ru-RU"/>
        </w:rPr>
      </w:pPr>
    </w:p>
    <w:p w:rsidR="003D2825" w:rsidRPr="003D2825" w:rsidRDefault="003D2825" w:rsidP="003D2825">
      <w:pPr>
        <w:shd w:val="clear" w:color="auto" w:fill="FFFFFF"/>
        <w:spacing w:after="0"/>
        <w:jc w:val="center"/>
        <w:rPr>
          <w:rFonts w:ascii="Times New Roman" w:eastAsia="Times New Roman" w:hAnsi="Times New Roman" w:cs="Times New Roman"/>
          <w:b/>
          <w:color w:val="000000"/>
          <w:sz w:val="24"/>
          <w:szCs w:val="24"/>
          <w:lang w:eastAsia="ru-RU"/>
        </w:rPr>
      </w:pPr>
      <w:r w:rsidRPr="003D2825">
        <w:rPr>
          <w:rFonts w:ascii="Times New Roman" w:eastAsia="Times New Roman" w:hAnsi="Times New Roman" w:cs="Times New Roman"/>
          <w:b/>
          <w:color w:val="000000"/>
          <w:sz w:val="24"/>
          <w:szCs w:val="24"/>
          <w:lang w:eastAsia="ru-RU"/>
        </w:rPr>
        <w:t>Список педагогических работников по программе «Обеспечение жильем сельских школ и медицинских работников учреждений здравоохранения арктических и северных улусов» за 2018 год:</w:t>
      </w:r>
      <w:r w:rsidRPr="003D2825">
        <w:rPr>
          <w:rFonts w:ascii="Times New Roman" w:eastAsia="Times New Roman" w:hAnsi="Times New Roman" w:cs="Times New Roman"/>
          <w:b/>
          <w:color w:val="000000"/>
          <w:sz w:val="24"/>
          <w:szCs w:val="24"/>
          <w:lang w:eastAsia="ru-RU"/>
        </w:rPr>
        <w:br/>
        <w:t>2011 г</w:t>
      </w:r>
      <w:r w:rsidRPr="003D2825">
        <w:rPr>
          <w:rFonts w:ascii="Times New Roman" w:eastAsia="Times New Roman" w:hAnsi="Times New Roman" w:cs="Times New Roman"/>
          <w:color w:val="000000"/>
          <w:sz w:val="24"/>
          <w:szCs w:val="24"/>
          <w:lang w:eastAsia="ru-RU"/>
        </w:rPr>
        <w:t>.</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1. </w:t>
      </w:r>
      <w:proofErr w:type="spellStart"/>
      <w:r w:rsidRPr="003D2825">
        <w:rPr>
          <w:rFonts w:ascii="Times New Roman" w:eastAsia="Times New Roman" w:hAnsi="Times New Roman" w:cs="Times New Roman"/>
          <w:color w:val="000000"/>
          <w:sz w:val="24"/>
          <w:szCs w:val="24"/>
          <w:lang w:eastAsia="ru-RU"/>
        </w:rPr>
        <w:t>Булдакова</w:t>
      </w:r>
      <w:proofErr w:type="spellEnd"/>
      <w:r w:rsidRPr="003D2825">
        <w:rPr>
          <w:rFonts w:ascii="Times New Roman" w:eastAsia="Times New Roman" w:hAnsi="Times New Roman" w:cs="Times New Roman"/>
          <w:color w:val="000000"/>
          <w:sz w:val="24"/>
          <w:szCs w:val="24"/>
          <w:lang w:eastAsia="ru-RU"/>
        </w:rPr>
        <w:t xml:space="preserve"> Марина Семеновна-учитель математики, информатики и физики МБОУ БМООШ;</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2. Корякина (Петрова) Раиса </w:t>
      </w:r>
      <w:proofErr w:type="spellStart"/>
      <w:r w:rsidRPr="003D2825">
        <w:rPr>
          <w:rFonts w:ascii="Times New Roman" w:eastAsia="Times New Roman" w:hAnsi="Times New Roman" w:cs="Times New Roman"/>
          <w:color w:val="000000"/>
          <w:sz w:val="24"/>
          <w:szCs w:val="24"/>
          <w:lang w:eastAsia="ru-RU"/>
        </w:rPr>
        <w:t>Гаврильевна</w:t>
      </w:r>
      <w:proofErr w:type="spellEnd"/>
      <w:r w:rsidRPr="003D2825">
        <w:rPr>
          <w:rFonts w:ascii="Times New Roman" w:eastAsia="Times New Roman" w:hAnsi="Times New Roman" w:cs="Times New Roman"/>
          <w:color w:val="000000"/>
          <w:sz w:val="24"/>
          <w:szCs w:val="24"/>
          <w:lang w:eastAsia="ru-RU"/>
        </w:rPr>
        <w:t>- уч. английского языка МБОУ «БМООШ».</w:t>
      </w:r>
    </w:p>
    <w:p w:rsidR="003D2825" w:rsidRPr="003D2825" w:rsidRDefault="003D2825" w:rsidP="003D2825">
      <w:pPr>
        <w:shd w:val="clear" w:color="auto" w:fill="FFFFFF"/>
        <w:spacing w:after="0"/>
        <w:jc w:val="center"/>
        <w:rPr>
          <w:rFonts w:ascii="Times New Roman" w:eastAsia="Times New Roman" w:hAnsi="Times New Roman" w:cs="Times New Roman"/>
          <w:b/>
          <w:color w:val="000000"/>
          <w:sz w:val="24"/>
          <w:szCs w:val="24"/>
          <w:lang w:eastAsia="ru-RU"/>
        </w:rPr>
      </w:pPr>
      <w:r w:rsidRPr="003D2825">
        <w:rPr>
          <w:rFonts w:ascii="Times New Roman" w:eastAsia="Times New Roman" w:hAnsi="Times New Roman" w:cs="Times New Roman"/>
          <w:b/>
          <w:color w:val="000000"/>
          <w:sz w:val="24"/>
          <w:szCs w:val="24"/>
          <w:lang w:eastAsia="ru-RU"/>
        </w:rPr>
        <w:t>2012 г.</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1. </w:t>
      </w:r>
      <w:proofErr w:type="spellStart"/>
      <w:r w:rsidRPr="003D2825">
        <w:rPr>
          <w:rFonts w:ascii="Times New Roman" w:eastAsia="Times New Roman" w:hAnsi="Times New Roman" w:cs="Times New Roman"/>
          <w:color w:val="000000"/>
          <w:sz w:val="24"/>
          <w:szCs w:val="24"/>
          <w:lang w:eastAsia="ru-RU"/>
        </w:rPr>
        <w:t>Аммосова</w:t>
      </w:r>
      <w:proofErr w:type="spellEnd"/>
      <w:r w:rsidRPr="003D2825">
        <w:rPr>
          <w:rFonts w:ascii="Times New Roman" w:eastAsia="Times New Roman" w:hAnsi="Times New Roman" w:cs="Times New Roman"/>
          <w:color w:val="000000"/>
          <w:sz w:val="24"/>
          <w:szCs w:val="24"/>
          <w:lang w:eastAsia="ru-RU"/>
        </w:rPr>
        <w:t xml:space="preserve"> Ольга Николаевна – учитель географии МБОУ «БМООШ»;</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2. Ксенофонтов Иван Иванович – учитель физической культуры МБОУ «ЖСОШ». </w:t>
      </w:r>
    </w:p>
    <w:p w:rsidR="003D2825" w:rsidRPr="003D2825" w:rsidRDefault="003D2825" w:rsidP="003D2825">
      <w:pPr>
        <w:shd w:val="clear" w:color="auto" w:fill="FFFFFF"/>
        <w:spacing w:after="0"/>
        <w:jc w:val="center"/>
        <w:rPr>
          <w:rFonts w:ascii="Times New Roman" w:eastAsia="Times New Roman" w:hAnsi="Times New Roman" w:cs="Times New Roman"/>
          <w:b/>
          <w:color w:val="000000"/>
          <w:sz w:val="24"/>
          <w:szCs w:val="24"/>
          <w:lang w:eastAsia="ru-RU"/>
        </w:rPr>
      </w:pPr>
      <w:r w:rsidRPr="003D2825">
        <w:rPr>
          <w:rFonts w:ascii="Times New Roman" w:eastAsia="Times New Roman" w:hAnsi="Times New Roman" w:cs="Times New Roman"/>
          <w:b/>
          <w:color w:val="000000"/>
          <w:sz w:val="24"/>
          <w:szCs w:val="24"/>
          <w:lang w:eastAsia="ru-RU"/>
        </w:rPr>
        <w:t>2013г.</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1. Васильева Оксана Николаевна учитель английского языка </w:t>
      </w:r>
      <w:proofErr w:type="gramStart"/>
      <w:r w:rsidRPr="003D2825">
        <w:rPr>
          <w:rFonts w:ascii="Times New Roman" w:eastAsia="Times New Roman" w:hAnsi="Times New Roman" w:cs="Times New Roman"/>
          <w:color w:val="000000"/>
          <w:sz w:val="24"/>
          <w:szCs w:val="24"/>
          <w:lang w:eastAsia="ru-RU"/>
        </w:rPr>
        <w:t>МБОУ  «</w:t>
      </w:r>
      <w:proofErr w:type="gramEnd"/>
      <w:r w:rsidRPr="003D2825">
        <w:rPr>
          <w:rFonts w:ascii="Times New Roman" w:eastAsia="Times New Roman" w:hAnsi="Times New Roman" w:cs="Times New Roman"/>
          <w:color w:val="000000"/>
          <w:sz w:val="24"/>
          <w:szCs w:val="24"/>
          <w:lang w:eastAsia="ru-RU"/>
        </w:rPr>
        <w:t>КМСОШ»;</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2. </w:t>
      </w:r>
      <w:proofErr w:type="spellStart"/>
      <w:r w:rsidRPr="003D2825">
        <w:rPr>
          <w:rFonts w:ascii="Times New Roman" w:eastAsia="Times New Roman" w:hAnsi="Times New Roman" w:cs="Times New Roman"/>
          <w:color w:val="000000"/>
          <w:sz w:val="24"/>
          <w:szCs w:val="24"/>
          <w:lang w:eastAsia="ru-RU"/>
        </w:rPr>
        <w:t>Ядреева</w:t>
      </w:r>
      <w:proofErr w:type="spellEnd"/>
      <w:r w:rsidRPr="003D2825">
        <w:rPr>
          <w:rFonts w:ascii="Times New Roman" w:eastAsia="Times New Roman" w:hAnsi="Times New Roman" w:cs="Times New Roman"/>
          <w:color w:val="000000"/>
          <w:sz w:val="24"/>
          <w:szCs w:val="24"/>
          <w:lang w:eastAsia="ru-RU"/>
        </w:rPr>
        <w:t xml:space="preserve"> </w:t>
      </w:r>
      <w:proofErr w:type="spellStart"/>
      <w:r w:rsidRPr="003D2825">
        <w:rPr>
          <w:rFonts w:ascii="Times New Roman" w:eastAsia="Times New Roman" w:hAnsi="Times New Roman" w:cs="Times New Roman"/>
          <w:color w:val="000000"/>
          <w:sz w:val="24"/>
          <w:szCs w:val="24"/>
          <w:lang w:eastAsia="ru-RU"/>
        </w:rPr>
        <w:t>Нюргуяна</w:t>
      </w:r>
      <w:proofErr w:type="spellEnd"/>
      <w:r w:rsidRPr="003D2825">
        <w:rPr>
          <w:rFonts w:ascii="Times New Roman" w:eastAsia="Times New Roman" w:hAnsi="Times New Roman" w:cs="Times New Roman"/>
          <w:color w:val="000000"/>
          <w:sz w:val="24"/>
          <w:szCs w:val="24"/>
          <w:lang w:eastAsia="ru-RU"/>
        </w:rPr>
        <w:t xml:space="preserve"> Яковлевна – учитель начальных классов МБОУ «БМООШ».</w:t>
      </w:r>
    </w:p>
    <w:p w:rsidR="003D2825" w:rsidRPr="003D2825" w:rsidRDefault="003D2825" w:rsidP="003D2825">
      <w:pPr>
        <w:shd w:val="clear" w:color="auto" w:fill="FFFFFF"/>
        <w:spacing w:after="0"/>
        <w:jc w:val="center"/>
        <w:rPr>
          <w:rFonts w:ascii="Times New Roman" w:eastAsia="Times New Roman" w:hAnsi="Times New Roman" w:cs="Times New Roman"/>
          <w:b/>
          <w:color w:val="000000"/>
          <w:sz w:val="24"/>
          <w:szCs w:val="24"/>
          <w:lang w:eastAsia="ru-RU"/>
        </w:rPr>
      </w:pPr>
      <w:r w:rsidRPr="003D2825">
        <w:rPr>
          <w:rFonts w:ascii="Times New Roman" w:eastAsia="Times New Roman" w:hAnsi="Times New Roman" w:cs="Times New Roman"/>
          <w:b/>
          <w:color w:val="000000"/>
          <w:sz w:val="24"/>
          <w:szCs w:val="24"/>
          <w:lang w:eastAsia="ru-RU"/>
        </w:rPr>
        <w:t>2014 г.</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1. </w:t>
      </w:r>
      <w:proofErr w:type="spellStart"/>
      <w:r w:rsidRPr="003D2825">
        <w:rPr>
          <w:rFonts w:ascii="Times New Roman" w:eastAsia="Times New Roman" w:hAnsi="Times New Roman" w:cs="Times New Roman"/>
          <w:color w:val="000000"/>
          <w:sz w:val="24"/>
          <w:szCs w:val="24"/>
          <w:lang w:eastAsia="ru-RU"/>
        </w:rPr>
        <w:t>Котоконова</w:t>
      </w:r>
      <w:proofErr w:type="spellEnd"/>
      <w:r w:rsidRPr="003D2825">
        <w:rPr>
          <w:rFonts w:ascii="Times New Roman" w:eastAsia="Times New Roman" w:hAnsi="Times New Roman" w:cs="Times New Roman"/>
          <w:color w:val="000000"/>
          <w:sz w:val="24"/>
          <w:szCs w:val="24"/>
          <w:lang w:eastAsia="ru-RU"/>
        </w:rPr>
        <w:t xml:space="preserve"> </w:t>
      </w:r>
      <w:proofErr w:type="spellStart"/>
      <w:r w:rsidRPr="003D2825">
        <w:rPr>
          <w:rFonts w:ascii="Times New Roman" w:eastAsia="Times New Roman" w:hAnsi="Times New Roman" w:cs="Times New Roman"/>
          <w:color w:val="000000"/>
          <w:sz w:val="24"/>
          <w:szCs w:val="24"/>
          <w:lang w:eastAsia="ru-RU"/>
        </w:rPr>
        <w:t>Туяра</w:t>
      </w:r>
      <w:proofErr w:type="spellEnd"/>
      <w:r w:rsidRPr="003D2825">
        <w:rPr>
          <w:rFonts w:ascii="Times New Roman" w:eastAsia="Times New Roman" w:hAnsi="Times New Roman" w:cs="Times New Roman"/>
          <w:color w:val="000000"/>
          <w:sz w:val="24"/>
          <w:szCs w:val="24"/>
          <w:lang w:eastAsia="ru-RU"/>
        </w:rPr>
        <w:t xml:space="preserve"> Сергеевна - учитель физики МБОУ «КМСОШ».</w:t>
      </w:r>
    </w:p>
    <w:p w:rsidR="003D2825" w:rsidRPr="003D2825" w:rsidRDefault="003D2825" w:rsidP="003D2825">
      <w:pPr>
        <w:shd w:val="clear" w:color="auto" w:fill="FFFFFF"/>
        <w:spacing w:after="0"/>
        <w:jc w:val="center"/>
        <w:rPr>
          <w:rFonts w:ascii="Times New Roman" w:eastAsia="Times New Roman" w:hAnsi="Times New Roman" w:cs="Times New Roman"/>
          <w:b/>
          <w:color w:val="000000"/>
          <w:sz w:val="24"/>
          <w:szCs w:val="24"/>
          <w:lang w:eastAsia="ru-RU"/>
        </w:rPr>
      </w:pPr>
      <w:r w:rsidRPr="003D2825">
        <w:rPr>
          <w:rFonts w:ascii="Times New Roman" w:eastAsia="Times New Roman" w:hAnsi="Times New Roman" w:cs="Times New Roman"/>
          <w:b/>
          <w:color w:val="000000"/>
          <w:sz w:val="24"/>
          <w:szCs w:val="24"/>
          <w:lang w:eastAsia="ru-RU"/>
        </w:rPr>
        <w:t>2015 г.</w:t>
      </w:r>
    </w:p>
    <w:p w:rsidR="003D2825" w:rsidRPr="003D2825" w:rsidRDefault="003D2825" w:rsidP="003D2825">
      <w:pPr>
        <w:shd w:val="clear" w:color="auto" w:fill="FFFFFF"/>
        <w:spacing w:after="0"/>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1. Яковлева </w:t>
      </w:r>
      <w:proofErr w:type="spellStart"/>
      <w:r w:rsidRPr="003D2825">
        <w:rPr>
          <w:rFonts w:ascii="Times New Roman" w:eastAsia="Times New Roman" w:hAnsi="Times New Roman" w:cs="Times New Roman"/>
          <w:color w:val="000000"/>
          <w:sz w:val="24"/>
          <w:szCs w:val="24"/>
          <w:lang w:eastAsia="ru-RU"/>
        </w:rPr>
        <w:t>Сардана</w:t>
      </w:r>
      <w:proofErr w:type="spellEnd"/>
      <w:r w:rsidRPr="003D2825">
        <w:rPr>
          <w:rFonts w:ascii="Times New Roman" w:eastAsia="Times New Roman" w:hAnsi="Times New Roman" w:cs="Times New Roman"/>
          <w:color w:val="000000"/>
          <w:sz w:val="24"/>
          <w:szCs w:val="24"/>
          <w:lang w:eastAsia="ru-RU"/>
        </w:rPr>
        <w:t xml:space="preserve"> Петровна-учитель математики МБОУ «КМСОШ»;</w:t>
      </w:r>
    </w:p>
    <w:p w:rsidR="003D2825" w:rsidRPr="003D2825" w:rsidRDefault="003D2825" w:rsidP="003D2825">
      <w:pPr>
        <w:shd w:val="clear" w:color="auto" w:fill="FFFFFF"/>
        <w:spacing w:after="0"/>
        <w:jc w:val="both"/>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2. Николаева </w:t>
      </w:r>
      <w:proofErr w:type="spellStart"/>
      <w:r w:rsidRPr="003D2825">
        <w:rPr>
          <w:rFonts w:ascii="Times New Roman" w:eastAsia="Times New Roman" w:hAnsi="Times New Roman" w:cs="Times New Roman"/>
          <w:color w:val="000000"/>
          <w:sz w:val="24"/>
          <w:szCs w:val="24"/>
          <w:lang w:eastAsia="ru-RU"/>
        </w:rPr>
        <w:t>Нюргустана</w:t>
      </w:r>
      <w:proofErr w:type="spellEnd"/>
      <w:r w:rsidRPr="003D2825">
        <w:rPr>
          <w:rFonts w:ascii="Times New Roman" w:eastAsia="Times New Roman" w:hAnsi="Times New Roman" w:cs="Times New Roman"/>
          <w:color w:val="000000"/>
          <w:sz w:val="24"/>
          <w:szCs w:val="24"/>
          <w:lang w:eastAsia="ru-RU"/>
        </w:rPr>
        <w:t xml:space="preserve"> Николаевна-</w:t>
      </w:r>
      <w:proofErr w:type="spellStart"/>
      <w:r w:rsidRPr="003D2825">
        <w:rPr>
          <w:rFonts w:ascii="Times New Roman" w:eastAsia="Times New Roman" w:hAnsi="Times New Roman" w:cs="Times New Roman"/>
          <w:color w:val="000000"/>
          <w:sz w:val="24"/>
          <w:szCs w:val="24"/>
          <w:lang w:eastAsia="ru-RU"/>
        </w:rPr>
        <w:t>уитель</w:t>
      </w:r>
      <w:proofErr w:type="spellEnd"/>
      <w:r w:rsidRPr="003D2825">
        <w:rPr>
          <w:rFonts w:ascii="Times New Roman" w:eastAsia="Times New Roman" w:hAnsi="Times New Roman" w:cs="Times New Roman"/>
          <w:color w:val="000000"/>
          <w:sz w:val="24"/>
          <w:szCs w:val="24"/>
          <w:lang w:eastAsia="ru-RU"/>
        </w:rPr>
        <w:t xml:space="preserve"> русского языка и литературы МБОУ «ЛМООШ».</w:t>
      </w:r>
    </w:p>
    <w:p w:rsidR="003D2825" w:rsidRPr="003D2825" w:rsidRDefault="003D2825" w:rsidP="003D2825">
      <w:pPr>
        <w:shd w:val="clear" w:color="auto" w:fill="FFFFFF"/>
        <w:spacing w:after="0"/>
        <w:jc w:val="center"/>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b/>
          <w:color w:val="000000"/>
          <w:sz w:val="24"/>
          <w:szCs w:val="24"/>
          <w:lang w:eastAsia="ru-RU"/>
        </w:rPr>
        <w:t>2016 г.</w:t>
      </w:r>
    </w:p>
    <w:p w:rsidR="003D2825" w:rsidRPr="003D2825" w:rsidRDefault="003D2825" w:rsidP="003D2825">
      <w:pPr>
        <w:shd w:val="clear" w:color="auto" w:fill="FFFFFF"/>
        <w:spacing w:after="0"/>
        <w:jc w:val="both"/>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1. Ширяева Юнна Васильевна- учитель начальных классов МБОУ «БМООШ»;</w:t>
      </w:r>
    </w:p>
    <w:p w:rsidR="003D2825" w:rsidRPr="003D2825" w:rsidRDefault="003D2825" w:rsidP="003D2825">
      <w:pPr>
        <w:shd w:val="clear" w:color="auto" w:fill="FFFFFF"/>
        <w:spacing w:after="0"/>
        <w:jc w:val="both"/>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2. </w:t>
      </w:r>
      <w:proofErr w:type="spellStart"/>
      <w:r w:rsidRPr="003D2825">
        <w:rPr>
          <w:rFonts w:ascii="Times New Roman" w:eastAsia="Times New Roman" w:hAnsi="Times New Roman" w:cs="Times New Roman"/>
          <w:color w:val="000000"/>
          <w:sz w:val="24"/>
          <w:szCs w:val="24"/>
          <w:lang w:eastAsia="ru-RU"/>
        </w:rPr>
        <w:t>Болтунова</w:t>
      </w:r>
      <w:proofErr w:type="spellEnd"/>
      <w:r w:rsidRPr="003D2825">
        <w:rPr>
          <w:rFonts w:ascii="Times New Roman" w:eastAsia="Times New Roman" w:hAnsi="Times New Roman" w:cs="Times New Roman"/>
          <w:color w:val="000000"/>
          <w:sz w:val="24"/>
          <w:szCs w:val="24"/>
          <w:lang w:eastAsia="ru-RU"/>
        </w:rPr>
        <w:t xml:space="preserve"> Наталия Юрьевна – учитель начальных классов МБОУ «ЛМООШ».</w:t>
      </w:r>
    </w:p>
    <w:p w:rsidR="003D2825" w:rsidRPr="003D2825" w:rsidRDefault="003D2825" w:rsidP="003D2825">
      <w:pPr>
        <w:shd w:val="clear" w:color="auto" w:fill="FFFFFF"/>
        <w:spacing w:after="0"/>
        <w:jc w:val="center"/>
        <w:rPr>
          <w:rFonts w:ascii="Times New Roman" w:eastAsia="Times New Roman" w:hAnsi="Times New Roman" w:cs="Times New Roman"/>
          <w:b/>
          <w:color w:val="000000"/>
          <w:sz w:val="24"/>
          <w:szCs w:val="24"/>
          <w:lang w:eastAsia="ru-RU"/>
        </w:rPr>
      </w:pPr>
      <w:r w:rsidRPr="003D2825">
        <w:rPr>
          <w:rFonts w:ascii="Times New Roman" w:eastAsia="Times New Roman" w:hAnsi="Times New Roman" w:cs="Times New Roman"/>
          <w:b/>
          <w:color w:val="000000"/>
          <w:sz w:val="24"/>
          <w:szCs w:val="24"/>
          <w:lang w:eastAsia="ru-RU"/>
        </w:rPr>
        <w:t>2017 г.</w:t>
      </w:r>
    </w:p>
    <w:p w:rsidR="003D2825" w:rsidRPr="003D2825" w:rsidRDefault="003D2825" w:rsidP="003D2825">
      <w:pPr>
        <w:shd w:val="clear" w:color="auto" w:fill="FFFFFF"/>
        <w:spacing w:after="0"/>
        <w:jc w:val="both"/>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1. </w:t>
      </w:r>
      <w:proofErr w:type="spellStart"/>
      <w:r w:rsidRPr="003D2825">
        <w:rPr>
          <w:rFonts w:ascii="Times New Roman" w:eastAsia="Times New Roman" w:hAnsi="Times New Roman" w:cs="Times New Roman"/>
          <w:color w:val="000000"/>
          <w:sz w:val="24"/>
          <w:szCs w:val="24"/>
          <w:lang w:eastAsia="ru-RU"/>
        </w:rPr>
        <w:t>Пестерева</w:t>
      </w:r>
      <w:proofErr w:type="spellEnd"/>
      <w:r w:rsidRPr="003D2825">
        <w:rPr>
          <w:rFonts w:ascii="Times New Roman" w:eastAsia="Times New Roman" w:hAnsi="Times New Roman" w:cs="Times New Roman"/>
          <w:color w:val="000000"/>
          <w:sz w:val="24"/>
          <w:szCs w:val="24"/>
          <w:lang w:eastAsia="ru-RU"/>
        </w:rPr>
        <w:t xml:space="preserve"> </w:t>
      </w:r>
      <w:proofErr w:type="spellStart"/>
      <w:r w:rsidRPr="003D2825">
        <w:rPr>
          <w:rFonts w:ascii="Times New Roman" w:eastAsia="Times New Roman" w:hAnsi="Times New Roman" w:cs="Times New Roman"/>
          <w:color w:val="000000"/>
          <w:sz w:val="24"/>
          <w:szCs w:val="24"/>
          <w:lang w:eastAsia="ru-RU"/>
        </w:rPr>
        <w:t>Сахаяна</w:t>
      </w:r>
      <w:proofErr w:type="spellEnd"/>
      <w:r w:rsidRPr="003D2825">
        <w:rPr>
          <w:rFonts w:ascii="Times New Roman" w:eastAsia="Times New Roman" w:hAnsi="Times New Roman" w:cs="Times New Roman"/>
          <w:color w:val="000000"/>
          <w:sz w:val="24"/>
          <w:szCs w:val="24"/>
          <w:lang w:eastAsia="ru-RU"/>
        </w:rPr>
        <w:t xml:space="preserve"> </w:t>
      </w:r>
      <w:proofErr w:type="spellStart"/>
      <w:r w:rsidRPr="003D2825">
        <w:rPr>
          <w:rFonts w:ascii="Times New Roman" w:eastAsia="Times New Roman" w:hAnsi="Times New Roman" w:cs="Times New Roman"/>
          <w:color w:val="000000"/>
          <w:sz w:val="24"/>
          <w:szCs w:val="24"/>
          <w:lang w:eastAsia="ru-RU"/>
        </w:rPr>
        <w:t>Ньургуновна</w:t>
      </w:r>
      <w:proofErr w:type="spellEnd"/>
      <w:r w:rsidRPr="003D2825">
        <w:rPr>
          <w:rFonts w:ascii="Times New Roman" w:eastAsia="Times New Roman" w:hAnsi="Times New Roman" w:cs="Times New Roman"/>
          <w:color w:val="000000"/>
          <w:sz w:val="24"/>
          <w:szCs w:val="24"/>
          <w:lang w:eastAsia="ru-RU"/>
        </w:rPr>
        <w:t xml:space="preserve"> - учитель химии, биологии МБОУ «ЛМООШ»;</w:t>
      </w:r>
    </w:p>
    <w:p w:rsidR="003D2825" w:rsidRPr="003D2825" w:rsidRDefault="003D2825" w:rsidP="003D2825">
      <w:pPr>
        <w:shd w:val="clear" w:color="auto" w:fill="FFFFFF"/>
        <w:spacing w:after="0"/>
        <w:jc w:val="both"/>
        <w:rPr>
          <w:rFonts w:ascii="Times New Roman" w:eastAsia="Times New Roman" w:hAnsi="Times New Roman" w:cs="Times New Roman"/>
          <w:color w:val="000000"/>
          <w:sz w:val="24"/>
          <w:szCs w:val="24"/>
          <w:lang w:eastAsia="ru-RU"/>
        </w:rPr>
      </w:pPr>
      <w:r w:rsidRPr="003D2825">
        <w:rPr>
          <w:rFonts w:ascii="Times New Roman" w:eastAsia="Times New Roman" w:hAnsi="Times New Roman" w:cs="Times New Roman"/>
          <w:color w:val="000000"/>
          <w:sz w:val="24"/>
          <w:szCs w:val="24"/>
          <w:lang w:eastAsia="ru-RU"/>
        </w:rPr>
        <w:t xml:space="preserve">2. Колесова Вероника </w:t>
      </w:r>
      <w:proofErr w:type="spellStart"/>
      <w:r w:rsidRPr="003D2825">
        <w:rPr>
          <w:rFonts w:ascii="Times New Roman" w:eastAsia="Times New Roman" w:hAnsi="Times New Roman" w:cs="Times New Roman"/>
          <w:color w:val="000000"/>
          <w:sz w:val="24"/>
          <w:szCs w:val="24"/>
          <w:lang w:eastAsia="ru-RU"/>
        </w:rPr>
        <w:t>Еремеевна</w:t>
      </w:r>
      <w:proofErr w:type="spellEnd"/>
      <w:r w:rsidRPr="003D2825">
        <w:rPr>
          <w:rFonts w:ascii="Times New Roman" w:eastAsia="Times New Roman" w:hAnsi="Times New Roman" w:cs="Times New Roman"/>
          <w:color w:val="000000"/>
          <w:sz w:val="24"/>
          <w:szCs w:val="24"/>
          <w:lang w:eastAsia="ru-RU"/>
        </w:rPr>
        <w:t xml:space="preserve"> - учитель математики МБОУ «БМООШ».</w:t>
      </w:r>
    </w:p>
    <w:p w:rsidR="003D2825" w:rsidRPr="003D2825" w:rsidRDefault="003D2825" w:rsidP="003D2825">
      <w:pPr>
        <w:widowControl w:val="0"/>
        <w:autoSpaceDE w:val="0"/>
        <w:spacing w:after="0"/>
        <w:ind w:right="-20"/>
        <w:jc w:val="center"/>
        <w:rPr>
          <w:rFonts w:ascii="Times New Roman" w:hAnsi="Times New Roman" w:cs="Times New Roman"/>
          <w:b/>
          <w:color w:val="000000"/>
          <w:sz w:val="24"/>
          <w:szCs w:val="24"/>
        </w:rPr>
      </w:pPr>
    </w:p>
    <w:p w:rsidR="003D2825" w:rsidRPr="003D2825" w:rsidRDefault="003D2825" w:rsidP="003D2825">
      <w:pPr>
        <w:widowControl w:val="0"/>
        <w:autoSpaceDE w:val="0"/>
        <w:spacing w:after="0"/>
        <w:ind w:right="-20"/>
        <w:jc w:val="center"/>
        <w:rPr>
          <w:rFonts w:ascii="Times New Roman" w:hAnsi="Times New Roman" w:cs="Times New Roman"/>
          <w:b/>
          <w:color w:val="000000"/>
          <w:sz w:val="24"/>
          <w:szCs w:val="24"/>
        </w:rPr>
      </w:pPr>
      <w:r w:rsidRPr="003D2825">
        <w:rPr>
          <w:rFonts w:ascii="Times New Roman" w:hAnsi="Times New Roman" w:cs="Times New Roman"/>
          <w:b/>
          <w:color w:val="000000"/>
          <w:sz w:val="24"/>
          <w:szCs w:val="24"/>
        </w:rPr>
        <w:t>6.  Ипотечное кредитование:</w:t>
      </w:r>
    </w:p>
    <w:p w:rsidR="003D2825" w:rsidRPr="003D2825" w:rsidRDefault="003D2825" w:rsidP="003D2825">
      <w:pPr>
        <w:widowControl w:val="0"/>
        <w:autoSpaceDE w:val="0"/>
        <w:spacing w:after="0"/>
        <w:ind w:right="-20"/>
        <w:jc w:val="center"/>
        <w:rPr>
          <w:rFonts w:ascii="Times New Roman" w:hAnsi="Times New Roman" w:cs="Times New Roman"/>
          <w:b/>
          <w:color w:val="000000"/>
          <w:sz w:val="24"/>
          <w:szCs w:val="24"/>
        </w:rPr>
      </w:pPr>
      <w:r w:rsidRPr="003D2825">
        <w:rPr>
          <w:rFonts w:ascii="Times New Roman" w:hAnsi="Times New Roman" w:cs="Times New Roman"/>
          <w:b/>
          <w:color w:val="000000"/>
          <w:sz w:val="24"/>
          <w:szCs w:val="24"/>
        </w:rPr>
        <w:t>2013 г.</w:t>
      </w:r>
    </w:p>
    <w:p w:rsidR="003D2825" w:rsidRPr="003D2825" w:rsidRDefault="003D2825" w:rsidP="003D2825">
      <w:pPr>
        <w:widowControl w:val="0"/>
        <w:autoSpaceDE w:val="0"/>
        <w:spacing w:after="0"/>
        <w:ind w:right="-20"/>
        <w:rPr>
          <w:rFonts w:ascii="Times New Roman" w:hAnsi="Times New Roman" w:cs="Times New Roman"/>
          <w:color w:val="000000"/>
          <w:sz w:val="24"/>
          <w:szCs w:val="24"/>
        </w:rPr>
      </w:pPr>
      <w:r w:rsidRPr="003D2825">
        <w:rPr>
          <w:rFonts w:ascii="Times New Roman" w:hAnsi="Times New Roman" w:cs="Times New Roman"/>
          <w:color w:val="000000"/>
          <w:sz w:val="24"/>
          <w:szCs w:val="24"/>
        </w:rPr>
        <w:t>1. Мальцева Алина Вячеславовна – уч. русского языка и литературы МБОУ «БМООШ»;</w:t>
      </w:r>
    </w:p>
    <w:p w:rsidR="003D2825" w:rsidRPr="003D2825" w:rsidRDefault="003D2825" w:rsidP="003D2825">
      <w:pPr>
        <w:spacing w:after="0"/>
        <w:jc w:val="center"/>
        <w:rPr>
          <w:rFonts w:ascii="Times New Roman" w:hAnsi="Times New Roman" w:cs="Times New Roman"/>
          <w:b/>
          <w:sz w:val="24"/>
          <w:szCs w:val="24"/>
        </w:rPr>
      </w:pPr>
      <w:r w:rsidRPr="003D2825">
        <w:rPr>
          <w:rFonts w:ascii="Times New Roman" w:hAnsi="Times New Roman" w:cs="Times New Roman"/>
          <w:b/>
          <w:sz w:val="24"/>
          <w:szCs w:val="24"/>
        </w:rPr>
        <w:t>2017 г.</w:t>
      </w:r>
    </w:p>
    <w:p w:rsidR="003D2825" w:rsidRPr="003D2825" w:rsidRDefault="003D2825" w:rsidP="007B1AE0">
      <w:pPr>
        <w:spacing w:after="0"/>
        <w:ind w:firstLine="708"/>
        <w:jc w:val="both"/>
        <w:rPr>
          <w:rFonts w:ascii="Times New Roman" w:hAnsi="Times New Roman" w:cs="Times New Roman"/>
          <w:sz w:val="24"/>
          <w:szCs w:val="24"/>
        </w:rPr>
      </w:pPr>
      <w:r w:rsidRPr="003D2825">
        <w:rPr>
          <w:rFonts w:ascii="Times New Roman" w:hAnsi="Times New Roman" w:cs="Times New Roman"/>
          <w:sz w:val="24"/>
          <w:szCs w:val="24"/>
        </w:rPr>
        <w:lastRenderedPageBreak/>
        <w:t>Во исполнение Постановления Правительства Республики Саха (Якутия) от 30 марта 2017 года № 103 «Об утверждении порядков по вопросам предоставления молодым учителям адресной помощи на компенсацию части расходов по уплате процентов по ипотечному жилищному кредиту (займу)»,</w:t>
      </w:r>
      <w:r w:rsidRPr="003D2825">
        <w:rPr>
          <w:rFonts w:ascii="Times New Roman" w:hAnsi="Times New Roman" w:cs="Times New Roman"/>
          <w:color w:val="000000"/>
          <w:sz w:val="24"/>
          <w:szCs w:val="24"/>
        </w:rPr>
        <w:t xml:space="preserve"> Мальцевой Алине Вячеславовне – уч. русского языка и литературы МБОУ «БМООШ» выплачена сумма</w:t>
      </w:r>
      <w:r w:rsidRPr="003D2825">
        <w:rPr>
          <w:rFonts w:ascii="Times New Roman" w:hAnsi="Times New Roman" w:cs="Times New Roman"/>
          <w:sz w:val="24"/>
          <w:szCs w:val="24"/>
        </w:rPr>
        <w:t xml:space="preserve"> в размере 33 717 рублей 70 копеек.</w:t>
      </w:r>
    </w:p>
    <w:p w:rsidR="003D2825" w:rsidRPr="003D2825" w:rsidRDefault="003D2825" w:rsidP="00892120">
      <w:pPr>
        <w:spacing w:after="0"/>
        <w:ind w:left="-142"/>
        <w:jc w:val="center"/>
        <w:rPr>
          <w:rFonts w:ascii="Times New Roman" w:hAnsi="Times New Roman" w:cs="Times New Roman"/>
          <w:b/>
        </w:rPr>
      </w:pPr>
      <w:r w:rsidRPr="003D2825">
        <w:rPr>
          <w:rFonts w:ascii="Times New Roman" w:hAnsi="Times New Roman" w:cs="Times New Roman"/>
          <w:b/>
          <w:sz w:val="24"/>
        </w:rPr>
        <w:t xml:space="preserve">6. Сведения об образовательных учреждениях </w:t>
      </w:r>
      <w:proofErr w:type="spellStart"/>
      <w:r w:rsidRPr="003D2825">
        <w:rPr>
          <w:rFonts w:ascii="Times New Roman" w:hAnsi="Times New Roman" w:cs="Times New Roman"/>
          <w:b/>
          <w:sz w:val="24"/>
        </w:rPr>
        <w:t>Жиганского</w:t>
      </w:r>
      <w:proofErr w:type="spellEnd"/>
      <w:r w:rsidRPr="003D2825">
        <w:rPr>
          <w:rFonts w:ascii="Times New Roman" w:hAnsi="Times New Roman" w:cs="Times New Roman"/>
          <w:b/>
          <w:sz w:val="24"/>
        </w:rPr>
        <w:t xml:space="preserve"> района, прошедших государственную аттестацию и аккредитацию</w:t>
      </w:r>
    </w:p>
    <w:p w:rsidR="003D2825" w:rsidRPr="003D2825" w:rsidRDefault="003D2825" w:rsidP="00892120">
      <w:pPr>
        <w:spacing w:after="0"/>
        <w:jc w:val="right"/>
        <w:rPr>
          <w:rFonts w:ascii="Times New Roman" w:hAnsi="Times New Roman" w:cs="Times New Roman"/>
        </w:rPr>
      </w:pPr>
      <w:r w:rsidRPr="003D2825">
        <w:rPr>
          <w:rFonts w:ascii="Times New Roman" w:hAnsi="Times New Roman" w:cs="Times New Roman"/>
        </w:rPr>
        <w:t>По состоянию на 05 декабря 2018 г.</w:t>
      </w:r>
    </w:p>
    <w:tbl>
      <w:tblPr>
        <w:tblStyle w:val="160"/>
        <w:tblW w:w="0" w:type="auto"/>
        <w:tblLook w:val="01E0" w:firstRow="1" w:lastRow="1" w:firstColumn="1" w:lastColumn="1" w:noHBand="0" w:noVBand="0"/>
      </w:tblPr>
      <w:tblGrid>
        <w:gridCol w:w="426"/>
        <w:gridCol w:w="5636"/>
        <w:gridCol w:w="1559"/>
        <w:gridCol w:w="1843"/>
      </w:tblGrid>
      <w:tr w:rsidR="003D2825" w:rsidRPr="003D2825" w:rsidTr="00924A8B">
        <w:tc>
          <w:tcPr>
            <w:tcW w:w="42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w:t>
            </w:r>
          </w:p>
        </w:tc>
        <w:tc>
          <w:tcPr>
            <w:tcW w:w="563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Наименование ОУ</w:t>
            </w:r>
          </w:p>
        </w:tc>
        <w:tc>
          <w:tcPr>
            <w:tcW w:w="155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Серия, номер свидетельства</w:t>
            </w:r>
          </w:p>
        </w:tc>
        <w:tc>
          <w:tcPr>
            <w:tcW w:w="1843"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Срок аттестации</w:t>
            </w:r>
          </w:p>
        </w:tc>
      </w:tr>
      <w:tr w:rsidR="003D2825" w:rsidRPr="003D2825" w:rsidTr="00924A8B">
        <w:tc>
          <w:tcPr>
            <w:tcW w:w="42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w:t>
            </w:r>
          </w:p>
        </w:tc>
        <w:tc>
          <w:tcPr>
            <w:tcW w:w="563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общеобразовательное учреждение «</w:t>
            </w:r>
            <w:proofErr w:type="spellStart"/>
            <w:r w:rsidRPr="003D2825">
              <w:rPr>
                <w:rFonts w:ascii="Times New Roman" w:hAnsi="Times New Roman" w:cs="Times New Roman"/>
              </w:rPr>
              <w:t>Жиганская</w:t>
            </w:r>
            <w:proofErr w:type="spellEnd"/>
            <w:r w:rsidRPr="003D2825">
              <w:rPr>
                <w:rFonts w:ascii="Times New Roman" w:hAnsi="Times New Roman" w:cs="Times New Roman"/>
              </w:rPr>
              <w:t xml:space="preserve"> средняя общеобразовательная школа»</w:t>
            </w:r>
          </w:p>
        </w:tc>
        <w:tc>
          <w:tcPr>
            <w:tcW w:w="155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А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0000014</w:t>
            </w:r>
          </w:p>
        </w:tc>
        <w:tc>
          <w:tcPr>
            <w:tcW w:w="1843"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До 15.04.2025 г.</w:t>
            </w:r>
          </w:p>
        </w:tc>
      </w:tr>
      <w:tr w:rsidR="003D2825" w:rsidRPr="003D2825" w:rsidTr="00924A8B">
        <w:tc>
          <w:tcPr>
            <w:tcW w:w="42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2.</w:t>
            </w:r>
          </w:p>
        </w:tc>
        <w:tc>
          <w:tcPr>
            <w:tcW w:w="563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общеобразовательное учреждение «</w:t>
            </w:r>
            <w:proofErr w:type="spellStart"/>
            <w:r w:rsidRPr="003D2825">
              <w:rPr>
                <w:rFonts w:ascii="Times New Roman" w:hAnsi="Times New Roman" w:cs="Times New Roman"/>
              </w:rPr>
              <w:t>Кыстатыамская</w:t>
            </w:r>
            <w:proofErr w:type="spellEnd"/>
            <w:r w:rsidRPr="003D2825">
              <w:rPr>
                <w:rFonts w:ascii="Times New Roman" w:hAnsi="Times New Roman" w:cs="Times New Roman"/>
              </w:rPr>
              <w:t xml:space="preserve"> малокомплектная средняя общеобразовательная школа им. </w:t>
            </w:r>
            <w:proofErr w:type="spellStart"/>
            <w:r w:rsidRPr="003D2825">
              <w:rPr>
                <w:rFonts w:ascii="Times New Roman" w:hAnsi="Times New Roman" w:cs="Times New Roman"/>
              </w:rPr>
              <w:t>Н.В.Шемякова</w:t>
            </w:r>
            <w:proofErr w:type="spellEnd"/>
            <w:r w:rsidRPr="003D2825">
              <w:rPr>
                <w:rFonts w:ascii="Times New Roman" w:hAnsi="Times New Roman" w:cs="Times New Roman"/>
              </w:rPr>
              <w:t>»</w:t>
            </w:r>
          </w:p>
        </w:tc>
        <w:tc>
          <w:tcPr>
            <w:tcW w:w="155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 А 02</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0000562</w:t>
            </w:r>
          </w:p>
        </w:tc>
        <w:tc>
          <w:tcPr>
            <w:tcW w:w="1843"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До 20.06.2024 г.</w:t>
            </w:r>
          </w:p>
        </w:tc>
      </w:tr>
      <w:tr w:rsidR="003D2825" w:rsidRPr="003D2825" w:rsidTr="00924A8B">
        <w:trPr>
          <w:trHeight w:val="1082"/>
        </w:trPr>
        <w:tc>
          <w:tcPr>
            <w:tcW w:w="42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3.</w:t>
            </w:r>
          </w:p>
        </w:tc>
        <w:tc>
          <w:tcPr>
            <w:tcW w:w="563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общеобразовательное учреждение «</w:t>
            </w:r>
            <w:proofErr w:type="spellStart"/>
            <w:r w:rsidRPr="003D2825">
              <w:rPr>
                <w:rFonts w:ascii="Times New Roman" w:hAnsi="Times New Roman" w:cs="Times New Roman"/>
              </w:rPr>
              <w:t>Линдинская</w:t>
            </w:r>
            <w:proofErr w:type="spellEnd"/>
            <w:r w:rsidRPr="003D2825">
              <w:rPr>
                <w:rFonts w:ascii="Times New Roman" w:hAnsi="Times New Roman" w:cs="Times New Roman"/>
              </w:rPr>
              <w:t xml:space="preserve"> малокомплектная основная общеобразовательная школа» с. </w:t>
            </w:r>
            <w:proofErr w:type="spellStart"/>
            <w:r w:rsidRPr="003D2825">
              <w:rPr>
                <w:rFonts w:ascii="Times New Roman" w:hAnsi="Times New Roman" w:cs="Times New Roman"/>
              </w:rPr>
              <w:t>Бахынай</w:t>
            </w:r>
            <w:proofErr w:type="spellEnd"/>
          </w:p>
        </w:tc>
        <w:tc>
          <w:tcPr>
            <w:tcW w:w="155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 А 02</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0000323</w:t>
            </w:r>
          </w:p>
        </w:tc>
        <w:tc>
          <w:tcPr>
            <w:tcW w:w="1843"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До 15.04.2025 г.</w:t>
            </w:r>
          </w:p>
        </w:tc>
      </w:tr>
      <w:tr w:rsidR="003D2825" w:rsidRPr="003D2825" w:rsidTr="00924A8B">
        <w:tc>
          <w:tcPr>
            <w:tcW w:w="42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4.</w:t>
            </w:r>
          </w:p>
        </w:tc>
        <w:tc>
          <w:tcPr>
            <w:tcW w:w="5636"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общеобразовательное учреждение «</w:t>
            </w:r>
            <w:proofErr w:type="spellStart"/>
            <w:r w:rsidRPr="003D2825">
              <w:rPr>
                <w:rFonts w:ascii="Times New Roman" w:hAnsi="Times New Roman" w:cs="Times New Roman"/>
              </w:rPr>
              <w:t>Бестяхская</w:t>
            </w:r>
            <w:proofErr w:type="spellEnd"/>
            <w:r w:rsidRPr="003D2825">
              <w:rPr>
                <w:rFonts w:ascii="Times New Roman" w:hAnsi="Times New Roman" w:cs="Times New Roman"/>
              </w:rPr>
              <w:t xml:space="preserve"> малокомплектная основная общеобразовательная школа им. Романа Михайловича Дмитриева»</w:t>
            </w:r>
          </w:p>
        </w:tc>
        <w:tc>
          <w:tcPr>
            <w:tcW w:w="155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А 02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0000440</w:t>
            </w:r>
          </w:p>
        </w:tc>
        <w:tc>
          <w:tcPr>
            <w:tcW w:w="1843"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До 16.08.2023 г.</w:t>
            </w:r>
          </w:p>
        </w:tc>
      </w:tr>
    </w:tbl>
    <w:p w:rsidR="003D2825" w:rsidRPr="003D2825" w:rsidRDefault="003D2825" w:rsidP="00892120">
      <w:pPr>
        <w:spacing w:after="0"/>
        <w:jc w:val="center"/>
        <w:rPr>
          <w:rFonts w:ascii="Times New Roman" w:hAnsi="Times New Roman" w:cs="Times New Roman"/>
          <w:b/>
          <w:sz w:val="24"/>
        </w:rPr>
      </w:pPr>
      <w:r w:rsidRPr="003D2825">
        <w:rPr>
          <w:rFonts w:ascii="Times New Roman" w:hAnsi="Times New Roman" w:cs="Times New Roman"/>
          <w:b/>
          <w:sz w:val="24"/>
        </w:rPr>
        <w:t xml:space="preserve">7. Сведения об образовательных учреждениях </w:t>
      </w:r>
      <w:proofErr w:type="spellStart"/>
      <w:r w:rsidRPr="003D2825">
        <w:rPr>
          <w:rFonts w:ascii="Times New Roman" w:hAnsi="Times New Roman" w:cs="Times New Roman"/>
          <w:b/>
          <w:sz w:val="24"/>
        </w:rPr>
        <w:t>Жиганского</w:t>
      </w:r>
      <w:proofErr w:type="spellEnd"/>
      <w:r w:rsidRPr="003D2825">
        <w:rPr>
          <w:rFonts w:ascii="Times New Roman" w:hAnsi="Times New Roman" w:cs="Times New Roman"/>
          <w:b/>
          <w:sz w:val="24"/>
        </w:rPr>
        <w:t xml:space="preserve"> района,</w:t>
      </w:r>
    </w:p>
    <w:p w:rsidR="003D2825" w:rsidRPr="003D2825" w:rsidRDefault="007B1AE0" w:rsidP="007B1AE0">
      <w:pPr>
        <w:spacing w:after="0"/>
        <w:jc w:val="right"/>
        <w:rPr>
          <w:rFonts w:ascii="Times New Roman" w:hAnsi="Times New Roman" w:cs="Times New Roman"/>
          <w:b/>
          <w:sz w:val="24"/>
        </w:rPr>
      </w:pPr>
      <w:r>
        <w:rPr>
          <w:rFonts w:ascii="Times New Roman" w:hAnsi="Times New Roman" w:cs="Times New Roman"/>
          <w:b/>
          <w:sz w:val="24"/>
        </w:rPr>
        <w:t xml:space="preserve">                                                </w:t>
      </w:r>
      <w:r w:rsidR="003D2825" w:rsidRPr="003D2825">
        <w:rPr>
          <w:rFonts w:ascii="Times New Roman" w:hAnsi="Times New Roman" w:cs="Times New Roman"/>
          <w:b/>
          <w:sz w:val="24"/>
        </w:rPr>
        <w:t>прошедших лицензирование</w:t>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sidR="003D2825" w:rsidRPr="003D2825">
        <w:rPr>
          <w:rFonts w:ascii="Times New Roman" w:hAnsi="Times New Roman" w:cs="Times New Roman"/>
        </w:rPr>
        <w:t>По состоянию на 23 ноября 2018 г</w:t>
      </w:r>
      <w:r w:rsidR="003D2825" w:rsidRPr="003D2825">
        <w:rPr>
          <w:rFonts w:ascii="Blackadder ITC" w:hAnsi="Blackadder ITC"/>
        </w:rPr>
        <w:t>.</w:t>
      </w:r>
    </w:p>
    <w:tbl>
      <w:tblPr>
        <w:tblStyle w:val="160"/>
        <w:tblW w:w="0" w:type="auto"/>
        <w:tblLook w:val="01E0" w:firstRow="1" w:lastRow="1" w:firstColumn="1" w:lastColumn="1" w:noHBand="0" w:noVBand="0"/>
      </w:tblPr>
      <w:tblGrid>
        <w:gridCol w:w="2298"/>
        <w:gridCol w:w="1643"/>
        <w:gridCol w:w="1646"/>
        <w:gridCol w:w="27"/>
        <w:gridCol w:w="1542"/>
        <w:gridCol w:w="21"/>
        <w:gridCol w:w="1196"/>
        <w:gridCol w:w="1198"/>
      </w:tblGrid>
      <w:tr w:rsidR="003D2825" w:rsidRPr="003D2825" w:rsidTr="00924A8B">
        <w:tc>
          <w:tcPr>
            <w:tcW w:w="2301" w:type="dxa"/>
          </w:tcPr>
          <w:p w:rsidR="003D2825" w:rsidRPr="003D2825" w:rsidRDefault="003D2825" w:rsidP="003D2825">
            <w:pPr>
              <w:spacing w:line="276" w:lineRule="auto"/>
              <w:rPr>
                <w:rFonts w:ascii="Times New Roman" w:hAnsi="Times New Roman" w:cs="Times New Roman"/>
                <w:b/>
              </w:rPr>
            </w:pPr>
            <w:r w:rsidRPr="003D2825">
              <w:rPr>
                <w:rFonts w:ascii="Times New Roman" w:hAnsi="Times New Roman" w:cs="Times New Roman"/>
                <w:b/>
              </w:rPr>
              <w:t>Наименование ОУ</w:t>
            </w:r>
          </w:p>
        </w:tc>
        <w:tc>
          <w:tcPr>
            <w:tcW w:w="1653" w:type="dxa"/>
          </w:tcPr>
          <w:p w:rsidR="003D2825" w:rsidRPr="003D2825" w:rsidRDefault="003D2825" w:rsidP="003D2825">
            <w:pPr>
              <w:spacing w:line="276" w:lineRule="auto"/>
              <w:rPr>
                <w:rFonts w:ascii="Times New Roman" w:hAnsi="Times New Roman" w:cs="Times New Roman"/>
                <w:b/>
              </w:rPr>
            </w:pPr>
            <w:r w:rsidRPr="003D2825">
              <w:rPr>
                <w:rFonts w:ascii="Times New Roman" w:hAnsi="Times New Roman" w:cs="Times New Roman"/>
                <w:b/>
              </w:rPr>
              <w:t xml:space="preserve">Адрес </w:t>
            </w:r>
          </w:p>
        </w:tc>
        <w:tc>
          <w:tcPr>
            <w:tcW w:w="1674" w:type="dxa"/>
            <w:gridSpan w:val="2"/>
          </w:tcPr>
          <w:p w:rsidR="003D2825" w:rsidRPr="003D2825" w:rsidRDefault="003D2825" w:rsidP="003D2825">
            <w:pPr>
              <w:spacing w:line="276" w:lineRule="auto"/>
              <w:rPr>
                <w:rFonts w:ascii="Times New Roman" w:hAnsi="Times New Roman" w:cs="Times New Roman"/>
                <w:b/>
              </w:rPr>
            </w:pPr>
            <w:r w:rsidRPr="003D2825">
              <w:rPr>
                <w:rFonts w:ascii="Times New Roman" w:hAnsi="Times New Roman" w:cs="Times New Roman"/>
                <w:b/>
              </w:rPr>
              <w:t>ИНН, ОГРН</w:t>
            </w:r>
          </w:p>
        </w:tc>
        <w:tc>
          <w:tcPr>
            <w:tcW w:w="1584" w:type="dxa"/>
            <w:gridSpan w:val="2"/>
          </w:tcPr>
          <w:p w:rsidR="003D2825" w:rsidRPr="003D2825" w:rsidRDefault="003D2825" w:rsidP="003D2825">
            <w:pPr>
              <w:spacing w:line="276" w:lineRule="auto"/>
              <w:rPr>
                <w:rFonts w:ascii="Times New Roman" w:hAnsi="Times New Roman" w:cs="Times New Roman"/>
                <w:b/>
              </w:rPr>
            </w:pPr>
            <w:r w:rsidRPr="003D2825">
              <w:rPr>
                <w:rFonts w:ascii="Times New Roman" w:hAnsi="Times New Roman" w:cs="Times New Roman"/>
                <w:b/>
              </w:rPr>
              <w:t>Приказ МО РС (Я)</w:t>
            </w:r>
          </w:p>
        </w:tc>
        <w:tc>
          <w:tcPr>
            <w:tcW w:w="1160" w:type="dxa"/>
          </w:tcPr>
          <w:p w:rsidR="003D2825" w:rsidRPr="003D2825" w:rsidRDefault="003D2825" w:rsidP="003D2825">
            <w:pPr>
              <w:spacing w:line="276" w:lineRule="auto"/>
              <w:rPr>
                <w:rFonts w:ascii="Times New Roman" w:hAnsi="Times New Roman" w:cs="Times New Roman"/>
                <w:b/>
              </w:rPr>
            </w:pPr>
            <w:r w:rsidRPr="003D2825">
              <w:rPr>
                <w:rFonts w:ascii="Times New Roman" w:hAnsi="Times New Roman" w:cs="Times New Roman"/>
                <w:b/>
              </w:rPr>
              <w:t>Номер лицензии</w:t>
            </w:r>
          </w:p>
        </w:tc>
        <w:tc>
          <w:tcPr>
            <w:tcW w:w="1199" w:type="dxa"/>
          </w:tcPr>
          <w:p w:rsidR="003D2825" w:rsidRPr="003D2825" w:rsidRDefault="003D2825" w:rsidP="003D2825">
            <w:pPr>
              <w:spacing w:line="276" w:lineRule="auto"/>
              <w:rPr>
                <w:rFonts w:ascii="Times New Roman" w:hAnsi="Times New Roman" w:cs="Times New Roman"/>
                <w:b/>
              </w:rPr>
            </w:pPr>
            <w:r w:rsidRPr="003D2825">
              <w:rPr>
                <w:rFonts w:ascii="Times New Roman" w:hAnsi="Times New Roman" w:cs="Times New Roman"/>
                <w:b/>
              </w:rPr>
              <w:t>Срок действия лицензии</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общеобразовательное учреждение «</w:t>
            </w:r>
            <w:proofErr w:type="spellStart"/>
            <w:r w:rsidRPr="003D2825">
              <w:rPr>
                <w:rFonts w:ascii="Times New Roman" w:hAnsi="Times New Roman" w:cs="Times New Roman"/>
              </w:rPr>
              <w:t>Жиганская</w:t>
            </w:r>
            <w:proofErr w:type="spellEnd"/>
            <w:r w:rsidRPr="003D2825">
              <w:rPr>
                <w:rFonts w:ascii="Times New Roman" w:hAnsi="Times New Roman" w:cs="Times New Roman"/>
              </w:rPr>
              <w:t xml:space="preserve"> средняя общеобразовательная школа»</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r w:rsidRPr="003D2825">
              <w:rPr>
                <w:rFonts w:ascii="Times New Roman" w:hAnsi="Times New Roman" w:cs="Times New Roman"/>
              </w:rPr>
              <w:t xml:space="preserve">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ул. Октябрьская, д.18</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1412261902</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1071413000152</w:t>
            </w:r>
          </w:p>
          <w:p w:rsidR="003D2825" w:rsidRPr="003D2825" w:rsidRDefault="003D2825" w:rsidP="003D2825">
            <w:pPr>
              <w:spacing w:line="276" w:lineRule="auto"/>
              <w:rPr>
                <w:rFonts w:ascii="Times New Roman" w:hAnsi="Times New Roman" w:cs="Times New Roman"/>
              </w:rPr>
            </w:pPr>
          </w:p>
          <w:p w:rsidR="003D2825" w:rsidRPr="003D2825" w:rsidRDefault="003D2825" w:rsidP="003D2825">
            <w:pPr>
              <w:spacing w:line="276" w:lineRule="auto"/>
              <w:rPr>
                <w:rFonts w:ascii="Times New Roman" w:hAnsi="Times New Roman" w:cs="Times New Roman"/>
              </w:rPr>
            </w:pP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01-16/1539</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07.04. 2015</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 Л 01</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№000629</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общеобразовательное учреждение «</w:t>
            </w:r>
            <w:proofErr w:type="spellStart"/>
            <w:r w:rsidRPr="003D2825">
              <w:rPr>
                <w:rFonts w:ascii="Times New Roman" w:hAnsi="Times New Roman" w:cs="Times New Roman"/>
              </w:rPr>
              <w:t>Кыстатыамская</w:t>
            </w:r>
            <w:proofErr w:type="spellEnd"/>
            <w:r w:rsidRPr="003D2825">
              <w:rPr>
                <w:rFonts w:ascii="Times New Roman" w:hAnsi="Times New Roman" w:cs="Times New Roman"/>
              </w:rPr>
              <w:t xml:space="preserve"> средняя общеобразовательная школа им. </w:t>
            </w:r>
            <w:proofErr w:type="spellStart"/>
            <w:r w:rsidRPr="003D2825">
              <w:rPr>
                <w:rFonts w:ascii="Times New Roman" w:hAnsi="Times New Roman" w:cs="Times New Roman"/>
              </w:rPr>
              <w:t>Н.В.Шемякова</w:t>
            </w:r>
            <w:proofErr w:type="spellEnd"/>
            <w:r w:rsidRPr="003D2825">
              <w:rPr>
                <w:rFonts w:ascii="Times New Roman" w:hAnsi="Times New Roman" w:cs="Times New Roman"/>
              </w:rPr>
              <w:t>»</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Кыстатыам</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ул. </w:t>
            </w:r>
            <w:proofErr w:type="spellStart"/>
            <w:r w:rsidRPr="003D2825">
              <w:rPr>
                <w:rFonts w:ascii="Times New Roman" w:hAnsi="Times New Roman" w:cs="Times New Roman"/>
              </w:rPr>
              <w:t>Слепцова</w:t>
            </w:r>
            <w:proofErr w:type="spellEnd"/>
            <w:r w:rsidRPr="003D2825">
              <w:rPr>
                <w:rFonts w:ascii="Times New Roman" w:hAnsi="Times New Roman" w:cs="Times New Roman"/>
              </w:rPr>
              <w:t xml:space="preserve">, д.1 </w:t>
            </w:r>
          </w:p>
        </w:tc>
        <w:tc>
          <w:tcPr>
            <w:tcW w:w="1646" w:type="dxa"/>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1412001196</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1031400535682</w:t>
            </w:r>
          </w:p>
        </w:tc>
        <w:tc>
          <w:tcPr>
            <w:tcW w:w="1612" w:type="dxa"/>
            <w:gridSpan w:val="3"/>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 01-16/1966 от 31.08.2018 г. </w:t>
            </w:r>
          </w:p>
        </w:tc>
        <w:tc>
          <w:tcPr>
            <w:tcW w:w="1160" w:type="dxa"/>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 Л 01 №0002160</w:t>
            </w:r>
          </w:p>
        </w:tc>
        <w:tc>
          <w:tcPr>
            <w:tcW w:w="1199" w:type="dxa"/>
            <w:tcBorders>
              <w:lef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общеобразовательное учреждение</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 «</w:t>
            </w:r>
            <w:proofErr w:type="spellStart"/>
            <w:r w:rsidRPr="003D2825">
              <w:rPr>
                <w:rFonts w:ascii="Times New Roman" w:hAnsi="Times New Roman" w:cs="Times New Roman"/>
              </w:rPr>
              <w:t>Линдинская</w:t>
            </w:r>
            <w:proofErr w:type="spellEnd"/>
            <w:r w:rsidRPr="003D2825">
              <w:rPr>
                <w:rFonts w:ascii="Times New Roman" w:hAnsi="Times New Roman" w:cs="Times New Roman"/>
              </w:rPr>
              <w:t xml:space="preserve"> </w:t>
            </w:r>
            <w:r w:rsidRPr="003D2825">
              <w:rPr>
                <w:rFonts w:ascii="Times New Roman" w:hAnsi="Times New Roman" w:cs="Times New Roman"/>
              </w:rPr>
              <w:lastRenderedPageBreak/>
              <w:t>малокомплектная основная общеобразовательная школа»</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lastRenderedPageBreak/>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Бахынай</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ул. Подгорная, д.2</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1412001189</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1031400535650</w:t>
            </w:r>
          </w:p>
          <w:p w:rsidR="003D2825" w:rsidRPr="003D2825" w:rsidRDefault="003D2825" w:rsidP="003D2825">
            <w:pPr>
              <w:spacing w:line="276" w:lineRule="auto"/>
              <w:rPr>
                <w:rFonts w:ascii="Times New Roman" w:hAnsi="Times New Roman" w:cs="Times New Roman"/>
              </w:rPr>
            </w:pP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01-16/1660</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От 16.04.2015 </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0000644</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lastRenderedPageBreak/>
              <w:t>Муниципальное бюджетное общеобразовательное учреждение «</w:t>
            </w:r>
            <w:proofErr w:type="spellStart"/>
            <w:r w:rsidRPr="003D2825">
              <w:rPr>
                <w:rFonts w:ascii="Times New Roman" w:hAnsi="Times New Roman" w:cs="Times New Roman"/>
              </w:rPr>
              <w:t>Бестяхская</w:t>
            </w:r>
            <w:proofErr w:type="spellEnd"/>
            <w:r w:rsidRPr="003D2825">
              <w:rPr>
                <w:rFonts w:ascii="Times New Roman" w:hAnsi="Times New Roman" w:cs="Times New Roman"/>
              </w:rPr>
              <w:t xml:space="preserve"> малокомплектная основная общеобразовательная школа им. Романа Михайловича Дмитриева»</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с. Бестях</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ул. Центральная, д. 10 а</w:t>
            </w:r>
          </w:p>
        </w:tc>
        <w:tc>
          <w:tcPr>
            <w:tcW w:w="1674" w:type="dxa"/>
            <w:gridSpan w:val="2"/>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1412001277</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1031400535693</w:t>
            </w:r>
          </w:p>
          <w:p w:rsidR="003D2825" w:rsidRPr="003D2825" w:rsidRDefault="003D2825" w:rsidP="003D2825">
            <w:pPr>
              <w:spacing w:line="276" w:lineRule="auto"/>
              <w:rPr>
                <w:rFonts w:ascii="Times New Roman" w:hAnsi="Times New Roman" w:cs="Times New Roman"/>
              </w:rPr>
            </w:pPr>
          </w:p>
        </w:tc>
        <w:tc>
          <w:tcPr>
            <w:tcW w:w="1584" w:type="dxa"/>
            <w:gridSpan w:val="2"/>
            <w:tcBorders>
              <w:lef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01-16/1744</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21.04.2015</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0000658</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дошкольное образовательное учреждение «Детский сад «</w:t>
            </w:r>
            <w:proofErr w:type="spellStart"/>
            <w:r w:rsidRPr="003D2825">
              <w:rPr>
                <w:rFonts w:ascii="Times New Roman" w:hAnsi="Times New Roman" w:cs="Times New Roman"/>
              </w:rPr>
              <w:t>Дэвэлчэн</w:t>
            </w:r>
            <w:proofErr w:type="spellEnd"/>
            <w:r w:rsidRPr="003D2825">
              <w:rPr>
                <w:rFonts w:ascii="Times New Roman" w:hAnsi="Times New Roman" w:cs="Times New Roman"/>
              </w:rPr>
              <w:t xml:space="preserve">» с. </w:t>
            </w:r>
            <w:proofErr w:type="spellStart"/>
            <w:r w:rsidRPr="003D2825">
              <w:rPr>
                <w:rFonts w:ascii="Times New Roman" w:hAnsi="Times New Roman" w:cs="Times New Roman"/>
              </w:rPr>
              <w:t>Жиганск</w:t>
            </w:r>
            <w:proofErr w:type="spellEnd"/>
            <w:r w:rsidRPr="003D2825">
              <w:rPr>
                <w:rFonts w:ascii="Times New Roman" w:hAnsi="Times New Roman" w:cs="Times New Roman"/>
              </w:rPr>
              <w:t>»</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ул. </w:t>
            </w:r>
            <w:proofErr w:type="spellStart"/>
            <w:r w:rsidRPr="003D2825">
              <w:rPr>
                <w:rFonts w:ascii="Times New Roman" w:hAnsi="Times New Roman" w:cs="Times New Roman"/>
              </w:rPr>
              <w:t>Аммосова</w:t>
            </w:r>
            <w:proofErr w:type="spellEnd"/>
            <w:r w:rsidRPr="003D2825">
              <w:rPr>
                <w:rFonts w:ascii="Times New Roman" w:hAnsi="Times New Roman" w:cs="Times New Roman"/>
              </w:rPr>
              <w:t xml:space="preserve">, д.27 </w:t>
            </w:r>
          </w:p>
        </w:tc>
        <w:tc>
          <w:tcPr>
            <w:tcW w:w="1674" w:type="dxa"/>
            <w:gridSpan w:val="2"/>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1412001206</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1031400535748</w:t>
            </w:r>
          </w:p>
        </w:tc>
        <w:tc>
          <w:tcPr>
            <w:tcW w:w="1584" w:type="dxa"/>
            <w:gridSpan w:val="2"/>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01-16/8627</w:t>
            </w:r>
          </w:p>
          <w:p w:rsidR="003D2825" w:rsidRPr="003D2825" w:rsidRDefault="003D2825" w:rsidP="003D2825">
            <w:pPr>
              <w:spacing w:line="276" w:lineRule="auto"/>
              <w:rPr>
                <w:rFonts w:ascii="Times New Roman" w:hAnsi="Times New Roman" w:cs="Times New Roman"/>
                <w:lang w:val="en-US"/>
              </w:rPr>
            </w:pPr>
            <w:r w:rsidRPr="003D2825">
              <w:rPr>
                <w:rFonts w:ascii="Times New Roman" w:hAnsi="Times New Roman" w:cs="Times New Roman"/>
              </w:rPr>
              <w:t>от 14.04.2015</w:t>
            </w:r>
          </w:p>
        </w:tc>
        <w:tc>
          <w:tcPr>
            <w:tcW w:w="1160" w:type="dxa"/>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 Л 01 № 0000638</w:t>
            </w:r>
          </w:p>
        </w:tc>
        <w:tc>
          <w:tcPr>
            <w:tcW w:w="1199" w:type="dxa"/>
            <w:tcBorders>
              <w:lef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Муниципальное бюджетное дошкольное образовательное учреждение «Детский сад «Ёлочка» с. </w:t>
            </w:r>
            <w:proofErr w:type="spellStart"/>
            <w:r w:rsidRPr="003D2825">
              <w:rPr>
                <w:rFonts w:ascii="Times New Roman" w:hAnsi="Times New Roman" w:cs="Times New Roman"/>
              </w:rPr>
              <w:t>Жиганск</w:t>
            </w:r>
            <w:proofErr w:type="spellEnd"/>
            <w:r w:rsidRPr="003D2825">
              <w:rPr>
                <w:rFonts w:ascii="Times New Roman" w:hAnsi="Times New Roman" w:cs="Times New Roman"/>
              </w:rPr>
              <w:t>»</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ул. Ленина, д. 11</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1412001171</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1031400535660</w:t>
            </w:r>
          </w:p>
          <w:p w:rsidR="003D2825" w:rsidRPr="003D2825" w:rsidRDefault="003D2825" w:rsidP="003D2825">
            <w:pPr>
              <w:spacing w:line="276" w:lineRule="auto"/>
              <w:rPr>
                <w:rFonts w:ascii="Times New Roman" w:hAnsi="Times New Roman" w:cs="Times New Roman"/>
              </w:rPr>
            </w:pPr>
          </w:p>
        </w:tc>
        <w:tc>
          <w:tcPr>
            <w:tcW w:w="1584" w:type="dxa"/>
            <w:gridSpan w:val="2"/>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01-16/1591</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19.04.2016 г.</w:t>
            </w:r>
          </w:p>
        </w:tc>
        <w:tc>
          <w:tcPr>
            <w:tcW w:w="1160" w:type="dxa"/>
            <w:tcBorders>
              <w:lef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0001662</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дошкольное образовательное учреждение «Детский сад «</w:t>
            </w:r>
            <w:proofErr w:type="spellStart"/>
            <w:r w:rsidRPr="003D2825">
              <w:rPr>
                <w:rFonts w:ascii="Times New Roman" w:hAnsi="Times New Roman" w:cs="Times New Roman"/>
              </w:rPr>
              <w:t>Орончикан</w:t>
            </w:r>
            <w:proofErr w:type="spellEnd"/>
            <w:r w:rsidRPr="003D2825">
              <w:rPr>
                <w:rFonts w:ascii="Times New Roman" w:hAnsi="Times New Roman" w:cs="Times New Roman"/>
              </w:rPr>
              <w:t xml:space="preserve">» с. </w:t>
            </w:r>
            <w:proofErr w:type="spellStart"/>
            <w:r w:rsidRPr="003D2825">
              <w:rPr>
                <w:rFonts w:ascii="Times New Roman" w:hAnsi="Times New Roman" w:cs="Times New Roman"/>
              </w:rPr>
              <w:t>Жиганск</w:t>
            </w:r>
            <w:proofErr w:type="spellEnd"/>
            <w:r w:rsidRPr="003D2825">
              <w:rPr>
                <w:rFonts w:ascii="Times New Roman" w:hAnsi="Times New Roman" w:cs="Times New Roman"/>
              </w:rPr>
              <w:t>»</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p>
          <w:p w:rsidR="003D2825" w:rsidRPr="003D2825" w:rsidRDefault="003D2825" w:rsidP="003D2825">
            <w:pPr>
              <w:spacing w:line="276" w:lineRule="auto"/>
              <w:rPr>
                <w:rFonts w:ascii="Times New Roman" w:hAnsi="Times New Roman" w:cs="Times New Roman"/>
              </w:rPr>
            </w:pP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1412001245</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1031400535704</w:t>
            </w:r>
          </w:p>
        </w:tc>
        <w:tc>
          <w:tcPr>
            <w:tcW w:w="1562" w:type="dxa"/>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Д08-05</w:t>
            </w:r>
            <w:r w:rsidRPr="003D2825">
              <w:rPr>
                <w:rFonts w:ascii="Times New Roman" w:hAnsi="Times New Roman" w:cs="Times New Roman"/>
                <w:lang w:val="en-US"/>
              </w:rPr>
              <w:t>/</w:t>
            </w:r>
            <w:r w:rsidRPr="003D2825">
              <w:rPr>
                <w:rFonts w:ascii="Times New Roman" w:hAnsi="Times New Roman" w:cs="Times New Roman"/>
              </w:rPr>
              <w:t>1330 от 16.11.2017</w:t>
            </w:r>
          </w:p>
        </w:tc>
        <w:tc>
          <w:tcPr>
            <w:tcW w:w="1182" w:type="dxa"/>
            <w:gridSpan w:val="2"/>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 Л № 0002160</w:t>
            </w:r>
          </w:p>
        </w:tc>
        <w:tc>
          <w:tcPr>
            <w:tcW w:w="1199" w:type="dxa"/>
            <w:tcBorders>
              <w:right w:val="single" w:sz="4" w:space="0" w:color="auto"/>
            </w:tcBorders>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Муниципальное бюджетное дошкольное образовательное учреждение «Центр развития ребенка детский сад «Звездочка» с. </w:t>
            </w:r>
            <w:proofErr w:type="spellStart"/>
            <w:r w:rsidRPr="003D2825">
              <w:rPr>
                <w:rFonts w:ascii="Times New Roman" w:hAnsi="Times New Roman" w:cs="Times New Roman"/>
              </w:rPr>
              <w:t>Жиганск</w:t>
            </w:r>
            <w:proofErr w:type="spellEnd"/>
            <w:r w:rsidRPr="003D2825">
              <w:rPr>
                <w:rFonts w:ascii="Times New Roman" w:hAnsi="Times New Roman" w:cs="Times New Roman"/>
              </w:rPr>
              <w:t>»</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Ул. Чкалова 32</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1412001220</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1031400535759</w:t>
            </w:r>
          </w:p>
          <w:p w:rsidR="003D2825" w:rsidRPr="003D2825" w:rsidRDefault="003D2825" w:rsidP="003D2825">
            <w:pPr>
              <w:spacing w:line="276" w:lineRule="auto"/>
              <w:rPr>
                <w:rFonts w:ascii="Times New Roman" w:hAnsi="Times New Roman" w:cs="Times New Roman"/>
              </w:rPr>
            </w:pP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01-16/1619</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14.04.2015</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0000637</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дошкольное образовательное учреждение «Детский сад «</w:t>
            </w:r>
            <w:proofErr w:type="spellStart"/>
            <w:r w:rsidRPr="003D2825">
              <w:rPr>
                <w:rFonts w:ascii="Times New Roman" w:hAnsi="Times New Roman" w:cs="Times New Roman"/>
              </w:rPr>
              <w:t>Туйаара</w:t>
            </w:r>
            <w:proofErr w:type="spellEnd"/>
            <w:r w:rsidRPr="003D2825">
              <w:rPr>
                <w:rFonts w:ascii="Times New Roman" w:hAnsi="Times New Roman" w:cs="Times New Roman"/>
              </w:rPr>
              <w:t xml:space="preserve">» с. </w:t>
            </w:r>
            <w:proofErr w:type="spellStart"/>
            <w:r w:rsidRPr="003D2825">
              <w:rPr>
                <w:rFonts w:ascii="Times New Roman" w:hAnsi="Times New Roman" w:cs="Times New Roman"/>
              </w:rPr>
              <w:t>Кыстатыам</w:t>
            </w:r>
            <w:proofErr w:type="spellEnd"/>
            <w:r w:rsidRPr="003D2825">
              <w:rPr>
                <w:rFonts w:ascii="Times New Roman" w:hAnsi="Times New Roman" w:cs="Times New Roman"/>
              </w:rPr>
              <w:t>»</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Кыстатыам</w:t>
            </w:r>
            <w:proofErr w:type="spellEnd"/>
            <w:r w:rsidRPr="003D2825">
              <w:rPr>
                <w:rFonts w:ascii="Times New Roman" w:hAnsi="Times New Roman" w:cs="Times New Roman"/>
              </w:rPr>
              <w:t>,</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ул. </w:t>
            </w:r>
            <w:proofErr w:type="spellStart"/>
            <w:r w:rsidRPr="003D2825">
              <w:rPr>
                <w:rFonts w:ascii="Times New Roman" w:hAnsi="Times New Roman" w:cs="Times New Roman"/>
              </w:rPr>
              <w:t>Шемякова</w:t>
            </w:r>
            <w:proofErr w:type="spellEnd"/>
            <w:r w:rsidRPr="003D2825">
              <w:rPr>
                <w:rFonts w:ascii="Times New Roman" w:hAnsi="Times New Roman" w:cs="Times New Roman"/>
              </w:rPr>
              <w:t>, д.4</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1412001260</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1031400535737</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27.01.2003</w:t>
            </w: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01-16/1625</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14.04.2015</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0000640</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Муниципальное образовательное </w:t>
            </w:r>
            <w:r w:rsidRPr="003D2825">
              <w:rPr>
                <w:rFonts w:ascii="Times New Roman" w:hAnsi="Times New Roman" w:cs="Times New Roman"/>
              </w:rPr>
              <w:lastRenderedPageBreak/>
              <w:t>учреждение дополнительного образования «</w:t>
            </w:r>
            <w:proofErr w:type="spellStart"/>
            <w:r w:rsidRPr="003D2825">
              <w:rPr>
                <w:rFonts w:ascii="Times New Roman" w:hAnsi="Times New Roman" w:cs="Times New Roman"/>
              </w:rPr>
              <w:t>Жиганская</w:t>
            </w:r>
            <w:proofErr w:type="spellEnd"/>
            <w:r w:rsidRPr="003D2825">
              <w:rPr>
                <w:rFonts w:ascii="Times New Roman" w:hAnsi="Times New Roman" w:cs="Times New Roman"/>
              </w:rPr>
              <w:t xml:space="preserve"> детская школа искусств»</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lastRenderedPageBreak/>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lastRenderedPageBreak/>
              <w:t>ул. Ленина, д. 18 б</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lastRenderedPageBreak/>
              <w:t>1412261645</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1061412000132</w:t>
            </w:r>
          </w:p>
          <w:p w:rsidR="003D2825" w:rsidRPr="003D2825" w:rsidRDefault="003D2825" w:rsidP="003D2825">
            <w:pPr>
              <w:spacing w:line="276" w:lineRule="auto"/>
              <w:rPr>
                <w:rFonts w:ascii="Times New Roman" w:hAnsi="Times New Roman" w:cs="Times New Roman"/>
              </w:rPr>
            </w:pP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lastRenderedPageBreak/>
              <w:t>№ 01-16/2015</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08.05.2015</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 </w:t>
            </w:r>
            <w:r w:rsidRPr="003D2825">
              <w:rPr>
                <w:rFonts w:ascii="Times New Roman" w:hAnsi="Times New Roman" w:cs="Times New Roman"/>
              </w:rPr>
              <w:lastRenderedPageBreak/>
              <w:t>0000701</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lastRenderedPageBreak/>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lastRenderedPageBreak/>
              <w:t>Муниципальное бюджетное учреждение дополнительного образования «Детско-юношеская спортивная школа»</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r w:rsidRPr="003D2825">
              <w:rPr>
                <w:rFonts w:ascii="Times New Roman" w:hAnsi="Times New Roman" w:cs="Times New Roman"/>
              </w:rPr>
              <w:t xml:space="preserve">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ул. Октябрьская, д.18 а</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1412001301</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1031400535781</w:t>
            </w:r>
          </w:p>
          <w:p w:rsidR="003D2825" w:rsidRPr="003D2825" w:rsidRDefault="003D2825" w:rsidP="003D2825">
            <w:pPr>
              <w:spacing w:line="276" w:lineRule="auto"/>
              <w:rPr>
                <w:rFonts w:ascii="Times New Roman" w:hAnsi="Times New Roman" w:cs="Times New Roman"/>
              </w:rPr>
            </w:pP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01-16/1585</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10.04.2015</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0000632</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r w:rsidR="003D2825" w:rsidRPr="003D2825" w:rsidTr="00924A8B">
        <w:tc>
          <w:tcPr>
            <w:tcW w:w="2301"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Муниципальное бюджетное учреждение дополнительного образования «</w:t>
            </w: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центр дополнительного образования»</w:t>
            </w:r>
          </w:p>
        </w:tc>
        <w:tc>
          <w:tcPr>
            <w:tcW w:w="1653" w:type="dxa"/>
          </w:tcPr>
          <w:p w:rsidR="003D2825" w:rsidRPr="003D2825" w:rsidRDefault="003D2825" w:rsidP="003D2825">
            <w:pPr>
              <w:spacing w:line="276" w:lineRule="auto"/>
              <w:rPr>
                <w:rFonts w:ascii="Times New Roman" w:hAnsi="Times New Roman" w:cs="Times New Roman"/>
              </w:rPr>
            </w:pPr>
            <w:proofErr w:type="spellStart"/>
            <w:r w:rsidRPr="003D2825">
              <w:rPr>
                <w:rFonts w:ascii="Times New Roman" w:hAnsi="Times New Roman" w:cs="Times New Roman"/>
              </w:rPr>
              <w:t>Жиганский</w:t>
            </w:r>
            <w:proofErr w:type="spellEnd"/>
            <w:r w:rsidRPr="003D2825">
              <w:rPr>
                <w:rFonts w:ascii="Times New Roman" w:hAnsi="Times New Roman" w:cs="Times New Roman"/>
              </w:rPr>
              <w:t xml:space="preserve"> р-н</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с. </w:t>
            </w:r>
            <w:proofErr w:type="spellStart"/>
            <w:r w:rsidRPr="003D2825">
              <w:rPr>
                <w:rFonts w:ascii="Times New Roman" w:hAnsi="Times New Roman" w:cs="Times New Roman"/>
              </w:rPr>
              <w:t>Жиганск</w:t>
            </w:r>
            <w:proofErr w:type="spellEnd"/>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ул. </w:t>
            </w:r>
            <w:proofErr w:type="spellStart"/>
            <w:r w:rsidRPr="003D2825">
              <w:rPr>
                <w:rFonts w:ascii="Times New Roman" w:hAnsi="Times New Roman" w:cs="Times New Roman"/>
              </w:rPr>
              <w:t>Шемякова</w:t>
            </w:r>
            <w:proofErr w:type="spellEnd"/>
            <w:r w:rsidRPr="003D2825">
              <w:rPr>
                <w:rFonts w:ascii="Times New Roman" w:hAnsi="Times New Roman" w:cs="Times New Roman"/>
              </w:rPr>
              <w:t>, д.11</w:t>
            </w:r>
          </w:p>
        </w:tc>
        <w:tc>
          <w:tcPr>
            <w:tcW w:w="167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1412001319</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1031400535792</w:t>
            </w:r>
          </w:p>
        </w:tc>
        <w:tc>
          <w:tcPr>
            <w:tcW w:w="1584" w:type="dxa"/>
            <w:gridSpan w:val="2"/>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Д08-05/406</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От 27.03.2017 г.</w:t>
            </w:r>
          </w:p>
        </w:tc>
        <w:tc>
          <w:tcPr>
            <w:tcW w:w="1160"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xml:space="preserve">14 Л 01 </w:t>
            </w:r>
          </w:p>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 0002056</w:t>
            </w:r>
          </w:p>
        </w:tc>
        <w:tc>
          <w:tcPr>
            <w:tcW w:w="1199" w:type="dxa"/>
          </w:tcPr>
          <w:p w:rsidR="003D2825" w:rsidRPr="003D2825" w:rsidRDefault="003D2825" w:rsidP="003D2825">
            <w:pPr>
              <w:spacing w:line="276" w:lineRule="auto"/>
              <w:rPr>
                <w:rFonts w:ascii="Times New Roman" w:hAnsi="Times New Roman" w:cs="Times New Roman"/>
              </w:rPr>
            </w:pPr>
            <w:r w:rsidRPr="003D2825">
              <w:rPr>
                <w:rFonts w:ascii="Times New Roman" w:hAnsi="Times New Roman" w:cs="Times New Roman"/>
              </w:rPr>
              <w:t>бессрочно</w:t>
            </w:r>
          </w:p>
        </w:tc>
      </w:tr>
    </w:tbl>
    <w:p w:rsidR="003D2825" w:rsidRPr="003D2825" w:rsidRDefault="003D2825" w:rsidP="00892120">
      <w:pPr>
        <w:spacing w:after="0"/>
        <w:jc w:val="center"/>
        <w:rPr>
          <w:rFonts w:ascii="Times New Roman" w:hAnsi="Times New Roman" w:cs="Times New Roman"/>
          <w:b/>
          <w:sz w:val="24"/>
          <w:szCs w:val="24"/>
        </w:rPr>
      </w:pPr>
      <w:r w:rsidRPr="003D2825">
        <w:rPr>
          <w:rFonts w:ascii="Times New Roman" w:hAnsi="Times New Roman" w:cs="Times New Roman"/>
          <w:b/>
          <w:sz w:val="24"/>
          <w:szCs w:val="24"/>
        </w:rPr>
        <w:t>8. Воинский учет и бронирование</w:t>
      </w:r>
    </w:p>
    <w:p w:rsidR="003D2825" w:rsidRPr="003D2825" w:rsidRDefault="003D2825" w:rsidP="003D2825">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Работа по воинскому учету и бронированию ведется с военным комиссариатом Республики Саха (Якутия) по </w:t>
      </w:r>
      <w:proofErr w:type="spellStart"/>
      <w:r w:rsidRPr="003D2825">
        <w:rPr>
          <w:rFonts w:ascii="Times New Roman" w:hAnsi="Times New Roman" w:cs="Times New Roman"/>
          <w:sz w:val="24"/>
          <w:szCs w:val="24"/>
        </w:rPr>
        <w:t>Булунскому</w:t>
      </w:r>
      <w:proofErr w:type="spellEnd"/>
      <w:r w:rsidRPr="003D2825">
        <w:rPr>
          <w:rFonts w:ascii="Times New Roman" w:hAnsi="Times New Roman" w:cs="Times New Roman"/>
          <w:sz w:val="24"/>
          <w:szCs w:val="24"/>
        </w:rPr>
        <w:t xml:space="preserve"> и </w:t>
      </w:r>
      <w:proofErr w:type="spellStart"/>
      <w:r w:rsidRPr="003D2825">
        <w:rPr>
          <w:rFonts w:ascii="Times New Roman" w:hAnsi="Times New Roman" w:cs="Times New Roman"/>
          <w:sz w:val="24"/>
          <w:szCs w:val="24"/>
        </w:rPr>
        <w:t>Жиганскому</w:t>
      </w:r>
      <w:proofErr w:type="spellEnd"/>
      <w:r w:rsidRPr="003D2825">
        <w:rPr>
          <w:rFonts w:ascii="Times New Roman" w:hAnsi="Times New Roman" w:cs="Times New Roman"/>
          <w:sz w:val="24"/>
          <w:szCs w:val="24"/>
        </w:rPr>
        <w:t xml:space="preserve"> улусов и специалистом воинского учета Андросовой Т.С. Работа по воинскому учету и бронированию ведется </w:t>
      </w:r>
      <w:proofErr w:type="gramStart"/>
      <w:r w:rsidRPr="003D2825">
        <w:rPr>
          <w:rFonts w:ascii="Times New Roman" w:hAnsi="Times New Roman" w:cs="Times New Roman"/>
          <w:sz w:val="24"/>
          <w:szCs w:val="24"/>
        </w:rPr>
        <w:t>согласно плана</w:t>
      </w:r>
      <w:proofErr w:type="gramEnd"/>
      <w:r w:rsidRPr="003D2825">
        <w:rPr>
          <w:rFonts w:ascii="Times New Roman" w:hAnsi="Times New Roman" w:cs="Times New Roman"/>
          <w:sz w:val="24"/>
          <w:szCs w:val="24"/>
        </w:rPr>
        <w:t xml:space="preserve"> работы на 2018 г. Для отправки военному комиссариату Республики Саха (Якутия) по </w:t>
      </w:r>
      <w:proofErr w:type="spellStart"/>
      <w:r w:rsidRPr="003D2825">
        <w:rPr>
          <w:rFonts w:ascii="Times New Roman" w:hAnsi="Times New Roman" w:cs="Times New Roman"/>
          <w:sz w:val="24"/>
          <w:szCs w:val="24"/>
        </w:rPr>
        <w:t>Булунскому</w:t>
      </w:r>
      <w:proofErr w:type="spellEnd"/>
      <w:r w:rsidRPr="003D2825">
        <w:rPr>
          <w:rFonts w:ascii="Times New Roman" w:hAnsi="Times New Roman" w:cs="Times New Roman"/>
          <w:sz w:val="24"/>
          <w:szCs w:val="24"/>
        </w:rPr>
        <w:t xml:space="preserve"> и </w:t>
      </w:r>
      <w:proofErr w:type="spellStart"/>
      <w:r w:rsidRPr="003D2825">
        <w:rPr>
          <w:rFonts w:ascii="Times New Roman" w:hAnsi="Times New Roman" w:cs="Times New Roman"/>
          <w:sz w:val="24"/>
          <w:szCs w:val="24"/>
        </w:rPr>
        <w:t>Жиганскому</w:t>
      </w:r>
      <w:proofErr w:type="spellEnd"/>
      <w:r w:rsidRPr="003D2825">
        <w:rPr>
          <w:rFonts w:ascii="Times New Roman" w:hAnsi="Times New Roman" w:cs="Times New Roman"/>
          <w:sz w:val="24"/>
          <w:szCs w:val="24"/>
        </w:rPr>
        <w:t xml:space="preserve"> улусов, специалисту воинского учета Андросовой Т.С. были переданы 18 пакетов документов учащихся 2002 г.р. а также учащихся старших возрастов, не состоящих, но обязанных состоять на воинском учете в срок до 20 октября 2018г. </w:t>
      </w:r>
    </w:p>
    <w:p w:rsidR="003D2825" w:rsidRPr="003D2825" w:rsidRDefault="003D2825" w:rsidP="003D2825">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Во исполнении Федерального закона от 26.02.1997 г. № 31-ФЗ «О мобилизационной подготовке и мобилизации в Российской Федерации», постановления Правительства Российской Федерации от 27.11.2006 г. № 719 «Об утверждении положения о воинском учете», а также запроса первого заместителя главы </w:t>
      </w:r>
      <w:proofErr w:type="spellStart"/>
      <w:r w:rsidRPr="003D2825">
        <w:rPr>
          <w:rFonts w:ascii="Times New Roman" w:hAnsi="Times New Roman" w:cs="Times New Roman"/>
          <w:sz w:val="24"/>
          <w:szCs w:val="24"/>
        </w:rPr>
        <w:t>Жиганского</w:t>
      </w:r>
      <w:proofErr w:type="spellEnd"/>
      <w:r w:rsidRPr="003D2825">
        <w:rPr>
          <w:rFonts w:ascii="Times New Roman" w:hAnsi="Times New Roman" w:cs="Times New Roman"/>
          <w:sz w:val="24"/>
          <w:szCs w:val="24"/>
        </w:rPr>
        <w:t xml:space="preserve"> района от 18.10.2018 г. № 7-361, были предоставлены следующие отчеты по формам:</w:t>
      </w:r>
    </w:p>
    <w:p w:rsidR="003D2825" w:rsidRPr="003D2825" w:rsidRDefault="003D2825" w:rsidP="003D2825">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Карточка учета организации (форма № 18);</w:t>
      </w:r>
    </w:p>
    <w:p w:rsidR="003D2825" w:rsidRPr="003D2825" w:rsidRDefault="003D2825" w:rsidP="003D2825">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Отчет о численности работающих и забронированных граждан, пребывающих в запасе (форма №6);</w:t>
      </w:r>
    </w:p>
    <w:p w:rsidR="003D2825" w:rsidRPr="003D2825" w:rsidRDefault="003D2825" w:rsidP="00892120">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 Сведения об обеспеченности трудовыми ресурсами из числа граждан, пребывающих в запасе, на период мобилизации и </w:t>
      </w:r>
      <w:r w:rsidR="00892120">
        <w:rPr>
          <w:rFonts w:ascii="Times New Roman" w:hAnsi="Times New Roman" w:cs="Times New Roman"/>
          <w:sz w:val="24"/>
          <w:szCs w:val="24"/>
        </w:rPr>
        <w:t xml:space="preserve">на военное время (форма № 19). </w:t>
      </w:r>
    </w:p>
    <w:p w:rsidR="003D2825" w:rsidRPr="003D2825" w:rsidRDefault="003D2825" w:rsidP="003D2825">
      <w:pPr>
        <w:spacing w:after="0"/>
        <w:ind w:firstLine="708"/>
        <w:contextualSpacing/>
        <w:jc w:val="center"/>
        <w:rPr>
          <w:rFonts w:ascii="Times New Roman" w:hAnsi="Times New Roman" w:cs="Times New Roman"/>
          <w:sz w:val="24"/>
          <w:szCs w:val="24"/>
        </w:rPr>
      </w:pPr>
      <w:r w:rsidRPr="003D2825">
        <w:rPr>
          <w:rFonts w:ascii="Times New Roman" w:hAnsi="Times New Roman" w:cs="Times New Roman"/>
          <w:b/>
          <w:sz w:val="24"/>
          <w:szCs w:val="24"/>
        </w:rPr>
        <w:t xml:space="preserve">9. Служебные расследования и проверки образовательных организаций </w:t>
      </w:r>
    </w:p>
    <w:p w:rsidR="003D2825" w:rsidRPr="003D2825" w:rsidRDefault="003D2825" w:rsidP="00892120">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За 2018 год было проведено 3 служебных расследований, из них – 1 дисциплинарное взыскание в виде замечания, 2 – дисциплинар</w:t>
      </w:r>
      <w:r w:rsidR="00892120">
        <w:rPr>
          <w:rFonts w:ascii="Times New Roman" w:hAnsi="Times New Roman" w:cs="Times New Roman"/>
          <w:sz w:val="24"/>
          <w:szCs w:val="24"/>
        </w:rPr>
        <w:t xml:space="preserve">ных взысканий в виде выговора. </w:t>
      </w:r>
    </w:p>
    <w:p w:rsidR="003D2825" w:rsidRPr="003D2825" w:rsidRDefault="003D2825" w:rsidP="003D2825">
      <w:pPr>
        <w:spacing w:after="0"/>
        <w:ind w:firstLine="708"/>
        <w:contextualSpacing/>
        <w:jc w:val="center"/>
        <w:rPr>
          <w:rFonts w:ascii="Times New Roman" w:hAnsi="Times New Roman" w:cs="Times New Roman"/>
          <w:sz w:val="24"/>
          <w:szCs w:val="24"/>
        </w:rPr>
      </w:pPr>
      <w:r w:rsidRPr="003D2825">
        <w:rPr>
          <w:rFonts w:ascii="Times New Roman" w:hAnsi="Times New Roman" w:cs="Times New Roman"/>
          <w:b/>
          <w:sz w:val="24"/>
          <w:szCs w:val="24"/>
        </w:rPr>
        <w:t>10. Конкурс на замещение вакантной должности руководителя муниципального образовательного учреждения МР «</w:t>
      </w:r>
      <w:proofErr w:type="spellStart"/>
      <w:r w:rsidRPr="003D2825">
        <w:rPr>
          <w:rFonts w:ascii="Times New Roman" w:hAnsi="Times New Roman" w:cs="Times New Roman"/>
          <w:b/>
          <w:sz w:val="24"/>
          <w:szCs w:val="24"/>
        </w:rPr>
        <w:t>Жиганский</w:t>
      </w:r>
      <w:proofErr w:type="spellEnd"/>
      <w:r w:rsidRPr="003D2825">
        <w:rPr>
          <w:rFonts w:ascii="Times New Roman" w:hAnsi="Times New Roman" w:cs="Times New Roman"/>
          <w:b/>
          <w:sz w:val="24"/>
          <w:szCs w:val="24"/>
        </w:rPr>
        <w:t xml:space="preserve"> НЭР»</w:t>
      </w:r>
    </w:p>
    <w:p w:rsidR="003D2825" w:rsidRPr="003D2825" w:rsidRDefault="003D2825" w:rsidP="003D2825">
      <w:pPr>
        <w:spacing w:after="0"/>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Постановлением администрации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 от 10.10.2018 года №135 «Об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 объявлен конкурс на должность директора муниципального </w:t>
      </w:r>
      <w:r w:rsidRPr="003D2825">
        <w:rPr>
          <w:rFonts w:ascii="Times New Roman" w:hAnsi="Times New Roman" w:cs="Times New Roman"/>
          <w:sz w:val="24"/>
          <w:szCs w:val="24"/>
        </w:rPr>
        <w:lastRenderedPageBreak/>
        <w:t>бюджетного учреждения дополнительного образования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центр дополнительного образования»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 Согласно приложению №2 к Постановлению №135 от 10.10.2018 года состав комиссии по организации и проведению конкурса на замещение вакантной должности руководителя муниципального образовательного учреждения: </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Председатель комиссии – заместитель Главы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 по социальным вопросам Константинова М.Е.;</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Заместитель председателя – начальник МКУ «ЖРУО» Яковлева А.В.</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Члены:</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Заместитель начальника МКУ «ЖРУО» Сокольникова Е.А.;</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Директор МБОУ «ЖСОШ» Петрова Д.А.;</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 xml:space="preserve">    </w:t>
      </w:r>
      <w:r w:rsidRPr="003D2825">
        <w:rPr>
          <w:rFonts w:ascii="Times New Roman" w:hAnsi="Times New Roman" w:cs="Times New Roman"/>
          <w:sz w:val="24"/>
          <w:szCs w:val="24"/>
        </w:rPr>
        <w:tab/>
        <w:t>Председатель Общественного совета МР «ЖНЭР» Афанасьева Х.Н.</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 xml:space="preserve">На основании протокола заседании конкурсной комиссии на замещение вакантной должности директора МБУ ДО «ЖЦДО» МР «ЖНЭР» от 07.11.2018 г. директором был назначен Николаев Василий Васильевич. </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Таким же Постановлением был объявлен конкурс на замещение вакантной должности директора МБОУ «</w:t>
      </w:r>
      <w:proofErr w:type="spellStart"/>
      <w:r w:rsidRPr="003D2825">
        <w:rPr>
          <w:rFonts w:ascii="Times New Roman" w:hAnsi="Times New Roman" w:cs="Times New Roman"/>
          <w:sz w:val="24"/>
          <w:szCs w:val="24"/>
        </w:rPr>
        <w:t>Линдинская</w:t>
      </w:r>
      <w:proofErr w:type="spellEnd"/>
      <w:r w:rsidRPr="003D2825">
        <w:rPr>
          <w:rFonts w:ascii="Times New Roman" w:hAnsi="Times New Roman" w:cs="Times New Roman"/>
          <w:sz w:val="24"/>
          <w:szCs w:val="24"/>
        </w:rPr>
        <w:t xml:space="preserve"> МООШ». На основании решении конкурсной комиссии от 09.11.2018 года, конкурс признан не состоявшимся, в связи с </w:t>
      </w:r>
      <w:proofErr w:type="spellStart"/>
      <w:r w:rsidRPr="003D2825">
        <w:rPr>
          <w:rFonts w:ascii="Times New Roman" w:hAnsi="Times New Roman" w:cs="Times New Roman"/>
          <w:sz w:val="24"/>
          <w:szCs w:val="24"/>
        </w:rPr>
        <w:t>недопуском</w:t>
      </w:r>
      <w:proofErr w:type="spellEnd"/>
      <w:r w:rsidRPr="003D2825">
        <w:rPr>
          <w:rFonts w:ascii="Times New Roman" w:hAnsi="Times New Roman" w:cs="Times New Roman"/>
          <w:sz w:val="24"/>
          <w:szCs w:val="24"/>
        </w:rPr>
        <w:t xml:space="preserve"> претендента №1 к участию в конкурсе по следующим основаниям. </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В соответствие с положением «Об организации и проведению конкурса на замещение вакантной должности руководителя муниципального образовательного учреждения, утвержденного Постановлением Главы МР «</w:t>
      </w:r>
      <w:proofErr w:type="spellStart"/>
      <w:r w:rsidRPr="003D2825">
        <w:rPr>
          <w:rFonts w:ascii="Times New Roman" w:hAnsi="Times New Roman" w:cs="Times New Roman"/>
          <w:sz w:val="24"/>
          <w:szCs w:val="24"/>
        </w:rPr>
        <w:t>Жиганский</w:t>
      </w:r>
      <w:proofErr w:type="spellEnd"/>
      <w:r w:rsidRPr="003D2825">
        <w:rPr>
          <w:rFonts w:ascii="Times New Roman" w:hAnsi="Times New Roman" w:cs="Times New Roman"/>
          <w:sz w:val="24"/>
          <w:szCs w:val="24"/>
        </w:rPr>
        <w:t xml:space="preserve"> НЭР» от 10.10.2018 года №135, согласно п. 2.2.6 гражданин (по </w:t>
      </w:r>
      <w:proofErr w:type="gramStart"/>
      <w:r w:rsidRPr="003D2825">
        <w:rPr>
          <w:rFonts w:ascii="Times New Roman" w:hAnsi="Times New Roman" w:cs="Times New Roman"/>
          <w:sz w:val="24"/>
          <w:szCs w:val="24"/>
        </w:rPr>
        <w:t>решению  конкурсной</w:t>
      </w:r>
      <w:proofErr w:type="gramEnd"/>
      <w:r w:rsidRPr="003D2825">
        <w:rPr>
          <w:rFonts w:ascii="Times New Roman" w:hAnsi="Times New Roman" w:cs="Times New Roman"/>
          <w:sz w:val="24"/>
          <w:szCs w:val="24"/>
        </w:rPr>
        <w:t xml:space="preserve"> комиссии) не допускается к участию в конкурсе при наличии у кандидата статей увольнений п. 7 ст. 81 ТК РФ (утрата доверия) и п. 2 ст. 278 ТК РФ. Данные кандидаты не имеют право предоставлять в конкурсную комиссию документы на замещение вакантной должности руководителя образовательной организации сроком на 3 года с момента увольнения. </w:t>
      </w:r>
    </w:p>
    <w:p w:rsidR="003D2825" w:rsidRPr="003D2825" w:rsidRDefault="003D2825" w:rsidP="003D2825">
      <w:pPr>
        <w:spacing w:after="0"/>
        <w:jc w:val="both"/>
        <w:rPr>
          <w:rFonts w:ascii="Times New Roman" w:hAnsi="Times New Roman" w:cs="Times New Roman"/>
          <w:sz w:val="24"/>
          <w:szCs w:val="24"/>
        </w:rPr>
      </w:pPr>
      <w:r w:rsidRPr="003D2825">
        <w:rPr>
          <w:rFonts w:ascii="Times New Roman" w:hAnsi="Times New Roman" w:cs="Times New Roman"/>
          <w:sz w:val="24"/>
          <w:szCs w:val="24"/>
        </w:rPr>
        <w:tab/>
        <w:t>На основании п. 2.10 положении об организации и проведении конкурса на замещение вакантной должности руководителя муниципального образовательного учреждения, утвержденного Постановлением Главы МР «ЖНЭР» от 10.10.2018 г. №135, директором МБОУ «</w:t>
      </w:r>
      <w:proofErr w:type="spellStart"/>
      <w:r w:rsidRPr="003D2825">
        <w:rPr>
          <w:rFonts w:ascii="Times New Roman" w:hAnsi="Times New Roman" w:cs="Times New Roman"/>
          <w:sz w:val="24"/>
          <w:szCs w:val="24"/>
        </w:rPr>
        <w:t>Линдинская</w:t>
      </w:r>
      <w:proofErr w:type="spellEnd"/>
      <w:r w:rsidRPr="003D2825">
        <w:rPr>
          <w:rFonts w:ascii="Times New Roman" w:hAnsi="Times New Roman" w:cs="Times New Roman"/>
          <w:sz w:val="24"/>
          <w:szCs w:val="24"/>
        </w:rPr>
        <w:t xml:space="preserve"> МООШ» была назначена </w:t>
      </w:r>
      <w:proofErr w:type="spellStart"/>
      <w:r w:rsidRPr="003D2825">
        <w:rPr>
          <w:rFonts w:ascii="Times New Roman" w:hAnsi="Times New Roman" w:cs="Times New Roman"/>
          <w:sz w:val="24"/>
          <w:szCs w:val="24"/>
        </w:rPr>
        <w:t>Саввинова</w:t>
      </w:r>
      <w:proofErr w:type="spellEnd"/>
      <w:r w:rsidRPr="003D2825">
        <w:rPr>
          <w:rFonts w:ascii="Times New Roman" w:hAnsi="Times New Roman" w:cs="Times New Roman"/>
          <w:sz w:val="24"/>
          <w:szCs w:val="24"/>
        </w:rPr>
        <w:t xml:space="preserve"> Надежда Александровна. </w:t>
      </w:r>
    </w:p>
    <w:p w:rsidR="003D2825" w:rsidRPr="003D2825" w:rsidRDefault="003D2825" w:rsidP="003D2825">
      <w:pPr>
        <w:spacing w:after="0"/>
        <w:ind w:firstLine="708"/>
        <w:contextualSpacing/>
        <w:jc w:val="center"/>
        <w:rPr>
          <w:rFonts w:ascii="Times New Roman" w:hAnsi="Times New Roman" w:cs="Times New Roman"/>
          <w:b/>
          <w:sz w:val="24"/>
          <w:szCs w:val="24"/>
        </w:rPr>
      </w:pPr>
      <w:r w:rsidRPr="003D2825">
        <w:rPr>
          <w:rFonts w:ascii="Times New Roman" w:hAnsi="Times New Roman" w:cs="Times New Roman"/>
          <w:b/>
          <w:sz w:val="24"/>
          <w:szCs w:val="24"/>
        </w:rPr>
        <w:t>Задачи на 2019 год</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 продолжить работу по организации курсов повышения квалификации и переподготовки педагогических и руководящих работников учреждений образования с использованием механизмов персонифицированного финансирования, модульно-накопительной системы и зачетных единиц по индивидуальным образовательным траекториям; </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выстроить систему методического сопровождения молодых педагогов и системы наставничества (кураторства).</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 - простроить систему работы с резервом руководящих кадров; </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поощрять руководителей образовательных учреждений и преподавателей-предметников, воспитателей, подготовивших призеров муниципальных, республиканских и российских олимпиад по различным предметам, победителей конкурсов, спортивных соревнований</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ходатайствовать перед Республикой Саха (Якутия) и МО и Н РС (Я), чтобы по подпрограмме</w:t>
      </w:r>
      <w:proofErr w:type="gramStart"/>
      <w:r w:rsidRPr="003D2825">
        <w:rPr>
          <w:rFonts w:ascii="Times New Roman" w:hAnsi="Times New Roman" w:cs="Times New Roman"/>
          <w:sz w:val="24"/>
          <w:szCs w:val="24"/>
        </w:rPr>
        <w:t xml:space="preserve">   «</w:t>
      </w:r>
      <w:proofErr w:type="gramEnd"/>
      <w:r w:rsidRPr="003D2825">
        <w:rPr>
          <w:rFonts w:ascii="Times New Roman" w:hAnsi="Times New Roman" w:cs="Times New Roman"/>
          <w:sz w:val="24"/>
          <w:szCs w:val="24"/>
        </w:rPr>
        <w:t xml:space="preserve">Обеспечением жильем педагогических работников сельских школ и медицинских работников учреждений педагогических работников учреждений </w:t>
      </w:r>
      <w:r w:rsidRPr="003D2825">
        <w:rPr>
          <w:rFonts w:ascii="Times New Roman" w:hAnsi="Times New Roman" w:cs="Times New Roman"/>
          <w:sz w:val="24"/>
          <w:szCs w:val="24"/>
        </w:rPr>
        <w:lastRenderedPageBreak/>
        <w:t xml:space="preserve">здравоохранения арктических и северных улусов» могли заключать договора не только педагоги </w:t>
      </w:r>
      <w:proofErr w:type="spellStart"/>
      <w:r w:rsidRPr="003D2825">
        <w:rPr>
          <w:rFonts w:ascii="Times New Roman" w:hAnsi="Times New Roman" w:cs="Times New Roman"/>
          <w:sz w:val="24"/>
          <w:szCs w:val="24"/>
        </w:rPr>
        <w:t>наслежных</w:t>
      </w:r>
      <w:proofErr w:type="spellEnd"/>
      <w:r w:rsidRPr="003D2825">
        <w:rPr>
          <w:rFonts w:ascii="Times New Roman" w:hAnsi="Times New Roman" w:cs="Times New Roman"/>
          <w:sz w:val="24"/>
          <w:szCs w:val="24"/>
        </w:rPr>
        <w:t xml:space="preserve"> ОУ, но  и педагоги ОУ с. </w:t>
      </w:r>
      <w:proofErr w:type="spellStart"/>
      <w:r w:rsidRPr="003D2825">
        <w:rPr>
          <w:rFonts w:ascii="Times New Roman" w:hAnsi="Times New Roman" w:cs="Times New Roman"/>
          <w:sz w:val="24"/>
          <w:szCs w:val="24"/>
        </w:rPr>
        <w:t>Жиганск</w:t>
      </w:r>
      <w:proofErr w:type="spellEnd"/>
      <w:r w:rsidRPr="003D2825">
        <w:rPr>
          <w:rFonts w:ascii="Times New Roman" w:hAnsi="Times New Roman" w:cs="Times New Roman"/>
          <w:sz w:val="24"/>
          <w:szCs w:val="24"/>
        </w:rPr>
        <w:t>;</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реализовать конституционные права и равных стартовых возможностей граждан на получение доступного образования высокого качества, создание условий для полноценного и качественного обучения и воспитания детей в семье, в образовательных учреждениях;</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создать социально-экономических условий для приоритетного развития системы образования;</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xml:space="preserve">- осуществить работу по совершенствованию правовых и организационных условий осуществления </w:t>
      </w:r>
      <w:r w:rsidRPr="003D2825">
        <w:rPr>
          <w:rFonts w:ascii="Times New Roman" w:hAnsi="Times New Roman" w:cs="Times New Roman"/>
          <w:bCs/>
          <w:sz w:val="24"/>
          <w:szCs w:val="24"/>
        </w:rPr>
        <w:t xml:space="preserve">контроля за деятельностью подведомственных </w:t>
      </w:r>
      <w:proofErr w:type="gramStart"/>
      <w:r w:rsidRPr="003D2825">
        <w:rPr>
          <w:rFonts w:ascii="Times New Roman" w:hAnsi="Times New Roman" w:cs="Times New Roman"/>
          <w:bCs/>
          <w:sz w:val="24"/>
          <w:szCs w:val="24"/>
        </w:rPr>
        <w:t>образовательных  учреждений</w:t>
      </w:r>
      <w:proofErr w:type="gramEnd"/>
      <w:r w:rsidRPr="003D2825">
        <w:rPr>
          <w:rFonts w:ascii="Times New Roman" w:hAnsi="Times New Roman" w:cs="Times New Roman"/>
          <w:bCs/>
          <w:sz w:val="24"/>
          <w:szCs w:val="24"/>
        </w:rPr>
        <w:t>;</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разработать проекты локальных актов МКУ «ЖРУО»;</w:t>
      </w:r>
    </w:p>
    <w:p w:rsidR="003D2825" w:rsidRPr="003D2825" w:rsidRDefault="003D2825" w:rsidP="003D2825">
      <w:pPr>
        <w:ind w:firstLine="708"/>
        <w:contextualSpacing/>
        <w:jc w:val="both"/>
        <w:rPr>
          <w:rFonts w:ascii="Times New Roman" w:hAnsi="Times New Roman" w:cs="Times New Roman"/>
          <w:sz w:val="24"/>
          <w:szCs w:val="24"/>
        </w:rPr>
      </w:pPr>
      <w:r w:rsidRPr="003D2825">
        <w:rPr>
          <w:rFonts w:ascii="Times New Roman" w:hAnsi="Times New Roman" w:cs="Times New Roman"/>
          <w:sz w:val="24"/>
          <w:szCs w:val="24"/>
        </w:rPr>
        <w:t>- провести тематические целевые проверки на предмет выявления допускаемых нарушений в сфере образования.</w:t>
      </w:r>
    </w:p>
    <w:p w:rsidR="003D2825" w:rsidRPr="003D2825" w:rsidRDefault="003D2825" w:rsidP="00892120">
      <w:pPr>
        <w:spacing w:after="0"/>
        <w:jc w:val="center"/>
        <w:rPr>
          <w:rFonts w:ascii="Times New Roman" w:hAnsi="Times New Roman" w:cs="Times New Roman"/>
          <w:b/>
          <w:sz w:val="24"/>
          <w:szCs w:val="24"/>
        </w:rPr>
      </w:pPr>
      <w:r w:rsidRPr="003D2825">
        <w:rPr>
          <w:rFonts w:ascii="Times New Roman" w:hAnsi="Times New Roman" w:cs="Times New Roman"/>
          <w:b/>
          <w:sz w:val="24"/>
          <w:szCs w:val="24"/>
        </w:rPr>
        <w:t>Заключение</w:t>
      </w:r>
    </w:p>
    <w:p w:rsidR="003D2825" w:rsidRPr="003D2825" w:rsidRDefault="003D2825" w:rsidP="00892120">
      <w:pPr>
        <w:tabs>
          <w:tab w:val="left" w:pos="284"/>
        </w:tabs>
        <w:spacing w:after="0"/>
        <w:ind w:firstLine="284"/>
        <w:jc w:val="both"/>
        <w:rPr>
          <w:rFonts w:ascii="Times New Roman" w:eastAsia="Times New Roman" w:hAnsi="Times New Roman" w:cs="Times New Roman"/>
          <w:sz w:val="24"/>
          <w:szCs w:val="28"/>
        </w:rPr>
      </w:pPr>
      <w:r w:rsidRPr="003D2825">
        <w:rPr>
          <w:rFonts w:ascii="Times New Roman" w:hAnsi="Times New Roman" w:cs="Times New Roman"/>
          <w:b/>
          <w:sz w:val="24"/>
          <w:szCs w:val="24"/>
        </w:rPr>
        <w:tab/>
      </w:r>
      <w:r w:rsidRPr="003D2825">
        <w:rPr>
          <w:rFonts w:ascii="Times New Roman" w:eastAsia="Times New Roman" w:hAnsi="Times New Roman" w:cs="Times New Roman"/>
          <w:sz w:val="24"/>
          <w:szCs w:val="28"/>
        </w:rPr>
        <w:t xml:space="preserve">Работа по качественному составу педагогов: увеличились показатели с высшим профессиональным образованием. В связи с приходом в сферу образования молодых специалистов-выпускников, отмечается рост педагогов с базовой категорией и без категории. </w:t>
      </w:r>
      <w:r w:rsidRPr="003D2825">
        <w:rPr>
          <w:rFonts w:ascii="Times New Roman" w:hAnsi="Times New Roman" w:cs="Times New Roman"/>
          <w:sz w:val="24"/>
          <w:szCs w:val="28"/>
        </w:rPr>
        <w:t>Количество педагогических работников системы образования МР «ЖНЭР», в сравнении с</w:t>
      </w:r>
      <w:r w:rsidR="007B1AE0">
        <w:rPr>
          <w:rFonts w:ascii="Times New Roman" w:hAnsi="Times New Roman" w:cs="Times New Roman"/>
          <w:sz w:val="24"/>
          <w:szCs w:val="28"/>
        </w:rPr>
        <w:t xml:space="preserve"> прошлым годом, увеличилось на 3,2</w:t>
      </w:r>
      <w:r w:rsidRPr="003D2825">
        <w:rPr>
          <w:rFonts w:ascii="Times New Roman" w:hAnsi="Times New Roman" w:cs="Times New Roman"/>
          <w:sz w:val="24"/>
          <w:szCs w:val="28"/>
        </w:rPr>
        <w:t>%. Идет постепенное обновление коллективов учреждений образования молодыми специалистами. За три года в образовательных учреждениях муниципального района «</w:t>
      </w:r>
      <w:proofErr w:type="spellStart"/>
      <w:r w:rsidRPr="003D2825">
        <w:rPr>
          <w:rFonts w:ascii="Times New Roman" w:hAnsi="Times New Roman" w:cs="Times New Roman"/>
          <w:sz w:val="24"/>
          <w:szCs w:val="28"/>
        </w:rPr>
        <w:t>Жиганский</w:t>
      </w:r>
      <w:proofErr w:type="spellEnd"/>
      <w:r w:rsidRPr="003D2825">
        <w:rPr>
          <w:rFonts w:ascii="Times New Roman" w:hAnsi="Times New Roman" w:cs="Times New Roman"/>
          <w:sz w:val="24"/>
          <w:szCs w:val="28"/>
        </w:rPr>
        <w:t xml:space="preserve"> национальный эвенкийский район» поступили на работу 34 педагогов, из них: в 2016 году – 12 педагогов, в 2017 году – 10 педагогов, в 2018 году – 12 педагогов.</w:t>
      </w:r>
      <w:r w:rsidRPr="003D2825">
        <w:rPr>
          <w:rFonts w:ascii="Times New Roman" w:eastAsia="Times New Roman" w:hAnsi="Times New Roman" w:cs="Times New Roman"/>
          <w:sz w:val="24"/>
          <w:szCs w:val="28"/>
        </w:rPr>
        <w:t xml:space="preserve"> </w:t>
      </w:r>
    </w:p>
    <w:p w:rsidR="003D2825" w:rsidRPr="003D2825" w:rsidRDefault="003D2825" w:rsidP="003D2825">
      <w:pPr>
        <w:tabs>
          <w:tab w:val="left" w:pos="284"/>
        </w:tabs>
        <w:spacing w:after="0"/>
        <w:ind w:firstLine="284"/>
        <w:jc w:val="both"/>
        <w:rPr>
          <w:rFonts w:ascii="Times New Roman" w:eastAsia="Times New Roman" w:hAnsi="Times New Roman" w:cs="Times New Roman"/>
          <w:sz w:val="24"/>
          <w:szCs w:val="28"/>
        </w:rPr>
      </w:pPr>
      <w:r w:rsidRPr="003D2825">
        <w:rPr>
          <w:rFonts w:ascii="Times New Roman" w:eastAsia="Times New Roman" w:hAnsi="Times New Roman" w:cs="Times New Roman"/>
          <w:sz w:val="24"/>
          <w:szCs w:val="28"/>
        </w:rPr>
        <w:t xml:space="preserve">За прошедшие три года (2016-2018гг.), практически, все педагоги, работающие в образовательных учреждениях МР «ЖНЭР», повысили свой профессиональный уровень, обучаясь на курсах повышения квалификации. Отмечена динамика роста количество пройденных предметных фундаментальных курсов повышения квалификации. </w:t>
      </w:r>
    </w:p>
    <w:p w:rsidR="003D2825" w:rsidRPr="003D2825" w:rsidRDefault="003D2825" w:rsidP="003D2825">
      <w:pPr>
        <w:tabs>
          <w:tab w:val="left" w:pos="284"/>
        </w:tabs>
        <w:spacing w:after="0"/>
        <w:ind w:firstLine="284"/>
        <w:jc w:val="both"/>
        <w:rPr>
          <w:rFonts w:ascii="Times New Roman" w:eastAsia="Times New Roman" w:hAnsi="Times New Roman" w:cs="Times New Roman"/>
          <w:sz w:val="24"/>
          <w:szCs w:val="28"/>
        </w:rPr>
      </w:pPr>
      <w:r w:rsidRPr="003D2825">
        <w:rPr>
          <w:rFonts w:ascii="Times New Roman" w:eastAsia="Times New Roman" w:hAnsi="Times New Roman" w:cs="Times New Roman"/>
          <w:sz w:val="24"/>
          <w:szCs w:val="28"/>
        </w:rPr>
        <w:t>Потребность в педагогических кадрах в 2018 году отмечается в МБОУ «</w:t>
      </w:r>
      <w:proofErr w:type="spellStart"/>
      <w:r w:rsidRPr="003D2825">
        <w:rPr>
          <w:rFonts w:ascii="Times New Roman" w:eastAsia="Times New Roman" w:hAnsi="Times New Roman" w:cs="Times New Roman"/>
          <w:sz w:val="24"/>
          <w:szCs w:val="28"/>
        </w:rPr>
        <w:t>Линдинская</w:t>
      </w:r>
      <w:proofErr w:type="spellEnd"/>
      <w:r w:rsidRPr="003D2825">
        <w:rPr>
          <w:rFonts w:ascii="Times New Roman" w:eastAsia="Times New Roman" w:hAnsi="Times New Roman" w:cs="Times New Roman"/>
          <w:sz w:val="24"/>
          <w:szCs w:val="28"/>
        </w:rPr>
        <w:t xml:space="preserve"> МООШ». Проблема обеспечения жильем приводит к невозможности заполнения вакансий в полном объеме более молодыми специалистами.</w:t>
      </w:r>
    </w:p>
    <w:p w:rsidR="003D2825" w:rsidRPr="003D2825" w:rsidRDefault="003D2825" w:rsidP="003D2825">
      <w:pPr>
        <w:ind w:firstLine="708"/>
        <w:contextualSpacing/>
        <w:rPr>
          <w:rFonts w:ascii="Times New Roman" w:hAnsi="Times New Roman" w:cs="Times New Roman"/>
          <w:b/>
          <w:sz w:val="24"/>
          <w:szCs w:val="24"/>
        </w:rPr>
      </w:pPr>
      <w:r w:rsidRPr="003D2825">
        <w:rPr>
          <w:rFonts w:ascii="Times New Roman" w:eastAsia="Times New Roman" w:hAnsi="Times New Roman" w:cs="Times New Roman"/>
          <w:sz w:val="24"/>
          <w:szCs w:val="28"/>
        </w:rPr>
        <w:t>По состоянию на 05.12.2018г. все образовательные учреждения МР «ЖНЭР» имеют свидетельства о прохождении государственной аттестации и аккредитации, а также по состоянию 23.11.2018г. всеми образовательными учреждениями МР «ЖНЭР» получены лицензии.</w:t>
      </w:r>
    </w:p>
    <w:p w:rsidR="00570D5F" w:rsidRPr="003D2825" w:rsidRDefault="00570D5F" w:rsidP="00570D5F">
      <w:pPr>
        <w:spacing w:after="0"/>
        <w:jc w:val="center"/>
        <w:rPr>
          <w:rFonts w:ascii="Times New Roman" w:hAnsi="Times New Roman" w:cs="Times New Roman"/>
          <w:b/>
          <w:sz w:val="24"/>
          <w:szCs w:val="24"/>
        </w:rPr>
      </w:pPr>
      <w:r w:rsidRPr="003D2825">
        <w:rPr>
          <w:rFonts w:ascii="Times New Roman" w:hAnsi="Times New Roman" w:cs="Times New Roman"/>
          <w:b/>
          <w:sz w:val="24"/>
          <w:szCs w:val="24"/>
        </w:rPr>
        <w:t>Пути решения:</w:t>
      </w:r>
    </w:p>
    <w:p w:rsidR="00570D5F" w:rsidRPr="003D2825" w:rsidRDefault="00570D5F" w:rsidP="005E1AD4">
      <w:pPr>
        <w:spacing w:after="0"/>
        <w:ind w:left="-142"/>
        <w:rPr>
          <w:rFonts w:ascii="Times New Roman" w:hAnsi="Times New Roman" w:cs="Times New Roman"/>
          <w:b/>
          <w:sz w:val="24"/>
          <w:szCs w:val="24"/>
        </w:rPr>
      </w:pPr>
      <w:r w:rsidRPr="003D2825">
        <w:rPr>
          <w:rFonts w:ascii="Times New Roman" w:hAnsi="Times New Roman" w:cs="Times New Roman"/>
          <w:b/>
          <w:sz w:val="24"/>
          <w:szCs w:val="24"/>
        </w:rPr>
        <w:t>Руководителям ОУ:</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1.  Для организованного и качественного проведения процедуры аттестации необходимо:</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 обеспечить своевременное прохождение курсов повышения квалификации всех педагогов; </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своевременно и качественно готовить аттестационные материалы; </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соблюдать сроки прохождения аттестации; </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обеспечить участие педагогов и обучающихся в инновационных проектах, конкурсах и олимпиадах республиканского и федерального уровней, показать результативность. </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2. Внедрять систему моральных и материальных стимулов для сохранения в школах лучших педагогов, а также для пополнения школ новым поколе</w:t>
      </w:r>
      <w:r>
        <w:rPr>
          <w:rFonts w:ascii="Times New Roman" w:hAnsi="Times New Roman" w:cs="Times New Roman"/>
          <w:sz w:val="24"/>
          <w:szCs w:val="24"/>
        </w:rPr>
        <w:t xml:space="preserve">нием учителей. </w:t>
      </w:r>
    </w:p>
    <w:p w:rsidR="00570D5F" w:rsidRPr="003D2825" w:rsidRDefault="00570D5F" w:rsidP="005E1AD4">
      <w:pPr>
        <w:spacing w:after="0"/>
        <w:ind w:left="-142"/>
        <w:rPr>
          <w:rFonts w:ascii="Times New Roman" w:hAnsi="Times New Roman" w:cs="Times New Roman"/>
          <w:b/>
          <w:sz w:val="24"/>
          <w:szCs w:val="24"/>
        </w:rPr>
      </w:pPr>
      <w:r w:rsidRPr="003D2825">
        <w:rPr>
          <w:rFonts w:ascii="Times New Roman" w:hAnsi="Times New Roman" w:cs="Times New Roman"/>
          <w:b/>
          <w:sz w:val="24"/>
          <w:szCs w:val="24"/>
        </w:rPr>
        <w:t>Управлению образования:</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lastRenderedPageBreak/>
        <w:t xml:space="preserve"> - продолжить работу по организации курсов повышения квалификации и переподготовки педагогических и руководящих работников учреждений образования с использованием механизмов персонифицированного финансирования, модульно-накопительной системы и зачетных единиц по индивидуальным образовательным траекториям; </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выстроить систему методического сопровождения молодых педагогов и системы наставничества (кураторства).</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xml:space="preserve"> - простроить систему работы с резервом руководящих кадров; </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поощрять руководителей образовательных учреждений и преподавателей-предметников, воспитателей, подготовивших призеров муниципальных, республиканских и российских олимпиад по различным предметам, победителей конкурсов, спортивных соревнований</w:t>
      </w:r>
    </w:p>
    <w:p w:rsidR="00570D5F" w:rsidRPr="003D2825" w:rsidRDefault="00570D5F" w:rsidP="00570D5F">
      <w:pPr>
        <w:spacing w:after="0"/>
        <w:ind w:left="-142"/>
        <w:jc w:val="both"/>
        <w:rPr>
          <w:rFonts w:ascii="Times New Roman" w:hAnsi="Times New Roman" w:cs="Times New Roman"/>
          <w:sz w:val="24"/>
          <w:szCs w:val="24"/>
        </w:rPr>
      </w:pPr>
      <w:r w:rsidRPr="003D2825">
        <w:rPr>
          <w:rFonts w:ascii="Times New Roman" w:hAnsi="Times New Roman" w:cs="Times New Roman"/>
          <w:sz w:val="24"/>
          <w:szCs w:val="24"/>
        </w:rPr>
        <w:t>- ходатайствовать перед Республикой Саха (Якутия) и МО и Н РС (Я), чтобы по подпрограмме</w:t>
      </w:r>
      <w:proofErr w:type="gramStart"/>
      <w:r w:rsidRPr="003D2825">
        <w:rPr>
          <w:rFonts w:ascii="Times New Roman" w:hAnsi="Times New Roman" w:cs="Times New Roman"/>
          <w:sz w:val="24"/>
          <w:szCs w:val="24"/>
        </w:rPr>
        <w:t xml:space="preserve">   «</w:t>
      </w:r>
      <w:proofErr w:type="gramEnd"/>
      <w:r w:rsidRPr="003D2825">
        <w:rPr>
          <w:rFonts w:ascii="Times New Roman" w:hAnsi="Times New Roman" w:cs="Times New Roman"/>
          <w:sz w:val="24"/>
          <w:szCs w:val="24"/>
        </w:rPr>
        <w:t xml:space="preserve">Обеспечением жильем педагогических работников сельских школ и медицинских работников учреждений педагогических работников учреждений здравоохранения арктических и северных улусов» могли заключать договора не только педагоги </w:t>
      </w:r>
      <w:proofErr w:type="spellStart"/>
      <w:r w:rsidRPr="003D2825">
        <w:rPr>
          <w:rFonts w:ascii="Times New Roman" w:hAnsi="Times New Roman" w:cs="Times New Roman"/>
          <w:sz w:val="24"/>
          <w:szCs w:val="24"/>
        </w:rPr>
        <w:t>наслежных</w:t>
      </w:r>
      <w:proofErr w:type="spellEnd"/>
      <w:r w:rsidRPr="003D2825">
        <w:rPr>
          <w:rFonts w:ascii="Times New Roman" w:hAnsi="Times New Roman" w:cs="Times New Roman"/>
          <w:sz w:val="24"/>
          <w:szCs w:val="24"/>
        </w:rPr>
        <w:t xml:space="preserve"> ОУ</w:t>
      </w:r>
      <w:r>
        <w:rPr>
          <w:rFonts w:ascii="Times New Roman" w:hAnsi="Times New Roman" w:cs="Times New Roman"/>
          <w:sz w:val="24"/>
          <w:szCs w:val="24"/>
        </w:rPr>
        <w:t xml:space="preserve">, но  и педагоги ОУ с. </w:t>
      </w:r>
      <w:proofErr w:type="spellStart"/>
      <w:r>
        <w:rPr>
          <w:rFonts w:ascii="Times New Roman" w:hAnsi="Times New Roman" w:cs="Times New Roman"/>
          <w:sz w:val="24"/>
          <w:szCs w:val="24"/>
        </w:rPr>
        <w:t>Жиганск</w:t>
      </w:r>
      <w:proofErr w:type="spellEnd"/>
      <w:r>
        <w:rPr>
          <w:rFonts w:ascii="Times New Roman" w:hAnsi="Times New Roman" w:cs="Times New Roman"/>
          <w:sz w:val="24"/>
          <w:szCs w:val="24"/>
        </w:rPr>
        <w:t>.</w:t>
      </w:r>
    </w:p>
    <w:p w:rsidR="006D1321" w:rsidRPr="006D1321" w:rsidRDefault="006D1321" w:rsidP="003F06F6">
      <w:pPr>
        <w:spacing w:after="0" w:line="240" w:lineRule="auto"/>
        <w:contextualSpacing/>
        <w:jc w:val="both"/>
        <w:rPr>
          <w:rFonts w:ascii="Times New Roman" w:eastAsia="Times New Roman" w:hAnsi="Times New Roman" w:cs="Times New Roman"/>
          <w:bCs/>
          <w:sz w:val="24"/>
          <w:szCs w:val="24"/>
        </w:rPr>
      </w:pPr>
    </w:p>
    <w:p w:rsidR="008F7A67" w:rsidRDefault="00DC37A4" w:rsidP="003D2825">
      <w:pPr>
        <w:spacing w:after="0"/>
        <w:ind w:left="644"/>
        <w:contextualSpacing/>
        <w:jc w:val="center"/>
        <w:rPr>
          <w:rFonts w:ascii="Times New Roman" w:eastAsia="Times New Roman" w:hAnsi="Times New Roman" w:cs="Times New Roman"/>
          <w:b/>
          <w:sz w:val="28"/>
          <w:szCs w:val="28"/>
        </w:rPr>
      </w:pPr>
      <w:r w:rsidRPr="001323ED">
        <w:rPr>
          <w:rFonts w:ascii="Times New Roman" w:eastAsia="Times New Roman" w:hAnsi="Times New Roman" w:cs="Times New Roman"/>
          <w:b/>
          <w:sz w:val="28"/>
          <w:szCs w:val="28"/>
        </w:rPr>
        <w:t>Условия обучения и эффективность использования ресурсов</w:t>
      </w:r>
    </w:p>
    <w:p w:rsidR="005E1AD4" w:rsidRPr="001323ED" w:rsidRDefault="005E1AD4" w:rsidP="003D2825">
      <w:pPr>
        <w:spacing w:after="0"/>
        <w:ind w:left="644"/>
        <w:contextualSpacing/>
        <w:jc w:val="center"/>
        <w:rPr>
          <w:rFonts w:ascii="Times New Roman" w:eastAsia="Times New Roman" w:hAnsi="Times New Roman" w:cs="Times New Roman"/>
          <w:b/>
          <w:sz w:val="28"/>
          <w:szCs w:val="28"/>
        </w:rPr>
      </w:pPr>
    </w:p>
    <w:p w:rsidR="001323ED" w:rsidRPr="007B1E2E" w:rsidRDefault="001323ED" w:rsidP="008F7A67">
      <w:pPr>
        <w:spacing w:after="0" w:line="240" w:lineRule="auto"/>
        <w:ind w:firstLine="644"/>
        <w:jc w:val="both"/>
        <w:rPr>
          <w:rFonts w:ascii="Times New Roman" w:hAnsi="Times New Roman" w:cs="Times New Roman"/>
          <w:sz w:val="24"/>
          <w:szCs w:val="24"/>
        </w:rPr>
      </w:pPr>
      <w:r w:rsidRPr="007B1E2E">
        <w:rPr>
          <w:rFonts w:ascii="Times New Roman" w:hAnsi="Times New Roman" w:cs="Times New Roman"/>
          <w:sz w:val="24"/>
          <w:szCs w:val="24"/>
        </w:rPr>
        <w:t xml:space="preserve">Для обеспечения функционирования и развития системы образования в 2018 году предусмотрено 464 667,0 тыс. руб. профинансировано на 01.11.2018 г. 421 325,0 </w:t>
      </w:r>
      <w:proofErr w:type="spellStart"/>
      <w:r w:rsidRPr="007B1E2E">
        <w:rPr>
          <w:rFonts w:ascii="Times New Roman" w:hAnsi="Times New Roman" w:cs="Times New Roman"/>
          <w:sz w:val="24"/>
          <w:szCs w:val="24"/>
        </w:rPr>
        <w:t>тыс.руб</w:t>
      </w:r>
      <w:proofErr w:type="spellEnd"/>
      <w:r w:rsidRPr="007B1E2E">
        <w:rPr>
          <w:rFonts w:ascii="Times New Roman" w:hAnsi="Times New Roman" w:cs="Times New Roman"/>
          <w:sz w:val="24"/>
          <w:szCs w:val="24"/>
        </w:rPr>
        <w:t xml:space="preserve">. (91 %). Удельный вес расходов на образование в местном бюджете сохранил свои позиции приоритетного направления муниципальной социальной политики. Финансирование муниципальных образовательных учреждений осуществляется из бюджета соответствующего уровня по нормативному методу в расчете на одного воспитанника (обучающегося) в соответствии с утвержденными нормативами. </w:t>
      </w:r>
    </w:p>
    <w:p w:rsidR="001323ED" w:rsidRPr="007B1E2E" w:rsidRDefault="001323ED" w:rsidP="008F7A67">
      <w:pPr>
        <w:spacing w:after="0" w:line="240" w:lineRule="auto"/>
        <w:jc w:val="both"/>
        <w:rPr>
          <w:rFonts w:ascii="Times New Roman" w:hAnsi="Times New Roman" w:cs="Times New Roman"/>
          <w:sz w:val="24"/>
          <w:szCs w:val="24"/>
        </w:rPr>
      </w:pPr>
      <w:r w:rsidRPr="007B1E2E">
        <w:rPr>
          <w:rFonts w:ascii="Times New Roman" w:hAnsi="Times New Roman" w:cs="Times New Roman"/>
          <w:sz w:val="24"/>
          <w:szCs w:val="24"/>
        </w:rPr>
        <w:t xml:space="preserve">      </w:t>
      </w:r>
      <w:r w:rsidRPr="007B1E2E">
        <w:rPr>
          <w:rFonts w:ascii="Times New Roman" w:eastAsia="+mj-ea" w:hAnsi="Times New Roman" w:cs="Times New Roman"/>
          <w:bCs/>
          <w:kern w:val="24"/>
          <w:sz w:val="24"/>
          <w:szCs w:val="24"/>
        </w:rPr>
        <w:t>О мерах по реализации в 2017 - 2018 годах Указа Президента Республики</w:t>
      </w:r>
      <w:r w:rsidRPr="007B1E2E">
        <w:rPr>
          <w:rFonts w:ascii="Times New Roman" w:eastAsia="+mj-ea" w:hAnsi="Times New Roman" w:cs="Times New Roman"/>
          <w:kern w:val="24"/>
          <w:sz w:val="24"/>
          <w:szCs w:val="24"/>
        </w:rPr>
        <w:br/>
      </w:r>
      <w:r w:rsidRPr="007B1E2E">
        <w:rPr>
          <w:rFonts w:ascii="Times New Roman" w:eastAsia="+mj-ea" w:hAnsi="Times New Roman" w:cs="Times New Roman"/>
          <w:bCs/>
          <w:kern w:val="24"/>
          <w:sz w:val="24"/>
          <w:szCs w:val="24"/>
        </w:rPr>
        <w:t>Саха (Якутия) от 29 августа 2012 г. № 1616 «О Концепции повышения</w:t>
      </w:r>
      <w:r w:rsidRPr="007B1E2E">
        <w:rPr>
          <w:rFonts w:ascii="Times New Roman" w:eastAsia="+mj-ea" w:hAnsi="Times New Roman" w:cs="Times New Roman"/>
          <w:kern w:val="24"/>
          <w:sz w:val="24"/>
          <w:szCs w:val="24"/>
        </w:rPr>
        <w:br/>
      </w:r>
      <w:r w:rsidRPr="007B1E2E">
        <w:rPr>
          <w:rFonts w:ascii="Times New Roman" w:eastAsia="+mj-ea" w:hAnsi="Times New Roman" w:cs="Times New Roman"/>
          <w:bCs/>
          <w:kern w:val="24"/>
          <w:sz w:val="24"/>
          <w:szCs w:val="24"/>
        </w:rPr>
        <w:t>заработной платы работников учреждений бюджетного сектора</w:t>
      </w:r>
      <w:r w:rsidRPr="007B1E2E">
        <w:rPr>
          <w:rFonts w:ascii="Times New Roman" w:eastAsia="+mj-ea" w:hAnsi="Times New Roman" w:cs="Times New Roman"/>
          <w:kern w:val="24"/>
          <w:sz w:val="24"/>
          <w:szCs w:val="24"/>
        </w:rPr>
        <w:br/>
      </w:r>
      <w:r w:rsidRPr="007B1E2E">
        <w:rPr>
          <w:rFonts w:ascii="Times New Roman" w:eastAsia="+mj-ea" w:hAnsi="Times New Roman" w:cs="Times New Roman"/>
          <w:bCs/>
          <w:kern w:val="24"/>
          <w:sz w:val="24"/>
          <w:szCs w:val="24"/>
        </w:rPr>
        <w:t>экономики и минимальной заработной платы в Республике Саха</w:t>
      </w:r>
      <w:r w:rsidRPr="007B1E2E">
        <w:rPr>
          <w:rFonts w:ascii="Times New Roman" w:eastAsia="+mj-ea" w:hAnsi="Times New Roman" w:cs="Times New Roman"/>
          <w:kern w:val="24"/>
          <w:sz w:val="24"/>
          <w:szCs w:val="24"/>
        </w:rPr>
        <w:br/>
      </w:r>
      <w:r w:rsidRPr="007B1E2E">
        <w:rPr>
          <w:rFonts w:ascii="Times New Roman" w:eastAsia="+mj-ea" w:hAnsi="Times New Roman" w:cs="Times New Roman"/>
          <w:bCs/>
          <w:kern w:val="24"/>
          <w:sz w:val="24"/>
          <w:szCs w:val="24"/>
        </w:rPr>
        <w:t>(Якутия) на 2012 - 2017 годы» в муниципальном районе «</w:t>
      </w:r>
      <w:proofErr w:type="spellStart"/>
      <w:r w:rsidRPr="007B1E2E">
        <w:rPr>
          <w:rFonts w:ascii="Times New Roman" w:eastAsia="+mj-ea" w:hAnsi="Times New Roman" w:cs="Times New Roman"/>
          <w:bCs/>
          <w:kern w:val="24"/>
          <w:sz w:val="24"/>
          <w:szCs w:val="24"/>
        </w:rPr>
        <w:t>Жиганский</w:t>
      </w:r>
      <w:proofErr w:type="spellEnd"/>
      <w:r w:rsidRPr="007B1E2E">
        <w:rPr>
          <w:rFonts w:ascii="Times New Roman" w:eastAsia="+mj-ea" w:hAnsi="Times New Roman" w:cs="Times New Roman"/>
          <w:kern w:val="24"/>
          <w:sz w:val="24"/>
          <w:szCs w:val="24"/>
        </w:rPr>
        <w:br/>
      </w:r>
      <w:r w:rsidRPr="007B1E2E">
        <w:rPr>
          <w:rFonts w:ascii="Times New Roman" w:eastAsia="+mj-ea" w:hAnsi="Times New Roman" w:cs="Times New Roman"/>
          <w:bCs/>
          <w:kern w:val="24"/>
          <w:sz w:val="24"/>
          <w:szCs w:val="24"/>
        </w:rPr>
        <w:t>национальный эвенкийский район»  увеличилась оплата труда:</w:t>
      </w:r>
    </w:p>
    <w:p w:rsidR="001323ED" w:rsidRPr="00A41AE8" w:rsidRDefault="001323ED" w:rsidP="007B1AE0">
      <w:pPr>
        <w:pStyle w:val="a7"/>
        <w:numPr>
          <w:ilvl w:val="0"/>
          <w:numId w:val="19"/>
        </w:numPr>
        <w:spacing w:before="82" w:beforeAutospacing="0" w:after="0" w:afterAutospacing="0"/>
        <w:jc w:val="both"/>
      </w:pPr>
      <w:r>
        <w:rPr>
          <w:rFonts w:eastAsia="+mn-ea"/>
          <w:bCs/>
          <w:iCs/>
          <w:kern w:val="24"/>
        </w:rPr>
        <w:t>С</w:t>
      </w:r>
      <w:r w:rsidRPr="00A41AE8">
        <w:rPr>
          <w:rFonts w:eastAsia="+mn-ea"/>
          <w:bCs/>
          <w:iCs/>
          <w:kern w:val="24"/>
        </w:rPr>
        <w:t xml:space="preserve"> 1 января 2018 года фонд оплаты труда работников муниципальных</w:t>
      </w:r>
      <w:r w:rsidRPr="00A41AE8">
        <w:rPr>
          <w:rFonts w:eastAsia="+mn-ea"/>
          <w:bCs/>
          <w:iCs/>
          <w:kern w:val="24"/>
        </w:rPr>
        <w:br/>
        <w:t>казенных и бюджетных учреждений муниципального района «</w:t>
      </w:r>
      <w:proofErr w:type="spellStart"/>
      <w:r w:rsidRPr="00A41AE8">
        <w:rPr>
          <w:rFonts w:eastAsia="+mn-ea"/>
          <w:bCs/>
          <w:iCs/>
          <w:kern w:val="24"/>
        </w:rPr>
        <w:t>Жиганский</w:t>
      </w:r>
      <w:proofErr w:type="spellEnd"/>
      <w:r w:rsidRPr="00A41AE8">
        <w:rPr>
          <w:rFonts w:eastAsia="+mn-ea"/>
          <w:bCs/>
          <w:iCs/>
          <w:kern w:val="24"/>
        </w:rPr>
        <w:br/>
        <w:t xml:space="preserve">национальный эвенкийский район» Республики Саха (Якутия) прочих работников бюджетной сферы увеличилась на 4 процента. </w:t>
      </w:r>
    </w:p>
    <w:p w:rsidR="001323ED" w:rsidRPr="00A41AE8" w:rsidRDefault="001323ED" w:rsidP="007B1AE0">
      <w:pPr>
        <w:pStyle w:val="a7"/>
        <w:numPr>
          <w:ilvl w:val="0"/>
          <w:numId w:val="19"/>
        </w:numPr>
        <w:spacing w:before="82" w:beforeAutospacing="0" w:after="0" w:afterAutospacing="0"/>
        <w:jc w:val="both"/>
      </w:pPr>
      <w:r w:rsidRPr="00A41AE8">
        <w:rPr>
          <w:rFonts w:eastAsia="+mn-ea"/>
          <w:bCs/>
          <w:iCs/>
          <w:kern w:val="24"/>
        </w:rPr>
        <w:t>Минимальная заработная плата составляет с 1 января 2018 года – 26569 руб.</w:t>
      </w:r>
      <w:r>
        <w:rPr>
          <w:rFonts w:eastAsia="+mn-ea"/>
          <w:bCs/>
          <w:iCs/>
          <w:kern w:val="24"/>
        </w:rPr>
        <w:t xml:space="preserve"> С 1 мая 2018 года составила</w:t>
      </w:r>
      <w:r w:rsidRPr="00A41AE8">
        <w:rPr>
          <w:rFonts w:eastAsia="+mn-ea"/>
          <w:bCs/>
          <w:iCs/>
          <w:kern w:val="24"/>
        </w:rPr>
        <w:t xml:space="preserve"> 31256 руб.</w:t>
      </w:r>
    </w:p>
    <w:p w:rsidR="001323ED" w:rsidRPr="00A41AE8" w:rsidRDefault="001323ED" w:rsidP="00570D5F">
      <w:pPr>
        <w:pStyle w:val="a7"/>
        <w:numPr>
          <w:ilvl w:val="0"/>
          <w:numId w:val="19"/>
        </w:numPr>
        <w:spacing w:before="82" w:beforeAutospacing="0" w:after="0" w:afterAutospacing="0"/>
        <w:jc w:val="both"/>
      </w:pPr>
      <w:r w:rsidRPr="00A41AE8">
        <w:rPr>
          <w:rFonts w:eastAsia="+mn-ea"/>
          <w:bCs/>
          <w:iCs/>
          <w:kern w:val="24"/>
        </w:rPr>
        <w:t>С 1 октября 2018 года повышение заработной платы педагогическим работникам дошкольных образовательных организаций по Постановлению Правительства РС(Я) №317 от 19.11.2018 г.</w:t>
      </w:r>
    </w:p>
    <w:p w:rsidR="001323ED" w:rsidRDefault="001323ED" w:rsidP="008F7A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B1E2E">
        <w:rPr>
          <w:rFonts w:ascii="Times New Roman" w:hAnsi="Times New Roman" w:cs="Times New Roman"/>
          <w:sz w:val="24"/>
          <w:szCs w:val="24"/>
        </w:rPr>
        <w:t>Плановые показатели заработной платы целевых категорий работников на 2018 год (с учетом достигнутого уровня средней заработной платы за январь-декабрь 2017</w:t>
      </w:r>
      <w:r>
        <w:rPr>
          <w:rFonts w:ascii="Times New Roman" w:hAnsi="Times New Roman" w:cs="Times New Roman"/>
          <w:sz w:val="24"/>
          <w:szCs w:val="24"/>
        </w:rPr>
        <w:t xml:space="preserve"> года) по педагогическим работникам дошкольного образования составляет 46 635,0 рублей, по педагогическим работникам общего образования 56 132,0 рублей, из них учителя 50 259 рублей, по педагогическим работникам дополнительного образования 55 602,0 рублей. Исходя из </w:t>
      </w:r>
      <w:r w:rsidRPr="007B1E2E">
        <w:rPr>
          <w:rFonts w:ascii="Times New Roman" w:hAnsi="Times New Roman" w:cs="Times New Roman"/>
          <w:sz w:val="24"/>
          <w:szCs w:val="24"/>
        </w:rPr>
        <w:t>ИАС "Мониторинг численности и заработной платы работников государственных и м</w:t>
      </w:r>
      <w:r>
        <w:rPr>
          <w:rFonts w:ascii="Times New Roman" w:hAnsi="Times New Roman" w:cs="Times New Roman"/>
          <w:sz w:val="24"/>
          <w:szCs w:val="24"/>
        </w:rPr>
        <w:t xml:space="preserve">униципальных учреждений РС(Я)" </w:t>
      </w:r>
      <w:r w:rsidRPr="007B1E2E">
        <w:rPr>
          <w:rFonts w:ascii="Times New Roman" w:hAnsi="Times New Roman" w:cs="Times New Roman"/>
          <w:sz w:val="24"/>
          <w:szCs w:val="24"/>
        </w:rPr>
        <w:t>средняя заработная плата педагогических работников МР «ЖНЭР» дошкольного образования с янв</w:t>
      </w:r>
      <w:r>
        <w:rPr>
          <w:rFonts w:ascii="Times New Roman" w:hAnsi="Times New Roman" w:cs="Times New Roman"/>
          <w:sz w:val="24"/>
          <w:szCs w:val="24"/>
        </w:rPr>
        <w:t xml:space="preserve">аря - ноябрь 2018 г. составила </w:t>
      </w:r>
      <w:r w:rsidRPr="007B1E2E">
        <w:rPr>
          <w:rFonts w:ascii="Times New Roman" w:hAnsi="Times New Roman" w:cs="Times New Roman"/>
          <w:sz w:val="24"/>
          <w:szCs w:val="24"/>
        </w:rPr>
        <w:t>49</w:t>
      </w:r>
      <w:r>
        <w:rPr>
          <w:rFonts w:ascii="Times New Roman" w:hAnsi="Times New Roman" w:cs="Times New Roman"/>
          <w:sz w:val="24"/>
          <w:szCs w:val="24"/>
        </w:rPr>
        <w:t xml:space="preserve"> </w:t>
      </w:r>
      <w:r w:rsidRPr="007B1E2E">
        <w:rPr>
          <w:rFonts w:ascii="Times New Roman" w:hAnsi="Times New Roman" w:cs="Times New Roman"/>
          <w:sz w:val="24"/>
          <w:szCs w:val="24"/>
        </w:rPr>
        <w:t>422,0 рублей, педагогических работников общего образования 59</w:t>
      </w:r>
      <w:r>
        <w:rPr>
          <w:rFonts w:ascii="Times New Roman" w:hAnsi="Times New Roman" w:cs="Times New Roman"/>
          <w:sz w:val="24"/>
          <w:szCs w:val="24"/>
        </w:rPr>
        <w:t xml:space="preserve"> </w:t>
      </w:r>
      <w:r w:rsidRPr="007B1E2E">
        <w:rPr>
          <w:rFonts w:ascii="Times New Roman" w:hAnsi="Times New Roman" w:cs="Times New Roman"/>
          <w:sz w:val="24"/>
          <w:szCs w:val="24"/>
        </w:rPr>
        <w:t xml:space="preserve">114,2 </w:t>
      </w:r>
      <w:r w:rsidRPr="007B1E2E">
        <w:rPr>
          <w:rFonts w:ascii="Times New Roman" w:hAnsi="Times New Roman" w:cs="Times New Roman"/>
          <w:sz w:val="24"/>
          <w:szCs w:val="24"/>
        </w:rPr>
        <w:lastRenderedPageBreak/>
        <w:t>рублей, учителей 55</w:t>
      </w:r>
      <w:r>
        <w:rPr>
          <w:rFonts w:ascii="Times New Roman" w:hAnsi="Times New Roman" w:cs="Times New Roman"/>
          <w:sz w:val="24"/>
          <w:szCs w:val="24"/>
        </w:rPr>
        <w:t xml:space="preserve"> </w:t>
      </w:r>
      <w:r w:rsidRPr="007B1E2E">
        <w:rPr>
          <w:rFonts w:ascii="Times New Roman" w:hAnsi="Times New Roman" w:cs="Times New Roman"/>
          <w:sz w:val="24"/>
          <w:szCs w:val="24"/>
        </w:rPr>
        <w:t>494,8 рублей, педагогических работников дополнительного образования 60</w:t>
      </w:r>
      <w:r>
        <w:rPr>
          <w:rFonts w:ascii="Times New Roman" w:hAnsi="Times New Roman" w:cs="Times New Roman"/>
          <w:sz w:val="24"/>
          <w:szCs w:val="24"/>
        </w:rPr>
        <w:t xml:space="preserve"> </w:t>
      </w:r>
      <w:r w:rsidRPr="007B1E2E">
        <w:rPr>
          <w:rFonts w:ascii="Times New Roman" w:hAnsi="Times New Roman" w:cs="Times New Roman"/>
          <w:sz w:val="24"/>
          <w:szCs w:val="24"/>
        </w:rPr>
        <w:t>254,5 рублей.</w:t>
      </w:r>
    </w:p>
    <w:p w:rsidR="001323ED" w:rsidRDefault="001323ED" w:rsidP="008F7A67">
      <w:pPr>
        <w:pStyle w:val="a7"/>
        <w:spacing w:before="77" w:beforeAutospacing="0" w:after="0" w:afterAutospacing="0"/>
        <w:jc w:val="both"/>
        <w:rPr>
          <w:rFonts w:eastAsiaTheme="minorEastAsia"/>
          <w:color w:val="000000" w:themeColor="text1"/>
          <w:kern w:val="24"/>
        </w:rPr>
      </w:pPr>
      <w:r>
        <w:rPr>
          <w:rFonts w:eastAsiaTheme="minorEastAsia"/>
          <w:bCs/>
          <w:color w:val="000000" w:themeColor="text1"/>
          <w:kern w:val="24"/>
        </w:rPr>
        <w:t xml:space="preserve">       </w:t>
      </w:r>
      <w:r w:rsidRPr="00A41AE8">
        <w:rPr>
          <w:rFonts w:eastAsiaTheme="minorEastAsia"/>
          <w:color w:val="000000" w:themeColor="text1"/>
          <w:kern w:val="24"/>
        </w:rPr>
        <w:t>На основании постановления Правительства Республики Саха (Якутия) от 23 ноября 2015 г. № 459 «О мерах социальной поддержки педагогическим работникам государственных образовательных организаций Республики Саха (Якутия), муниципальных образовательных организаций, проживающим и работающим в сельских населенных пунктах, рабочих поселках (поселках г</w:t>
      </w:r>
      <w:r>
        <w:rPr>
          <w:rFonts w:eastAsiaTheme="minorEastAsia"/>
          <w:color w:val="000000" w:themeColor="text1"/>
          <w:kern w:val="24"/>
        </w:rPr>
        <w:t xml:space="preserve">ородского типа)» размер  компенсации </w:t>
      </w:r>
      <w:r w:rsidRPr="00A41AE8">
        <w:rPr>
          <w:rFonts w:eastAsiaTheme="minorEastAsia"/>
          <w:color w:val="000000" w:themeColor="text1"/>
          <w:kern w:val="24"/>
        </w:rPr>
        <w:t>расходов на оплату жилых помещений, отопления  и освещения педагогическим работникам государственных образовательных организаций Республики Саха (Якутия), муниципальных образовательных организаций, проживающим  и работающим в сельских населенных пунктах, рабочих посе</w:t>
      </w:r>
      <w:r>
        <w:rPr>
          <w:rFonts w:eastAsiaTheme="minorEastAsia"/>
          <w:color w:val="000000" w:themeColor="text1"/>
          <w:kern w:val="24"/>
        </w:rPr>
        <w:t xml:space="preserve">лках (поселках городского типа) составлял </w:t>
      </w:r>
      <w:r w:rsidRPr="00A41AE8">
        <w:rPr>
          <w:rFonts w:eastAsiaTheme="minorEastAsia"/>
          <w:color w:val="000000" w:themeColor="text1"/>
          <w:kern w:val="24"/>
        </w:rPr>
        <w:t>1100 рублей.</w:t>
      </w:r>
      <w:r>
        <w:rPr>
          <w:rFonts w:eastAsiaTheme="minorEastAsia"/>
          <w:color w:val="000000" w:themeColor="text1"/>
          <w:kern w:val="24"/>
        </w:rPr>
        <w:t xml:space="preserve"> </w:t>
      </w:r>
      <w:r w:rsidRPr="00B26F92">
        <w:rPr>
          <w:rFonts w:eastAsiaTheme="minorEastAsia"/>
          <w:color w:val="000000" w:themeColor="text1"/>
          <w:kern w:val="24"/>
        </w:rPr>
        <w:t>С 21.03.2018 на основании постановления Конституционного суда РС(Я) №1 размер компенсации составляет 1200 рублей.</w:t>
      </w:r>
      <w:r>
        <w:rPr>
          <w:rFonts w:eastAsiaTheme="minorEastAsia"/>
          <w:color w:val="000000" w:themeColor="text1"/>
          <w:kern w:val="24"/>
        </w:rPr>
        <w:t xml:space="preserve"> </w:t>
      </w:r>
    </w:p>
    <w:p w:rsidR="001323ED" w:rsidRPr="00B26F92" w:rsidRDefault="001323ED" w:rsidP="008F7A67">
      <w:pPr>
        <w:pStyle w:val="a7"/>
        <w:spacing w:before="77" w:beforeAutospacing="0" w:after="0" w:afterAutospacing="0"/>
        <w:jc w:val="both"/>
      </w:pPr>
      <w:r>
        <w:rPr>
          <w:rFonts w:eastAsiaTheme="minorEastAsia"/>
          <w:color w:val="000000" w:themeColor="text1"/>
          <w:kern w:val="24"/>
          <w:u w:val="single"/>
        </w:rPr>
        <w:t>Документы ежемесячные для предоставления в планово-экономический отдел:</w:t>
      </w:r>
    </w:p>
    <w:p w:rsidR="001323ED" w:rsidRPr="00157293" w:rsidRDefault="001323ED" w:rsidP="007B1AE0">
      <w:pPr>
        <w:pStyle w:val="afe"/>
        <w:numPr>
          <w:ilvl w:val="0"/>
          <w:numId w:val="20"/>
        </w:numPr>
        <w:spacing w:after="0" w:line="240" w:lineRule="auto"/>
      </w:pPr>
      <w:r>
        <w:rPr>
          <w:rFonts w:eastAsiaTheme="minorEastAsia"/>
          <w:kern w:val="24"/>
        </w:rPr>
        <w:t xml:space="preserve">Заявление с указанием </w:t>
      </w:r>
      <w:r w:rsidRPr="00157293">
        <w:rPr>
          <w:rFonts w:eastAsiaTheme="minorEastAsia"/>
          <w:kern w:val="24"/>
        </w:rPr>
        <w:t>ежеме</w:t>
      </w:r>
      <w:r>
        <w:rPr>
          <w:rFonts w:eastAsiaTheme="minorEastAsia"/>
          <w:kern w:val="24"/>
        </w:rPr>
        <w:t>ся</w:t>
      </w:r>
      <w:r w:rsidRPr="00157293">
        <w:rPr>
          <w:rFonts w:eastAsiaTheme="minorEastAsia"/>
          <w:kern w:val="24"/>
        </w:rPr>
        <w:t xml:space="preserve">чных расходов по коммунальным услугам. </w:t>
      </w:r>
    </w:p>
    <w:p w:rsidR="001323ED" w:rsidRPr="00157293" w:rsidRDefault="001323ED" w:rsidP="007B1AE0">
      <w:pPr>
        <w:pStyle w:val="afe"/>
        <w:numPr>
          <w:ilvl w:val="0"/>
          <w:numId w:val="20"/>
        </w:numPr>
        <w:spacing w:after="0" w:line="240" w:lineRule="auto"/>
      </w:pPr>
      <w:r w:rsidRPr="00157293">
        <w:rPr>
          <w:rFonts w:eastAsiaTheme="minorEastAsia"/>
          <w:kern w:val="24"/>
        </w:rPr>
        <w:t>Согласие на обработку данных педагогического работника.</w:t>
      </w:r>
    </w:p>
    <w:p w:rsidR="003369A3" w:rsidRPr="00570D5F" w:rsidRDefault="001323ED" w:rsidP="00570D5F">
      <w:pPr>
        <w:pStyle w:val="afe"/>
        <w:numPr>
          <w:ilvl w:val="0"/>
          <w:numId w:val="20"/>
        </w:numPr>
        <w:spacing w:after="0" w:line="240" w:lineRule="auto"/>
      </w:pPr>
      <w:r w:rsidRPr="00157293">
        <w:rPr>
          <w:rFonts w:eastAsiaTheme="minorEastAsia"/>
          <w:kern w:val="24"/>
        </w:rPr>
        <w:t xml:space="preserve">Копия документов: паспорт с пропиской или временная прописка (договор аренды квартиры в </w:t>
      </w:r>
      <w:proofErr w:type="spellStart"/>
      <w:r w:rsidRPr="00157293">
        <w:rPr>
          <w:rFonts w:eastAsiaTheme="minorEastAsia"/>
          <w:kern w:val="24"/>
        </w:rPr>
        <w:t>Жиганском</w:t>
      </w:r>
      <w:proofErr w:type="spellEnd"/>
      <w:r w:rsidRPr="00157293">
        <w:rPr>
          <w:rFonts w:eastAsiaTheme="minorEastAsia"/>
          <w:kern w:val="24"/>
        </w:rPr>
        <w:t xml:space="preserve"> районе).</w:t>
      </w:r>
    </w:p>
    <w:p w:rsidR="004A7CA7" w:rsidRDefault="004A7CA7" w:rsidP="008F7A67">
      <w:pPr>
        <w:spacing w:after="0"/>
        <w:jc w:val="both"/>
        <w:rPr>
          <w:rFonts w:ascii="Times New Roman" w:eastAsia="Times New Roman" w:hAnsi="Times New Roman" w:cs="Times New Roman"/>
          <w:b/>
          <w:sz w:val="24"/>
          <w:szCs w:val="24"/>
          <w:lang w:eastAsia="ru-RU"/>
        </w:rPr>
      </w:pPr>
      <w:r w:rsidRPr="004A7CA7">
        <w:rPr>
          <w:rFonts w:ascii="Times New Roman" w:eastAsia="Times New Roman" w:hAnsi="Times New Roman" w:cs="Times New Roman"/>
          <w:b/>
          <w:sz w:val="24"/>
          <w:szCs w:val="24"/>
          <w:lang w:eastAsia="ru-RU"/>
        </w:rPr>
        <w:t>Общий вывод:</w:t>
      </w:r>
    </w:p>
    <w:p w:rsidR="001323ED" w:rsidRPr="00FE123F" w:rsidRDefault="001323ED" w:rsidP="008F7A67">
      <w:pPr>
        <w:pStyle w:val="a7"/>
        <w:spacing w:before="0" w:beforeAutospacing="0" w:after="0" w:afterAutospacing="0" w:line="276" w:lineRule="auto"/>
        <w:jc w:val="both"/>
        <w:rPr>
          <w:rFonts w:eastAsia="Calibri"/>
          <w:bCs/>
          <w:kern w:val="24"/>
        </w:rPr>
      </w:pPr>
      <w:r w:rsidRPr="00FE123F">
        <w:t xml:space="preserve">- по повышению квалификации педагогических работников, </w:t>
      </w:r>
      <w:r w:rsidRPr="00FE123F">
        <w:rPr>
          <w:rFonts w:eastAsia="Calibri"/>
          <w:bCs/>
          <w:kern w:val="24"/>
        </w:rPr>
        <w:t xml:space="preserve">71 </w:t>
      </w:r>
      <w:proofErr w:type="gramStart"/>
      <w:r w:rsidRPr="00FE123F">
        <w:rPr>
          <w:rFonts w:eastAsia="Calibri"/>
          <w:bCs/>
          <w:kern w:val="24"/>
        </w:rPr>
        <w:t>педагогов  (</w:t>
      </w:r>
      <w:proofErr w:type="gramEnd"/>
      <w:r w:rsidRPr="00FE123F">
        <w:rPr>
          <w:rFonts w:eastAsia="Calibri"/>
          <w:bCs/>
          <w:kern w:val="24"/>
        </w:rPr>
        <w:t>31%) не имеют категории, в связи с тем, нужно усилить работу в ОУ  по прохождению педагогами аттестаций на СЗД;</w:t>
      </w:r>
    </w:p>
    <w:p w:rsidR="001323ED" w:rsidRPr="0000372F" w:rsidRDefault="001323ED" w:rsidP="008F7A67">
      <w:pPr>
        <w:pStyle w:val="a7"/>
        <w:spacing w:before="0" w:beforeAutospacing="0" w:after="0" w:afterAutospacing="0" w:line="276" w:lineRule="auto"/>
        <w:jc w:val="both"/>
        <w:rPr>
          <w:rFonts w:eastAsia="Calibri"/>
          <w:bCs/>
          <w:kern w:val="24"/>
        </w:rPr>
      </w:pPr>
      <w:r w:rsidRPr="0000372F">
        <w:rPr>
          <w:rFonts w:eastAsia="Calibri"/>
          <w:bCs/>
          <w:kern w:val="24"/>
        </w:rPr>
        <w:t>- Руководителям обеспечить прохождение педагогами курсов повышения квалификации, раз в 3 года педагоги обязаны пройти КПК;</w:t>
      </w:r>
    </w:p>
    <w:p w:rsidR="001323ED" w:rsidRPr="0000372F" w:rsidRDefault="001323ED" w:rsidP="008F7A67">
      <w:pPr>
        <w:pStyle w:val="a7"/>
        <w:spacing w:before="0" w:beforeAutospacing="0" w:after="0" w:afterAutospacing="0" w:line="276" w:lineRule="auto"/>
        <w:jc w:val="both"/>
        <w:rPr>
          <w:rFonts w:eastAsia="Calibri"/>
          <w:bCs/>
          <w:kern w:val="24"/>
        </w:rPr>
      </w:pPr>
      <w:r w:rsidRPr="0000372F">
        <w:rPr>
          <w:rFonts w:eastAsia="Calibri"/>
          <w:bCs/>
          <w:kern w:val="24"/>
        </w:rPr>
        <w:t xml:space="preserve">- Образовательным учреждениям усилить работу по </w:t>
      </w:r>
      <w:proofErr w:type="spellStart"/>
      <w:r w:rsidRPr="0000372F">
        <w:rPr>
          <w:rFonts w:eastAsia="Calibri"/>
          <w:bCs/>
          <w:kern w:val="24"/>
        </w:rPr>
        <w:t>гран</w:t>
      </w:r>
      <w:r>
        <w:rPr>
          <w:rFonts w:eastAsia="Calibri"/>
          <w:bCs/>
          <w:kern w:val="24"/>
        </w:rPr>
        <w:t>товой</w:t>
      </w:r>
      <w:proofErr w:type="spellEnd"/>
      <w:r>
        <w:rPr>
          <w:rFonts w:eastAsia="Calibri"/>
          <w:bCs/>
          <w:kern w:val="24"/>
        </w:rPr>
        <w:t xml:space="preserve"> деятельности, как педагогов</w:t>
      </w:r>
      <w:r w:rsidRPr="0000372F">
        <w:rPr>
          <w:rFonts w:eastAsia="Calibri"/>
          <w:bCs/>
          <w:kern w:val="24"/>
        </w:rPr>
        <w:t xml:space="preserve">, так и участие самого учреждения на </w:t>
      </w:r>
      <w:proofErr w:type="spellStart"/>
      <w:r w:rsidRPr="0000372F">
        <w:rPr>
          <w:rFonts w:eastAsia="Calibri"/>
          <w:bCs/>
          <w:kern w:val="24"/>
        </w:rPr>
        <w:t>Грантовых</w:t>
      </w:r>
      <w:proofErr w:type="spellEnd"/>
      <w:r w:rsidRPr="0000372F">
        <w:rPr>
          <w:rFonts w:eastAsia="Calibri"/>
          <w:bCs/>
          <w:kern w:val="24"/>
        </w:rPr>
        <w:t xml:space="preserve"> конкурсах. </w:t>
      </w:r>
    </w:p>
    <w:p w:rsidR="001323ED" w:rsidRPr="0000372F" w:rsidRDefault="001323ED" w:rsidP="008F7A67">
      <w:pPr>
        <w:pStyle w:val="a7"/>
        <w:spacing w:before="0" w:beforeAutospacing="0" w:after="0" w:afterAutospacing="0" w:line="276" w:lineRule="auto"/>
        <w:jc w:val="both"/>
        <w:rPr>
          <w:rFonts w:eastAsia="Calibri"/>
          <w:bCs/>
          <w:kern w:val="24"/>
        </w:rPr>
      </w:pPr>
      <w:r w:rsidRPr="0000372F">
        <w:rPr>
          <w:rFonts w:eastAsia="Calibri"/>
          <w:bCs/>
          <w:kern w:val="24"/>
        </w:rPr>
        <w:t>- Усилить работу методических объединений учреждений и внести в план работы МКУ «</w:t>
      </w:r>
      <w:proofErr w:type="spellStart"/>
      <w:r w:rsidRPr="0000372F">
        <w:rPr>
          <w:rFonts w:eastAsia="Calibri"/>
          <w:bCs/>
          <w:kern w:val="24"/>
        </w:rPr>
        <w:t>Жиганское</w:t>
      </w:r>
      <w:proofErr w:type="spellEnd"/>
      <w:r w:rsidRPr="0000372F">
        <w:rPr>
          <w:rFonts w:eastAsia="Calibri"/>
          <w:bCs/>
          <w:kern w:val="24"/>
        </w:rPr>
        <w:t xml:space="preserve"> РУО» на 2019 год, конкурс методических объединений с приглашением специалистов </w:t>
      </w:r>
      <w:proofErr w:type="spellStart"/>
      <w:r w:rsidRPr="0000372F">
        <w:rPr>
          <w:rFonts w:eastAsia="Calibri"/>
          <w:bCs/>
          <w:kern w:val="24"/>
        </w:rPr>
        <w:t>МОиН</w:t>
      </w:r>
      <w:proofErr w:type="spellEnd"/>
      <w:r w:rsidRPr="0000372F">
        <w:rPr>
          <w:rFonts w:eastAsia="Calibri"/>
          <w:bCs/>
          <w:kern w:val="24"/>
        </w:rPr>
        <w:t xml:space="preserve"> РС(Я). </w:t>
      </w:r>
    </w:p>
    <w:p w:rsidR="00886F69" w:rsidRPr="00570D5F" w:rsidRDefault="001323ED" w:rsidP="00570D5F">
      <w:pPr>
        <w:pStyle w:val="a7"/>
        <w:spacing w:before="0" w:beforeAutospacing="0" w:after="0" w:afterAutospacing="0" w:line="276" w:lineRule="auto"/>
        <w:jc w:val="both"/>
        <w:rPr>
          <w:rFonts w:eastAsia="Calibri"/>
          <w:bCs/>
          <w:kern w:val="24"/>
        </w:rPr>
      </w:pPr>
      <w:r w:rsidRPr="0000372F">
        <w:rPr>
          <w:rFonts w:eastAsia="Calibri"/>
          <w:bCs/>
          <w:kern w:val="24"/>
        </w:rPr>
        <w:t xml:space="preserve">- Руководителям образовательных учреждений провести работу по закрытию вакантных мест на следующий учебный год.  </w:t>
      </w:r>
    </w:p>
    <w:p w:rsidR="004A7CA7" w:rsidRPr="004A7CA7" w:rsidRDefault="004A7CA7" w:rsidP="008F7A67">
      <w:pPr>
        <w:spacing w:after="0"/>
        <w:jc w:val="both"/>
        <w:rPr>
          <w:rFonts w:ascii="Times New Roman" w:eastAsia="Times New Roman" w:hAnsi="Times New Roman" w:cs="Times New Roman"/>
          <w:b/>
          <w:sz w:val="24"/>
          <w:szCs w:val="24"/>
          <w:lang w:eastAsia="ru-RU"/>
        </w:rPr>
      </w:pPr>
      <w:r w:rsidRPr="004A7CA7">
        <w:rPr>
          <w:rFonts w:ascii="Times New Roman" w:eastAsia="Times New Roman" w:hAnsi="Times New Roman" w:cs="Times New Roman"/>
          <w:b/>
          <w:sz w:val="24"/>
          <w:szCs w:val="24"/>
          <w:lang w:eastAsia="ru-RU"/>
        </w:rPr>
        <w:t>Задачи:</w:t>
      </w:r>
    </w:p>
    <w:p w:rsidR="004A7CA7" w:rsidRPr="004A7CA7" w:rsidRDefault="004A7CA7" w:rsidP="007B1AE0">
      <w:pPr>
        <w:numPr>
          <w:ilvl w:val="0"/>
          <w:numId w:val="6"/>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решение кадровой политики, привлечение и закрепление молодых специалистов;</w:t>
      </w:r>
    </w:p>
    <w:p w:rsidR="004A7CA7" w:rsidRPr="004A7CA7" w:rsidRDefault="004A7CA7" w:rsidP="007B1AE0">
      <w:pPr>
        <w:numPr>
          <w:ilvl w:val="0"/>
          <w:numId w:val="6"/>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формирование регионального образовательного заказа исходя из целостной концепции регионального развития;</w:t>
      </w:r>
    </w:p>
    <w:p w:rsidR="004A7CA7" w:rsidRPr="004A7CA7" w:rsidRDefault="004A7CA7" w:rsidP="007B1AE0">
      <w:pPr>
        <w:numPr>
          <w:ilvl w:val="0"/>
          <w:numId w:val="6"/>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развитие материально-технической базы существующих образовательных учреждений;</w:t>
      </w:r>
    </w:p>
    <w:p w:rsidR="004A7CA7" w:rsidRPr="004A7CA7" w:rsidRDefault="004A7CA7" w:rsidP="007B1AE0">
      <w:pPr>
        <w:numPr>
          <w:ilvl w:val="0"/>
          <w:numId w:val="6"/>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освоение передовых программ обучения и повышения квалификации педагогических работников по овладению современными инновационными технологиями;</w:t>
      </w:r>
    </w:p>
    <w:p w:rsidR="004A7CA7" w:rsidRPr="004A7CA7" w:rsidRDefault="004A7CA7" w:rsidP="008F7A67">
      <w:pPr>
        <w:spacing w:after="0"/>
        <w:ind w:firstLine="567"/>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Сегодня существует много нерешённых проблем, требующих незамедлительного рассмотрения, среди которых: </w:t>
      </w:r>
    </w:p>
    <w:p w:rsidR="004A7CA7" w:rsidRPr="004A7CA7" w:rsidRDefault="004A7CA7" w:rsidP="007B1AE0">
      <w:pPr>
        <w:numPr>
          <w:ilvl w:val="0"/>
          <w:numId w:val="7"/>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в школах МР «ЖНЭР» не полностью решена кадровая проблема, наблюдается тенденция старения работающих педагогов;</w:t>
      </w:r>
    </w:p>
    <w:p w:rsidR="004A7CA7" w:rsidRPr="004A7CA7" w:rsidRDefault="004A7CA7" w:rsidP="007B1AE0">
      <w:pPr>
        <w:numPr>
          <w:ilvl w:val="0"/>
          <w:numId w:val="7"/>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 xml:space="preserve">Малокомплектные школы не позволяют иметь специалистов высокого класса по всем учебным предметам, а </w:t>
      </w:r>
      <w:proofErr w:type="gramStart"/>
      <w:r w:rsidRPr="004A7CA7">
        <w:rPr>
          <w:rFonts w:ascii="Times New Roman" w:eastAsia="Times New Roman" w:hAnsi="Times New Roman" w:cs="Times New Roman"/>
          <w:sz w:val="24"/>
          <w:szCs w:val="24"/>
          <w:lang w:eastAsia="ru-RU"/>
        </w:rPr>
        <w:t>так же</w:t>
      </w:r>
      <w:proofErr w:type="gramEnd"/>
      <w:r w:rsidRPr="004A7CA7">
        <w:rPr>
          <w:rFonts w:ascii="Times New Roman" w:eastAsia="Times New Roman" w:hAnsi="Times New Roman" w:cs="Times New Roman"/>
          <w:sz w:val="24"/>
          <w:szCs w:val="24"/>
          <w:lang w:eastAsia="ru-RU"/>
        </w:rPr>
        <w:t xml:space="preserve"> не могут предоставить полноценного общения и создать условия для самореализации детей, ввиду ограничения имеющихся ресурсов;</w:t>
      </w:r>
    </w:p>
    <w:p w:rsidR="004A7CA7" w:rsidRPr="00892120" w:rsidRDefault="004A7CA7" w:rsidP="008F7A67">
      <w:pPr>
        <w:numPr>
          <w:ilvl w:val="0"/>
          <w:numId w:val="7"/>
        </w:numPr>
        <w:spacing w:after="0"/>
        <w:jc w:val="both"/>
        <w:rPr>
          <w:rFonts w:ascii="Times New Roman" w:eastAsia="Times New Roman" w:hAnsi="Times New Roman" w:cs="Times New Roman"/>
          <w:sz w:val="24"/>
          <w:szCs w:val="24"/>
          <w:lang w:eastAsia="ru-RU"/>
        </w:rPr>
      </w:pPr>
      <w:r w:rsidRPr="004A7CA7">
        <w:rPr>
          <w:rFonts w:ascii="Times New Roman" w:eastAsia="Times New Roman" w:hAnsi="Times New Roman" w:cs="Times New Roman"/>
          <w:sz w:val="24"/>
          <w:szCs w:val="24"/>
          <w:lang w:eastAsia="ru-RU"/>
        </w:rPr>
        <w:t>школы имеют недостаточно развитую материально-техническую базу.</w:t>
      </w:r>
    </w:p>
    <w:p w:rsidR="00F82459" w:rsidRPr="003F06F6" w:rsidRDefault="004A7CA7" w:rsidP="003F06F6">
      <w:pPr>
        <w:spacing w:after="0"/>
        <w:jc w:val="both"/>
        <w:rPr>
          <w:rFonts w:ascii="Times New Roman" w:eastAsia="Times New Roman" w:hAnsi="Times New Roman" w:cs="Times New Roman"/>
          <w:b/>
          <w:sz w:val="28"/>
          <w:szCs w:val="28"/>
          <w:lang w:eastAsia="ru-RU"/>
        </w:rPr>
      </w:pPr>
      <w:r w:rsidRPr="003F06F6">
        <w:rPr>
          <w:rFonts w:ascii="Times New Roman" w:eastAsia="Times New Roman" w:hAnsi="Times New Roman" w:cs="Times New Roman"/>
          <w:b/>
          <w:sz w:val="28"/>
          <w:szCs w:val="28"/>
          <w:lang w:eastAsia="ru-RU"/>
        </w:rPr>
        <w:lastRenderedPageBreak/>
        <w:t xml:space="preserve">Рекомендации: </w:t>
      </w:r>
    </w:p>
    <w:p w:rsidR="00F82459" w:rsidRPr="00F82459" w:rsidRDefault="00F82459" w:rsidP="007B1AE0">
      <w:pPr>
        <w:numPr>
          <w:ilvl w:val="0"/>
          <w:numId w:val="8"/>
        </w:numPr>
        <w:spacing w:after="0"/>
        <w:jc w:val="both"/>
        <w:rPr>
          <w:rFonts w:ascii="Times New Roman" w:hAnsi="Times New Roman" w:cs="Times New Roman"/>
          <w:b/>
          <w:i/>
          <w:sz w:val="24"/>
          <w:szCs w:val="24"/>
        </w:rPr>
      </w:pPr>
      <w:r w:rsidRPr="00F82459">
        <w:rPr>
          <w:rFonts w:ascii="Times New Roman" w:hAnsi="Times New Roman" w:cs="Times New Roman"/>
          <w:b/>
          <w:i/>
          <w:sz w:val="24"/>
          <w:szCs w:val="24"/>
        </w:rPr>
        <w:t>Управлению образования:</w:t>
      </w:r>
    </w:p>
    <w:p w:rsidR="00F82459" w:rsidRPr="00F82459" w:rsidRDefault="00F82459" w:rsidP="007B1AE0">
      <w:pPr>
        <w:numPr>
          <w:ilvl w:val="0"/>
          <w:numId w:val="9"/>
        </w:numPr>
        <w:spacing w:after="0"/>
        <w:jc w:val="both"/>
        <w:rPr>
          <w:rFonts w:ascii="Times New Roman" w:hAnsi="Times New Roman" w:cs="Times New Roman"/>
          <w:sz w:val="24"/>
          <w:szCs w:val="24"/>
        </w:rPr>
      </w:pPr>
      <w:r w:rsidRPr="00F82459">
        <w:rPr>
          <w:rFonts w:ascii="Times New Roman" w:hAnsi="Times New Roman" w:cs="Times New Roman"/>
          <w:sz w:val="24"/>
          <w:szCs w:val="24"/>
        </w:rPr>
        <w:t>Принять на районном уровне «Положение о платных услугах» с калькуляцией услуг;</w:t>
      </w:r>
    </w:p>
    <w:p w:rsidR="00F82459" w:rsidRPr="00F82459" w:rsidRDefault="00F82459" w:rsidP="007B1AE0">
      <w:pPr>
        <w:numPr>
          <w:ilvl w:val="0"/>
          <w:numId w:val="9"/>
        </w:numPr>
        <w:spacing w:after="0"/>
        <w:jc w:val="both"/>
        <w:rPr>
          <w:rFonts w:ascii="Times New Roman" w:hAnsi="Times New Roman" w:cs="Times New Roman"/>
          <w:sz w:val="24"/>
          <w:szCs w:val="24"/>
        </w:rPr>
      </w:pPr>
      <w:r w:rsidRPr="00F82459">
        <w:rPr>
          <w:rFonts w:ascii="Times New Roman" w:hAnsi="Times New Roman" w:cs="Times New Roman"/>
          <w:sz w:val="24"/>
          <w:szCs w:val="24"/>
        </w:rPr>
        <w:t>Организовать деятельность районного мобильного методического объединения;</w:t>
      </w:r>
    </w:p>
    <w:p w:rsidR="00F82459" w:rsidRPr="00F82459" w:rsidRDefault="00F82459" w:rsidP="007B1AE0">
      <w:pPr>
        <w:numPr>
          <w:ilvl w:val="0"/>
          <w:numId w:val="9"/>
        </w:numPr>
        <w:spacing w:after="0"/>
        <w:jc w:val="both"/>
        <w:rPr>
          <w:rFonts w:ascii="Times New Roman" w:hAnsi="Times New Roman" w:cs="Times New Roman"/>
          <w:sz w:val="24"/>
          <w:szCs w:val="24"/>
        </w:rPr>
      </w:pPr>
      <w:r w:rsidRPr="00F82459">
        <w:rPr>
          <w:rFonts w:ascii="Times New Roman" w:hAnsi="Times New Roman" w:cs="Times New Roman"/>
          <w:sz w:val="24"/>
          <w:szCs w:val="24"/>
        </w:rPr>
        <w:t>Организовать на районном уровне конкурс методических объединений образовательных организаций;</w:t>
      </w:r>
    </w:p>
    <w:p w:rsidR="00F82459" w:rsidRPr="00F82459" w:rsidRDefault="00F82459" w:rsidP="007B1AE0">
      <w:pPr>
        <w:numPr>
          <w:ilvl w:val="0"/>
          <w:numId w:val="9"/>
        </w:numPr>
        <w:spacing w:after="0"/>
        <w:jc w:val="both"/>
        <w:rPr>
          <w:rFonts w:ascii="Times New Roman" w:hAnsi="Times New Roman" w:cs="Times New Roman"/>
          <w:sz w:val="24"/>
          <w:szCs w:val="24"/>
        </w:rPr>
      </w:pPr>
      <w:r w:rsidRPr="00F82459">
        <w:rPr>
          <w:rFonts w:ascii="Times New Roman" w:hAnsi="Times New Roman" w:cs="Times New Roman"/>
          <w:sz w:val="24"/>
          <w:szCs w:val="24"/>
        </w:rPr>
        <w:t>Организовать на районном уровне смотр – конкурс «Лучший школьный кабинет»;</w:t>
      </w:r>
    </w:p>
    <w:p w:rsidR="00F82459" w:rsidRPr="00F82459" w:rsidRDefault="00F82459" w:rsidP="007B1AE0">
      <w:pPr>
        <w:numPr>
          <w:ilvl w:val="0"/>
          <w:numId w:val="9"/>
        </w:numPr>
        <w:spacing w:after="0"/>
        <w:jc w:val="both"/>
        <w:rPr>
          <w:rFonts w:ascii="Times New Roman" w:hAnsi="Times New Roman" w:cs="Times New Roman"/>
          <w:sz w:val="24"/>
          <w:szCs w:val="24"/>
        </w:rPr>
      </w:pPr>
      <w:r w:rsidRPr="00F82459">
        <w:rPr>
          <w:rFonts w:ascii="Times New Roman" w:hAnsi="Times New Roman" w:cs="Times New Roman"/>
          <w:sz w:val="24"/>
          <w:szCs w:val="24"/>
        </w:rPr>
        <w:t xml:space="preserve">Содействовать развитию новых направлений дополнительного образования с приоритетом научно-технического творчества; </w:t>
      </w:r>
    </w:p>
    <w:p w:rsidR="00F82459" w:rsidRPr="00F82459" w:rsidRDefault="00F82459" w:rsidP="007B1AE0">
      <w:pPr>
        <w:numPr>
          <w:ilvl w:val="0"/>
          <w:numId w:val="9"/>
        </w:numPr>
        <w:spacing w:after="0"/>
        <w:jc w:val="both"/>
        <w:rPr>
          <w:rFonts w:ascii="Times New Roman" w:hAnsi="Times New Roman" w:cs="Times New Roman"/>
          <w:sz w:val="24"/>
          <w:szCs w:val="24"/>
        </w:rPr>
      </w:pPr>
      <w:r w:rsidRPr="00F82459">
        <w:rPr>
          <w:rFonts w:ascii="Times New Roman" w:hAnsi="Times New Roman" w:cs="Times New Roman"/>
          <w:sz w:val="24"/>
          <w:szCs w:val="24"/>
        </w:rPr>
        <w:t>В целях повышения качества образования провести муниципальную проверочную работу и муниципальную итоговую аттестацию.</w:t>
      </w:r>
    </w:p>
    <w:p w:rsidR="00F82459" w:rsidRPr="00F82459" w:rsidRDefault="00F82459" w:rsidP="00F82459">
      <w:pPr>
        <w:spacing w:after="0"/>
        <w:jc w:val="both"/>
        <w:rPr>
          <w:rFonts w:ascii="Times New Roman" w:hAnsi="Times New Roman" w:cs="Times New Roman"/>
          <w:sz w:val="24"/>
          <w:szCs w:val="24"/>
        </w:rPr>
      </w:pPr>
    </w:p>
    <w:p w:rsidR="00F82459" w:rsidRPr="00F82459" w:rsidRDefault="00F82459" w:rsidP="007B1AE0">
      <w:pPr>
        <w:numPr>
          <w:ilvl w:val="0"/>
          <w:numId w:val="8"/>
        </w:numPr>
        <w:spacing w:after="0" w:line="240" w:lineRule="auto"/>
        <w:rPr>
          <w:rFonts w:ascii="Times New Roman" w:hAnsi="Times New Roman" w:cs="Times New Roman"/>
          <w:sz w:val="24"/>
          <w:szCs w:val="24"/>
        </w:rPr>
      </w:pPr>
      <w:r w:rsidRPr="00F82459">
        <w:rPr>
          <w:rFonts w:ascii="Times New Roman" w:hAnsi="Times New Roman" w:cs="Times New Roman"/>
          <w:b/>
          <w:i/>
          <w:sz w:val="24"/>
          <w:szCs w:val="24"/>
        </w:rPr>
        <w:t xml:space="preserve"> Образовательным организациям:</w:t>
      </w:r>
      <w:r w:rsidRPr="00F82459">
        <w:rPr>
          <w:rFonts w:ascii="Times New Roman" w:hAnsi="Times New Roman" w:cs="Times New Roman"/>
          <w:sz w:val="24"/>
          <w:szCs w:val="24"/>
        </w:rPr>
        <w:t xml:space="preserve"> </w:t>
      </w:r>
    </w:p>
    <w:p w:rsidR="00F82459" w:rsidRPr="00F82459" w:rsidRDefault="00F82459" w:rsidP="007B1AE0">
      <w:pPr>
        <w:numPr>
          <w:ilvl w:val="0"/>
          <w:numId w:val="14"/>
        </w:numPr>
        <w:spacing w:after="0" w:line="240" w:lineRule="auto"/>
        <w:ind w:left="709" w:hanging="283"/>
        <w:rPr>
          <w:rFonts w:ascii="Times New Roman" w:hAnsi="Times New Roman" w:cs="Times New Roman"/>
          <w:sz w:val="24"/>
          <w:szCs w:val="24"/>
        </w:rPr>
      </w:pPr>
      <w:r w:rsidRPr="00F82459">
        <w:rPr>
          <w:rFonts w:ascii="Times New Roman" w:hAnsi="Times New Roman" w:cs="Times New Roman"/>
          <w:sz w:val="24"/>
          <w:szCs w:val="24"/>
        </w:rPr>
        <w:t xml:space="preserve">Внедрить </w:t>
      </w:r>
      <w:proofErr w:type="spellStart"/>
      <w:r w:rsidRPr="00F82459">
        <w:rPr>
          <w:rFonts w:ascii="Times New Roman" w:hAnsi="Times New Roman" w:cs="Times New Roman"/>
          <w:sz w:val="24"/>
          <w:szCs w:val="24"/>
        </w:rPr>
        <w:t>тьюторство</w:t>
      </w:r>
      <w:proofErr w:type="spellEnd"/>
      <w:r w:rsidRPr="00F82459">
        <w:rPr>
          <w:rFonts w:ascii="Times New Roman" w:hAnsi="Times New Roman" w:cs="Times New Roman"/>
          <w:sz w:val="24"/>
          <w:szCs w:val="24"/>
        </w:rPr>
        <w:t xml:space="preserve"> в ДОУ, ОУ по сопровождению индивидуального развития ребенка по ФГОС;</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 xml:space="preserve">Внедрить реализацию сетевых </w:t>
      </w:r>
      <w:proofErr w:type="gramStart"/>
      <w:r w:rsidRPr="00F82459">
        <w:rPr>
          <w:rFonts w:ascii="Times New Roman" w:hAnsi="Times New Roman" w:cs="Times New Roman"/>
          <w:sz w:val="24"/>
          <w:szCs w:val="24"/>
        </w:rPr>
        <w:t>проектов  по</w:t>
      </w:r>
      <w:proofErr w:type="gramEnd"/>
      <w:r w:rsidRPr="00F82459">
        <w:rPr>
          <w:rFonts w:ascii="Times New Roman" w:hAnsi="Times New Roman" w:cs="Times New Roman"/>
          <w:sz w:val="24"/>
          <w:szCs w:val="24"/>
        </w:rPr>
        <w:t xml:space="preserve"> ДОУ, ОУ, УДО: </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 xml:space="preserve">Разработать план участия в </w:t>
      </w:r>
      <w:proofErr w:type="spellStart"/>
      <w:r w:rsidRPr="00F82459">
        <w:rPr>
          <w:rFonts w:ascii="Times New Roman" w:hAnsi="Times New Roman" w:cs="Times New Roman"/>
          <w:sz w:val="24"/>
          <w:szCs w:val="24"/>
        </w:rPr>
        <w:t>Грантовых</w:t>
      </w:r>
      <w:proofErr w:type="spellEnd"/>
      <w:r w:rsidRPr="00F82459">
        <w:rPr>
          <w:rFonts w:ascii="Times New Roman" w:hAnsi="Times New Roman" w:cs="Times New Roman"/>
          <w:sz w:val="24"/>
          <w:szCs w:val="24"/>
        </w:rPr>
        <w:t xml:space="preserve"> конкурсных мероприятиях в РС(Я), РФ через МОО «</w:t>
      </w:r>
      <w:proofErr w:type="spellStart"/>
      <w:r w:rsidRPr="00F82459">
        <w:rPr>
          <w:rFonts w:ascii="Times New Roman" w:hAnsi="Times New Roman" w:cs="Times New Roman"/>
          <w:sz w:val="24"/>
          <w:szCs w:val="24"/>
        </w:rPr>
        <w:t>Алагун</w:t>
      </w:r>
      <w:proofErr w:type="spellEnd"/>
      <w:r w:rsidRPr="00F82459">
        <w:rPr>
          <w:rFonts w:ascii="Times New Roman" w:hAnsi="Times New Roman" w:cs="Times New Roman"/>
          <w:sz w:val="24"/>
          <w:szCs w:val="24"/>
        </w:rPr>
        <w:t xml:space="preserve">»; </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В целях повышения качества образования предусмотреть стажировки учителей за пределами района в вузах РС(Я), РФ;</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Продолжить работу по повышению квалификации педагогов всех категорий с учетом актуальных вопросов введения электронной системы образования;</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 xml:space="preserve">Разработать программы ранней профориентации, как условие участия в соревнованиях </w:t>
      </w:r>
      <w:r w:rsidRPr="00F82459">
        <w:rPr>
          <w:rFonts w:ascii="Times New Roman" w:hAnsi="Times New Roman" w:cs="Times New Roman"/>
          <w:sz w:val="24"/>
          <w:szCs w:val="24"/>
          <w:lang w:val="en-US"/>
        </w:rPr>
        <w:t>Junior</w:t>
      </w:r>
      <w:r w:rsidRPr="00F82459">
        <w:rPr>
          <w:rFonts w:ascii="Times New Roman" w:hAnsi="Times New Roman" w:cs="Times New Roman"/>
          <w:sz w:val="24"/>
          <w:szCs w:val="24"/>
        </w:rPr>
        <w:t xml:space="preserve"> </w:t>
      </w:r>
      <w:r w:rsidRPr="00F82459">
        <w:rPr>
          <w:rFonts w:ascii="Times New Roman" w:hAnsi="Times New Roman" w:cs="Times New Roman"/>
          <w:sz w:val="24"/>
          <w:szCs w:val="24"/>
          <w:lang w:val="en-US"/>
        </w:rPr>
        <w:t>Skills</w:t>
      </w:r>
      <w:r w:rsidRPr="00F82459">
        <w:rPr>
          <w:rFonts w:ascii="Times New Roman" w:hAnsi="Times New Roman" w:cs="Times New Roman"/>
          <w:sz w:val="24"/>
          <w:szCs w:val="24"/>
        </w:rPr>
        <w:t>;</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Обеспечить проведение работ по антитеррористической безопасности в том, числе по ограждению территории образовательных организаций.</w:t>
      </w:r>
    </w:p>
    <w:p w:rsidR="00F82459" w:rsidRPr="00F82459" w:rsidRDefault="00F82459" w:rsidP="007B1AE0">
      <w:pPr>
        <w:numPr>
          <w:ilvl w:val="0"/>
          <w:numId w:val="13"/>
        </w:numPr>
        <w:spacing w:after="0"/>
        <w:jc w:val="both"/>
        <w:rPr>
          <w:rFonts w:ascii="Times New Roman" w:hAnsi="Times New Roman" w:cs="Times New Roman"/>
          <w:sz w:val="24"/>
          <w:szCs w:val="24"/>
        </w:rPr>
      </w:pPr>
      <w:r w:rsidRPr="00F82459">
        <w:rPr>
          <w:rFonts w:ascii="Times New Roman" w:hAnsi="Times New Roman" w:cs="Times New Roman"/>
          <w:sz w:val="24"/>
          <w:szCs w:val="24"/>
        </w:rPr>
        <w:t>Повысить качество содержания информации на официальных сайтах образовательных организаций.</w:t>
      </w:r>
    </w:p>
    <w:p w:rsidR="00F82459" w:rsidRPr="00F82459" w:rsidRDefault="00F82459" w:rsidP="00F82459">
      <w:pPr>
        <w:spacing w:after="0"/>
        <w:jc w:val="both"/>
        <w:rPr>
          <w:rFonts w:ascii="Times New Roman" w:hAnsi="Times New Roman" w:cs="Times New Roman"/>
          <w:b/>
          <w:i/>
          <w:sz w:val="24"/>
          <w:szCs w:val="24"/>
        </w:rPr>
      </w:pPr>
    </w:p>
    <w:p w:rsidR="00F82459" w:rsidRPr="00F82459" w:rsidRDefault="00F82459" w:rsidP="007B1AE0">
      <w:pPr>
        <w:numPr>
          <w:ilvl w:val="0"/>
          <w:numId w:val="8"/>
        </w:numPr>
        <w:spacing w:after="0"/>
        <w:jc w:val="both"/>
        <w:rPr>
          <w:rFonts w:ascii="Times New Roman" w:hAnsi="Times New Roman" w:cs="Times New Roman"/>
          <w:b/>
          <w:i/>
          <w:sz w:val="24"/>
          <w:szCs w:val="24"/>
        </w:rPr>
      </w:pPr>
      <w:r w:rsidRPr="00F82459">
        <w:rPr>
          <w:rFonts w:ascii="Times New Roman" w:hAnsi="Times New Roman" w:cs="Times New Roman"/>
          <w:b/>
          <w:i/>
          <w:sz w:val="24"/>
          <w:szCs w:val="24"/>
        </w:rPr>
        <w:t>Администрации МР «</w:t>
      </w:r>
      <w:proofErr w:type="spellStart"/>
      <w:r w:rsidRPr="00F82459">
        <w:rPr>
          <w:rFonts w:ascii="Times New Roman" w:hAnsi="Times New Roman" w:cs="Times New Roman"/>
          <w:b/>
          <w:i/>
          <w:sz w:val="24"/>
          <w:szCs w:val="24"/>
        </w:rPr>
        <w:t>Жиганский</w:t>
      </w:r>
      <w:proofErr w:type="spellEnd"/>
      <w:r w:rsidRPr="00F82459">
        <w:rPr>
          <w:rFonts w:ascii="Times New Roman" w:hAnsi="Times New Roman" w:cs="Times New Roman"/>
          <w:b/>
          <w:i/>
          <w:sz w:val="24"/>
          <w:szCs w:val="24"/>
        </w:rPr>
        <w:t xml:space="preserve"> НЭР»</w:t>
      </w:r>
    </w:p>
    <w:p w:rsidR="00F82459" w:rsidRPr="00F82459" w:rsidRDefault="00F82459" w:rsidP="007B1AE0">
      <w:pPr>
        <w:numPr>
          <w:ilvl w:val="0"/>
          <w:numId w:val="18"/>
        </w:numPr>
        <w:spacing w:after="0"/>
        <w:jc w:val="both"/>
        <w:rPr>
          <w:rFonts w:ascii="Times New Roman" w:hAnsi="Times New Roman" w:cs="Times New Roman"/>
          <w:sz w:val="24"/>
          <w:szCs w:val="24"/>
        </w:rPr>
      </w:pPr>
      <w:r w:rsidRPr="00F82459">
        <w:rPr>
          <w:rFonts w:ascii="Times New Roman" w:hAnsi="Times New Roman" w:cs="Times New Roman"/>
          <w:sz w:val="24"/>
          <w:szCs w:val="24"/>
        </w:rPr>
        <w:t xml:space="preserve">В целях закрепления молодых специалистов в наслегах и в </w:t>
      </w:r>
      <w:proofErr w:type="spellStart"/>
      <w:proofErr w:type="gramStart"/>
      <w:r w:rsidRPr="00F82459">
        <w:rPr>
          <w:rFonts w:ascii="Times New Roman" w:hAnsi="Times New Roman" w:cs="Times New Roman"/>
          <w:sz w:val="24"/>
          <w:szCs w:val="24"/>
        </w:rPr>
        <w:t>с.Жиганск</w:t>
      </w:r>
      <w:proofErr w:type="spellEnd"/>
      <w:r w:rsidRPr="00F82459">
        <w:rPr>
          <w:rFonts w:ascii="Times New Roman" w:hAnsi="Times New Roman" w:cs="Times New Roman"/>
          <w:sz w:val="24"/>
          <w:szCs w:val="24"/>
        </w:rPr>
        <w:t xml:space="preserve">  рассмотреть</w:t>
      </w:r>
      <w:proofErr w:type="gramEnd"/>
      <w:r w:rsidRPr="00F82459">
        <w:rPr>
          <w:rFonts w:ascii="Times New Roman" w:hAnsi="Times New Roman" w:cs="Times New Roman"/>
          <w:sz w:val="24"/>
          <w:szCs w:val="24"/>
        </w:rPr>
        <w:t xml:space="preserve"> вопрос строительства общежитий для учителей;</w:t>
      </w:r>
    </w:p>
    <w:p w:rsidR="00F82459" w:rsidRPr="00F82459" w:rsidRDefault="00F82459" w:rsidP="007B1AE0">
      <w:pPr>
        <w:numPr>
          <w:ilvl w:val="0"/>
          <w:numId w:val="18"/>
        </w:numPr>
        <w:spacing w:after="0" w:line="240" w:lineRule="auto"/>
        <w:jc w:val="both"/>
        <w:rPr>
          <w:rFonts w:ascii="Times New Roman" w:hAnsi="Times New Roman" w:cs="Times New Roman"/>
          <w:sz w:val="24"/>
          <w:szCs w:val="24"/>
        </w:rPr>
      </w:pPr>
      <w:r w:rsidRPr="00F82459">
        <w:rPr>
          <w:rFonts w:ascii="Times New Roman" w:hAnsi="Times New Roman" w:cs="Times New Roman"/>
          <w:sz w:val="24"/>
          <w:szCs w:val="24"/>
        </w:rPr>
        <w:t xml:space="preserve">Учредить премию Главы района выпускникам, получившим свыше 90 баллов по итогам сдачи ГИА. Также учителям - </w:t>
      </w:r>
      <w:proofErr w:type="gramStart"/>
      <w:r w:rsidRPr="00F82459">
        <w:rPr>
          <w:rFonts w:ascii="Times New Roman" w:hAnsi="Times New Roman" w:cs="Times New Roman"/>
          <w:sz w:val="24"/>
          <w:szCs w:val="24"/>
        </w:rPr>
        <w:t>предметникам  подготовившим</w:t>
      </w:r>
      <w:proofErr w:type="gramEnd"/>
      <w:r w:rsidRPr="00F82459">
        <w:rPr>
          <w:rFonts w:ascii="Times New Roman" w:hAnsi="Times New Roman" w:cs="Times New Roman"/>
          <w:sz w:val="24"/>
          <w:szCs w:val="24"/>
        </w:rPr>
        <w:t xml:space="preserve"> более 30% выпускников от общего числа сдавших ГИА  получивших свыше 80 баллов.</w:t>
      </w:r>
    </w:p>
    <w:p w:rsidR="00F82459" w:rsidRPr="00F82459" w:rsidRDefault="00F82459" w:rsidP="00F82459">
      <w:pPr>
        <w:spacing w:after="0"/>
        <w:ind w:left="360"/>
        <w:jc w:val="both"/>
        <w:rPr>
          <w:rFonts w:ascii="Times New Roman" w:hAnsi="Times New Roman" w:cs="Times New Roman"/>
          <w:sz w:val="24"/>
          <w:szCs w:val="24"/>
        </w:rPr>
      </w:pPr>
    </w:p>
    <w:p w:rsidR="00F82459" w:rsidRPr="00F82459" w:rsidRDefault="00F82459" w:rsidP="00F82459">
      <w:pPr>
        <w:spacing w:after="0"/>
        <w:ind w:firstLine="567"/>
        <w:jc w:val="both"/>
        <w:rPr>
          <w:rFonts w:ascii="Times New Roman" w:hAnsi="Times New Roman" w:cs="Times New Roman"/>
          <w:sz w:val="24"/>
          <w:szCs w:val="24"/>
        </w:rPr>
      </w:pPr>
    </w:p>
    <w:p w:rsidR="00F82459" w:rsidRPr="00F82459" w:rsidRDefault="00F82459" w:rsidP="00F82459">
      <w:pPr>
        <w:rPr>
          <w:sz w:val="24"/>
          <w:szCs w:val="24"/>
        </w:rPr>
      </w:pPr>
    </w:p>
    <w:p w:rsidR="00D1753F" w:rsidRPr="00F82459" w:rsidRDefault="00D1753F">
      <w:pPr>
        <w:rPr>
          <w:sz w:val="24"/>
          <w:szCs w:val="24"/>
        </w:rPr>
      </w:pPr>
    </w:p>
    <w:sectPr w:rsidR="00D1753F" w:rsidRPr="00F82459" w:rsidSect="00886F69">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ohit Hindi">
    <w:altName w:val="MS Mincho"/>
    <w:charset w:val="80"/>
    <w:family w:val="auto"/>
    <w:pitch w:val="variable"/>
  </w:font>
  <w:font w:name="DejaVu Sans">
    <w:altName w:val="MS Mincho"/>
    <w:charset w:val="80"/>
    <w:family w:val="auto"/>
    <w:pitch w:val="variable"/>
  </w:font>
  <w:font w:name="Palatino Linotype">
    <w:panose1 w:val="02040502050505030304"/>
    <w:charset w:val="CC"/>
    <w:family w:val="roman"/>
    <w:pitch w:val="variable"/>
    <w:sig w:usb0="E0000287" w:usb1="40000013"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7D"/>
    <w:multiLevelType w:val="hybridMultilevel"/>
    <w:tmpl w:val="EBCA5F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3D5D3B"/>
    <w:multiLevelType w:val="hybridMultilevel"/>
    <w:tmpl w:val="AF7A8C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0B41EC"/>
    <w:multiLevelType w:val="hybridMultilevel"/>
    <w:tmpl w:val="3B7A1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3B12A7"/>
    <w:multiLevelType w:val="hybridMultilevel"/>
    <w:tmpl w:val="DBEA4D6C"/>
    <w:lvl w:ilvl="0" w:tplc="10ACE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0B27E4"/>
    <w:multiLevelType w:val="hybridMultilevel"/>
    <w:tmpl w:val="EE78FF0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093B3FB0"/>
    <w:multiLevelType w:val="hybridMultilevel"/>
    <w:tmpl w:val="67A0E7E4"/>
    <w:lvl w:ilvl="0" w:tplc="33FEF5C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2564A6"/>
    <w:multiLevelType w:val="multilevel"/>
    <w:tmpl w:val="23F854AA"/>
    <w:lvl w:ilvl="0">
      <w:start w:val="3"/>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7" w15:restartNumberingAfterBreak="0">
    <w:nsid w:val="1090181E"/>
    <w:multiLevelType w:val="hybridMultilevel"/>
    <w:tmpl w:val="BBD67F1C"/>
    <w:lvl w:ilvl="0" w:tplc="BE1835B4">
      <w:start w:val="1"/>
      <w:numFmt w:val="decimal"/>
      <w:lvlText w:val="%1."/>
      <w:lvlJc w:val="left"/>
      <w:pPr>
        <w:tabs>
          <w:tab w:val="num" w:pos="720"/>
        </w:tabs>
        <w:ind w:left="720" w:hanging="360"/>
      </w:pPr>
    </w:lvl>
    <w:lvl w:ilvl="1" w:tplc="A6DE2E24" w:tentative="1">
      <w:start w:val="1"/>
      <w:numFmt w:val="decimal"/>
      <w:lvlText w:val="%2."/>
      <w:lvlJc w:val="left"/>
      <w:pPr>
        <w:tabs>
          <w:tab w:val="num" w:pos="1440"/>
        </w:tabs>
        <w:ind w:left="1440" w:hanging="360"/>
      </w:pPr>
    </w:lvl>
    <w:lvl w:ilvl="2" w:tplc="A028D0D4" w:tentative="1">
      <w:start w:val="1"/>
      <w:numFmt w:val="decimal"/>
      <w:lvlText w:val="%3."/>
      <w:lvlJc w:val="left"/>
      <w:pPr>
        <w:tabs>
          <w:tab w:val="num" w:pos="2160"/>
        </w:tabs>
        <w:ind w:left="2160" w:hanging="360"/>
      </w:pPr>
    </w:lvl>
    <w:lvl w:ilvl="3" w:tplc="E0104CCC" w:tentative="1">
      <w:start w:val="1"/>
      <w:numFmt w:val="decimal"/>
      <w:lvlText w:val="%4."/>
      <w:lvlJc w:val="left"/>
      <w:pPr>
        <w:tabs>
          <w:tab w:val="num" w:pos="2880"/>
        </w:tabs>
        <w:ind w:left="2880" w:hanging="360"/>
      </w:pPr>
    </w:lvl>
    <w:lvl w:ilvl="4" w:tplc="BE0ED0E2" w:tentative="1">
      <w:start w:val="1"/>
      <w:numFmt w:val="decimal"/>
      <w:lvlText w:val="%5."/>
      <w:lvlJc w:val="left"/>
      <w:pPr>
        <w:tabs>
          <w:tab w:val="num" w:pos="3600"/>
        </w:tabs>
        <w:ind w:left="3600" w:hanging="360"/>
      </w:pPr>
    </w:lvl>
    <w:lvl w:ilvl="5" w:tplc="2190EC8A" w:tentative="1">
      <w:start w:val="1"/>
      <w:numFmt w:val="decimal"/>
      <w:lvlText w:val="%6."/>
      <w:lvlJc w:val="left"/>
      <w:pPr>
        <w:tabs>
          <w:tab w:val="num" w:pos="4320"/>
        </w:tabs>
        <w:ind w:left="4320" w:hanging="360"/>
      </w:pPr>
    </w:lvl>
    <w:lvl w:ilvl="6" w:tplc="E9A27AB4" w:tentative="1">
      <w:start w:val="1"/>
      <w:numFmt w:val="decimal"/>
      <w:lvlText w:val="%7."/>
      <w:lvlJc w:val="left"/>
      <w:pPr>
        <w:tabs>
          <w:tab w:val="num" w:pos="5040"/>
        </w:tabs>
        <w:ind w:left="5040" w:hanging="360"/>
      </w:pPr>
    </w:lvl>
    <w:lvl w:ilvl="7" w:tplc="D8FE11D6" w:tentative="1">
      <w:start w:val="1"/>
      <w:numFmt w:val="decimal"/>
      <w:lvlText w:val="%8."/>
      <w:lvlJc w:val="left"/>
      <w:pPr>
        <w:tabs>
          <w:tab w:val="num" w:pos="5760"/>
        </w:tabs>
        <w:ind w:left="5760" w:hanging="360"/>
      </w:pPr>
    </w:lvl>
    <w:lvl w:ilvl="8" w:tplc="B51C87F2" w:tentative="1">
      <w:start w:val="1"/>
      <w:numFmt w:val="decimal"/>
      <w:lvlText w:val="%9."/>
      <w:lvlJc w:val="left"/>
      <w:pPr>
        <w:tabs>
          <w:tab w:val="num" w:pos="6480"/>
        </w:tabs>
        <w:ind w:left="6480" w:hanging="360"/>
      </w:pPr>
    </w:lvl>
  </w:abstractNum>
  <w:abstractNum w:abstractNumId="8" w15:restartNumberingAfterBreak="0">
    <w:nsid w:val="11FB0001"/>
    <w:multiLevelType w:val="hybridMultilevel"/>
    <w:tmpl w:val="0EAC3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D6732A"/>
    <w:multiLevelType w:val="hybridMultilevel"/>
    <w:tmpl w:val="CA04B8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6FB5333"/>
    <w:multiLevelType w:val="hybridMultilevel"/>
    <w:tmpl w:val="10668B26"/>
    <w:lvl w:ilvl="0" w:tplc="B5D8CC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12AEB"/>
    <w:multiLevelType w:val="hybridMultilevel"/>
    <w:tmpl w:val="CBBCA718"/>
    <w:lvl w:ilvl="0" w:tplc="00843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4576C"/>
    <w:multiLevelType w:val="hybridMultilevel"/>
    <w:tmpl w:val="DE9A7EE8"/>
    <w:lvl w:ilvl="0" w:tplc="199E197E">
      <w:start w:val="8"/>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402FD"/>
    <w:multiLevelType w:val="hybridMultilevel"/>
    <w:tmpl w:val="A0D6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573DD"/>
    <w:multiLevelType w:val="hybridMultilevel"/>
    <w:tmpl w:val="60CAA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82335"/>
    <w:multiLevelType w:val="hybridMultilevel"/>
    <w:tmpl w:val="0DFCDAF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C652F95"/>
    <w:multiLevelType w:val="hybridMultilevel"/>
    <w:tmpl w:val="FFC25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D7604"/>
    <w:multiLevelType w:val="hybridMultilevel"/>
    <w:tmpl w:val="466C0508"/>
    <w:lvl w:ilvl="0" w:tplc="6D804D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C3E8F"/>
    <w:multiLevelType w:val="hybridMultilevel"/>
    <w:tmpl w:val="32288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E31624"/>
    <w:multiLevelType w:val="hybridMultilevel"/>
    <w:tmpl w:val="5920BE0A"/>
    <w:lvl w:ilvl="0" w:tplc="90AC8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635821"/>
    <w:multiLevelType w:val="hybridMultilevel"/>
    <w:tmpl w:val="257EBE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634E8E"/>
    <w:multiLevelType w:val="hybridMultilevel"/>
    <w:tmpl w:val="14A0B784"/>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AE66E02"/>
    <w:multiLevelType w:val="hybridMultilevel"/>
    <w:tmpl w:val="37E47F4C"/>
    <w:lvl w:ilvl="0" w:tplc="E918E976">
      <w:start w:val="1"/>
      <w:numFmt w:val="decimal"/>
      <w:lvlText w:val="%1."/>
      <w:lvlJc w:val="left"/>
      <w:pPr>
        <w:ind w:left="720" w:hanging="360"/>
      </w:pPr>
      <w:rPr>
        <w:rFonts w:ascii="Times New Roman" w:eastAsia="+mn-ea" w:hAnsi="Times New Roman" w:cs="Times New Roman"/>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8601E"/>
    <w:multiLevelType w:val="hybridMultilevel"/>
    <w:tmpl w:val="DBAE2E6A"/>
    <w:lvl w:ilvl="0" w:tplc="200E07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050EAE"/>
    <w:multiLevelType w:val="hybridMultilevel"/>
    <w:tmpl w:val="988C9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1156F1"/>
    <w:multiLevelType w:val="hybridMultilevel"/>
    <w:tmpl w:val="10B2B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4B0705"/>
    <w:multiLevelType w:val="hybridMultilevel"/>
    <w:tmpl w:val="8FA63C26"/>
    <w:lvl w:ilvl="0" w:tplc="2CDECEF8">
      <w:start w:val="4"/>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7" w15:restartNumberingAfterBreak="0">
    <w:nsid w:val="642C49C4"/>
    <w:multiLevelType w:val="hybridMultilevel"/>
    <w:tmpl w:val="59E64FAC"/>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8" w15:restartNumberingAfterBreak="0">
    <w:nsid w:val="66121E13"/>
    <w:multiLevelType w:val="hybridMultilevel"/>
    <w:tmpl w:val="DE8AE48E"/>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29" w15:restartNumberingAfterBreak="0">
    <w:nsid w:val="684C7450"/>
    <w:multiLevelType w:val="hybridMultilevel"/>
    <w:tmpl w:val="F68261C2"/>
    <w:lvl w:ilvl="0" w:tplc="28A0FD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CBB1DD5"/>
    <w:multiLevelType w:val="hybridMultilevel"/>
    <w:tmpl w:val="260C196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42D42A6"/>
    <w:multiLevelType w:val="hybridMultilevel"/>
    <w:tmpl w:val="2730E5E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D27C74"/>
    <w:multiLevelType w:val="hybridMultilevel"/>
    <w:tmpl w:val="C1488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A5581C"/>
    <w:multiLevelType w:val="hybridMultilevel"/>
    <w:tmpl w:val="6F44248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7EFA225B"/>
    <w:multiLevelType w:val="hybridMultilevel"/>
    <w:tmpl w:val="51D271F6"/>
    <w:lvl w:ilvl="0" w:tplc="1BEEF84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3"/>
  </w:num>
  <w:num w:numId="2">
    <w:abstractNumId w:val="3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5"/>
  </w:num>
  <w:num w:numId="12">
    <w:abstractNumId w:val="9"/>
  </w:num>
  <w:num w:numId="13">
    <w:abstractNumId w:val="2"/>
  </w:num>
  <w:num w:numId="14">
    <w:abstractNumId w:val="1"/>
  </w:num>
  <w:num w:numId="15">
    <w:abstractNumId w:val="18"/>
  </w:num>
  <w:num w:numId="16">
    <w:abstractNumId w:val="20"/>
  </w:num>
  <w:num w:numId="17">
    <w:abstractNumId w:val="13"/>
  </w:num>
  <w:num w:numId="18">
    <w:abstractNumId w:val="24"/>
  </w:num>
  <w:num w:numId="19">
    <w:abstractNumId w:val="22"/>
  </w:num>
  <w:num w:numId="20">
    <w:abstractNumId w:val="7"/>
  </w:num>
  <w:num w:numId="21">
    <w:abstractNumId w:val="6"/>
  </w:num>
  <w:num w:numId="22">
    <w:abstractNumId w:val="4"/>
  </w:num>
  <w:num w:numId="23">
    <w:abstractNumId w:val="2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0"/>
  </w:num>
  <w:num w:numId="27">
    <w:abstractNumId w:val="12"/>
  </w:num>
  <w:num w:numId="28">
    <w:abstractNumId w:val="14"/>
  </w:num>
  <w:num w:numId="29">
    <w:abstractNumId w:val="23"/>
  </w:num>
  <w:num w:numId="30">
    <w:abstractNumId w:val="11"/>
  </w:num>
  <w:num w:numId="31">
    <w:abstractNumId w:val="29"/>
  </w:num>
  <w:num w:numId="32">
    <w:abstractNumId w:val="3"/>
  </w:num>
  <w:num w:numId="33">
    <w:abstractNumId w:val="19"/>
  </w:num>
  <w:num w:numId="34">
    <w:abstractNumId w:val="25"/>
  </w:num>
  <w:num w:numId="35">
    <w:abstractNumId w:val="27"/>
  </w:num>
  <w:num w:numId="3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A7"/>
    <w:rsid w:val="00021443"/>
    <w:rsid w:val="00046CE4"/>
    <w:rsid w:val="000627E2"/>
    <w:rsid w:val="00096123"/>
    <w:rsid w:val="000A6F4E"/>
    <w:rsid w:val="000B042A"/>
    <w:rsid w:val="000C54F6"/>
    <w:rsid w:val="000F3CBB"/>
    <w:rsid w:val="00112A23"/>
    <w:rsid w:val="001269E7"/>
    <w:rsid w:val="001323ED"/>
    <w:rsid w:val="00140A67"/>
    <w:rsid w:val="001A7D4E"/>
    <w:rsid w:val="001B10DC"/>
    <w:rsid w:val="001B79FB"/>
    <w:rsid w:val="001B7E58"/>
    <w:rsid w:val="001C0E92"/>
    <w:rsid w:val="002144BA"/>
    <w:rsid w:val="0024376F"/>
    <w:rsid w:val="00245155"/>
    <w:rsid w:val="002741BB"/>
    <w:rsid w:val="00295B37"/>
    <w:rsid w:val="002B3897"/>
    <w:rsid w:val="002B3F01"/>
    <w:rsid w:val="00310A22"/>
    <w:rsid w:val="00320C30"/>
    <w:rsid w:val="00320F5E"/>
    <w:rsid w:val="003369A3"/>
    <w:rsid w:val="00347ACB"/>
    <w:rsid w:val="00382CDC"/>
    <w:rsid w:val="0038306C"/>
    <w:rsid w:val="00385267"/>
    <w:rsid w:val="00393AA8"/>
    <w:rsid w:val="003C5BDA"/>
    <w:rsid w:val="003D08CE"/>
    <w:rsid w:val="003D2825"/>
    <w:rsid w:val="003F06F6"/>
    <w:rsid w:val="003F43E3"/>
    <w:rsid w:val="00402EB1"/>
    <w:rsid w:val="004304E4"/>
    <w:rsid w:val="0043211A"/>
    <w:rsid w:val="00433BE8"/>
    <w:rsid w:val="0045675E"/>
    <w:rsid w:val="00472EB5"/>
    <w:rsid w:val="004852D6"/>
    <w:rsid w:val="004A179D"/>
    <w:rsid w:val="004A7CA7"/>
    <w:rsid w:val="004B220C"/>
    <w:rsid w:val="004E1EC0"/>
    <w:rsid w:val="004F53A3"/>
    <w:rsid w:val="00535724"/>
    <w:rsid w:val="00570D5F"/>
    <w:rsid w:val="00576F85"/>
    <w:rsid w:val="005845AE"/>
    <w:rsid w:val="0059549D"/>
    <w:rsid w:val="005B0CFD"/>
    <w:rsid w:val="005B587F"/>
    <w:rsid w:val="005E1AD4"/>
    <w:rsid w:val="005F2C06"/>
    <w:rsid w:val="006727F9"/>
    <w:rsid w:val="0068010B"/>
    <w:rsid w:val="006C4D25"/>
    <w:rsid w:val="006D1321"/>
    <w:rsid w:val="006D4703"/>
    <w:rsid w:val="006E7583"/>
    <w:rsid w:val="00704395"/>
    <w:rsid w:val="00714896"/>
    <w:rsid w:val="00721204"/>
    <w:rsid w:val="007636D1"/>
    <w:rsid w:val="007669EA"/>
    <w:rsid w:val="007A71ED"/>
    <w:rsid w:val="007B1AE0"/>
    <w:rsid w:val="007C09A8"/>
    <w:rsid w:val="007F3AC6"/>
    <w:rsid w:val="008129C5"/>
    <w:rsid w:val="00816948"/>
    <w:rsid w:val="00817C5B"/>
    <w:rsid w:val="00854FD9"/>
    <w:rsid w:val="0086763C"/>
    <w:rsid w:val="00880A04"/>
    <w:rsid w:val="008817C0"/>
    <w:rsid w:val="00886F69"/>
    <w:rsid w:val="00892120"/>
    <w:rsid w:val="008A2522"/>
    <w:rsid w:val="008D3619"/>
    <w:rsid w:val="008F3C4E"/>
    <w:rsid w:val="008F7A67"/>
    <w:rsid w:val="00924A8B"/>
    <w:rsid w:val="00953909"/>
    <w:rsid w:val="009D134C"/>
    <w:rsid w:val="009D5923"/>
    <w:rsid w:val="00A04372"/>
    <w:rsid w:val="00A051F6"/>
    <w:rsid w:val="00A36C63"/>
    <w:rsid w:val="00A43D6B"/>
    <w:rsid w:val="00A479B5"/>
    <w:rsid w:val="00A5282D"/>
    <w:rsid w:val="00A714DA"/>
    <w:rsid w:val="00A9614E"/>
    <w:rsid w:val="00AA7D90"/>
    <w:rsid w:val="00B011AD"/>
    <w:rsid w:val="00B06974"/>
    <w:rsid w:val="00B07C14"/>
    <w:rsid w:val="00B17E1C"/>
    <w:rsid w:val="00B231E6"/>
    <w:rsid w:val="00B44AE2"/>
    <w:rsid w:val="00B63120"/>
    <w:rsid w:val="00B92ABD"/>
    <w:rsid w:val="00B92EF4"/>
    <w:rsid w:val="00BB0BFA"/>
    <w:rsid w:val="00BB27B8"/>
    <w:rsid w:val="00BC407B"/>
    <w:rsid w:val="00BE5FBA"/>
    <w:rsid w:val="00C02899"/>
    <w:rsid w:val="00C115D1"/>
    <w:rsid w:val="00C84BE3"/>
    <w:rsid w:val="00C84C3B"/>
    <w:rsid w:val="00C85331"/>
    <w:rsid w:val="00C910DB"/>
    <w:rsid w:val="00CE60C4"/>
    <w:rsid w:val="00CF26A4"/>
    <w:rsid w:val="00CF58D1"/>
    <w:rsid w:val="00D01785"/>
    <w:rsid w:val="00D12EFA"/>
    <w:rsid w:val="00D16168"/>
    <w:rsid w:val="00D1753F"/>
    <w:rsid w:val="00D46F0F"/>
    <w:rsid w:val="00D6782B"/>
    <w:rsid w:val="00D83DEC"/>
    <w:rsid w:val="00D8643A"/>
    <w:rsid w:val="00D87198"/>
    <w:rsid w:val="00D96E9A"/>
    <w:rsid w:val="00DB7487"/>
    <w:rsid w:val="00DC37A4"/>
    <w:rsid w:val="00DD1C7B"/>
    <w:rsid w:val="00E1686E"/>
    <w:rsid w:val="00E1764B"/>
    <w:rsid w:val="00E210CB"/>
    <w:rsid w:val="00E5774B"/>
    <w:rsid w:val="00E746AA"/>
    <w:rsid w:val="00E8769E"/>
    <w:rsid w:val="00E916F0"/>
    <w:rsid w:val="00EA724A"/>
    <w:rsid w:val="00EF1371"/>
    <w:rsid w:val="00F10244"/>
    <w:rsid w:val="00F34D9C"/>
    <w:rsid w:val="00F546A9"/>
    <w:rsid w:val="00F70D0C"/>
    <w:rsid w:val="00F82459"/>
    <w:rsid w:val="00F86901"/>
    <w:rsid w:val="00F93AC2"/>
    <w:rsid w:val="00FC04EB"/>
    <w:rsid w:val="00FD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500D"/>
  <w15:docId w15:val="{5924E242-9932-4B44-9B98-01C988F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86E"/>
  </w:style>
  <w:style w:type="paragraph" w:styleId="1">
    <w:name w:val="heading 1"/>
    <w:basedOn w:val="a"/>
    <w:next w:val="a"/>
    <w:link w:val="10"/>
    <w:uiPriority w:val="9"/>
    <w:qFormat/>
    <w:rsid w:val="004A7CA7"/>
    <w:pPr>
      <w:keepNext/>
      <w:spacing w:after="0" w:line="240" w:lineRule="auto"/>
      <w:ind w:right="6" w:firstLine="397"/>
      <w:jc w:val="right"/>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semiHidden/>
    <w:unhideWhenUsed/>
    <w:qFormat/>
    <w:rsid w:val="004A7CA7"/>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4A7CA7"/>
    <w:pPr>
      <w:keepNext/>
      <w:keepLines/>
      <w:spacing w:before="200" w:after="0"/>
      <w:outlineLvl w:val="2"/>
    </w:pPr>
    <w:rPr>
      <w:rFonts w:ascii="Cambria" w:eastAsia="Times New Roman" w:hAnsi="Cambria" w:cs="Times New Roman"/>
      <w:b/>
      <w:bCs/>
      <w:color w:val="4F81BD" w:themeColor="accent1"/>
      <w:lang w:eastAsia="ru-RU"/>
    </w:rPr>
  </w:style>
  <w:style w:type="paragraph" w:styleId="4">
    <w:name w:val="heading 4"/>
    <w:basedOn w:val="a"/>
    <w:next w:val="a"/>
    <w:link w:val="40"/>
    <w:uiPriority w:val="9"/>
    <w:semiHidden/>
    <w:unhideWhenUsed/>
    <w:qFormat/>
    <w:rsid w:val="004A7CA7"/>
    <w:pPr>
      <w:keepNext/>
      <w:keepLines/>
      <w:spacing w:before="200" w:after="0" w:line="240" w:lineRule="auto"/>
      <w:outlineLvl w:val="3"/>
    </w:pPr>
    <w:rPr>
      <w:rFonts w:ascii="Cambria" w:eastAsia="Times New Roman" w:hAnsi="Cambria" w:cs="Times New Roman"/>
      <w:b/>
      <w:bCs/>
      <w:i/>
      <w:iCs/>
      <w:color w:val="4F81BD" w:themeColor="accent1"/>
      <w:sz w:val="24"/>
      <w:szCs w:val="24"/>
      <w:lang w:eastAsia="ru-RU"/>
    </w:rPr>
  </w:style>
  <w:style w:type="paragraph" w:styleId="7">
    <w:name w:val="heading 7"/>
    <w:basedOn w:val="a"/>
    <w:next w:val="a"/>
    <w:link w:val="70"/>
    <w:uiPriority w:val="9"/>
    <w:semiHidden/>
    <w:unhideWhenUsed/>
    <w:qFormat/>
    <w:rsid w:val="004A7CA7"/>
    <w:pPr>
      <w:keepNext/>
      <w:keepLines/>
      <w:spacing w:before="40" w:after="0"/>
      <w:outlineLvl w:val="6"/>
    </w:pPr>
    <w:rPr>
      <w:rFonts w:ascii="Cambria" w:eastAsia="Times New Roman" w:hAnsi="Cambria"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CA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4A7CA7"/>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4A7CA7"/>
    <w:rPr>
      <w:rFonts w:ascii="Cambria" w:eastAsia="Times New Roman" w:hAnsi="Cambria" w:cs="Times New Roman"/>
      <w:b/>
      <w:bCs/>
      <w:color w:val="4F81BD" w:themeColor="accent1"/>
      <w:lang w:eastAsia="ru-RU"/>
    </w:rPr>
  </w:style>
  <w:style w:type="character" w:customStyle="1" w:styleId="40">
    <w:name w:val="Заголовок 4 Знак"/>
    <w:basedOn w:val="a0"/>
    <w:link w:val="4"/>
    <w:uiPriority w:val="9"/>
    <w:semiHidden/>
    <w:rsid w:val="004A7CA7"/>
    <w:rPr>
      <w:rFonts w:ascii="Cambria" w:eastAsia="Times New Roman" w:hAnsi="Cambria" w:cs="Times New Roman"/>
      <w:b/>
      <w:bCs/>
      <w:i/>
      <w:iCs/>
      <w:color w:val="4F81BD" w:themeColor="accent1"/>
      <w:sz w:val="24"/>
      <w:szCs w:val="24"/>
      <w:lang w:eastAsia="ru-RU"/>
    </w:rPr>
  </w:style>
  <w:style w:type="character" w:customStyle="1" w:styleId="70">
    <w:name w:val="Заголовок 7 Знак"/>
    <w:basedOn w:val="a0"/>
    <w:link w:val="7"/>
    <w:uiPriority w:val="9"/>
    <w:semiHidden/>
    <w:rsid w:val="004A7CA7"/>
    <w:rPr>
      <w:rFonts w:ascii="Cambria" w:eastAsia="Times New Roman" w:hAnsi="Cambria" w:cs="Times New Roman"/>
      <w:i/>
      <w:iCs/>
      <w:color w:val="243F60" w:themeColor="accent1" w:themeShade="7F"/>
    </w:rPr>
  </w:style>
  <w:style w:type="numbering" w:customStyle="1" w:styleId="11">
    <w:name w:val="Нет списка1"/>
    <w:next w:val="a2"/>
    <w:uiPriority w:val="99"/>
    <w:semiHidden/>
    <w:unhideWhenUsed/>
    <w:rsid w:val="004A7CA7"/>
  </w:style>
  <w:style w:type="character" w:styleId="a3">
    <w:name w:val="Hyperlink"/>
    <w:basedOn w:val="a0"/>
    <w:uiPriority w:val="99"/>
    <w:semiHidden/>
    <w:unhideWhenUsed/>
    <w:rsid w:val="004A7CA7"/>
    <w:rPr>
      <w:color w:val="0000FF"/>
      <w:u w:val="single"/>
    </w:rPr>
  </w:style>
  <w:style w:type="character" w:styleId="a4">
    <w:name w:val="FollowedHyperlink"/>
    <w:basedOn w:val="a0"/>
    <w:uiPriority w:val="99"/>
    <w:semiHidden/>
    <w:unhideWhenUsed/>
    <w:rsid w:val="004A7CA7"/>
    <w:rPr>
      <w:color w:val="800080" w:themeColor="followedHyperlink"/>
      <w:u w:val="single"/>
    </w:rPr>
  </w:style>
  <w:style w:type="character" w:styleId="a5">
    <w:name w:val="Strong"/>
    <w:basedOn w:val="a0"/>
    <w:uiPriority w:val="22"/>
    <w:qFormat/>
    <w:rsid w:val="004A7CA7"/>
    <w:rPr>
      <w:rFonts w:ascii="Times New Roman" w:hAnsi="Times New Roman" w:cs="Times New Roman" w:hint="default"/>
      <w:b/>
      <w:bCs/>
    </w:rPr>
  </w:style>
  <w:style w:type="character" w:customStyle="1" w:styleId="a6">
    <w:name w:val="Обычный (веб) Знак"/>
    <w:basedOn w:val="a0"/>
    <w:link w:val="a7"/>
    <w:uiPriority w:val="99"/>
    <w:locked/>
    <w:rsid w:val="004A7CA7"/>
    <w:rPr>
      <w:rFonts w:ascii="Times New Roman" w:eastAsia="Times New Roman" w:hAnsi="Times New Roman" w:cs="Times New Roman"/>
      <w:sz w:val="24"/>
      <w:szCs w:val="24"/>
      <w:lang w:eastAsia="ru-RU"/>
    </w:rPr>
  </w:style>
  <w:style w:type="paragraph" w:styleId="a7">
    <w:name w:val="Normal (Web)"/>
    <w:basedOn w:val="a"/>
    <w:link w:val="a6"/>
    <w:uiPriority w:val="99"/>
    <w:unhideWhenUsed/>
    <w:rsid w:val="004A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4A7CA7"/>
    <w:pPr>
      <w:tabs>
        <w:tab w:val="left" w:pos="480"/>
        <w:tab w:val="right" w:leader="dot" w:pos="9345"/>
      </w:tabs>
      <w:spacing w:after="0" w:line="240" w:lineRule="auto"/>
    </w:pPr>
    <w:rPr>
      <w:rFonts w:ascii="Times New Roman" w:eastAsia="Times New Roman" w:hAnsi="Times New Roman" w:cs="Times New Roman"/>
      <w:noProof/>
      <w:sz w:val="28"/>
      <w:szCs w:val="28"/>
      <w:lang w:eastAsia="ru-RU"/>
    </w:rPr>
  </w:style>
  <w:style w:type="paragraph" w:styleId="21">
    <w:name w:val="toc 2"/>
    <w:basedOn w:val="a"/>
    <w:next w:val="a"/>
    <w:autoRedefine/>
    <w:uiPriority w:val="39"/>
    <w:semiHidden/>
    <w:unhideWhenUsed/>
    <w:rsid w:val="004A7CA7"/>
    <w:pPr>
      <w:tabs>
        <w:tab w:val="left" w:pos="880"/>
        <w:tab w:val="right" w:leader="dot" w:pos="9345"/>
      </w:tabs>
      <w:spacing w:after="0"/>
      <w:ind w:left="708"/>
      <w:contextualSpacing/>
      <w:jc w:val="center"/>
    </w:pPr>
    <w:rPr>
      <w:rFonts w:ascii="Times New Roman" w:eastAsia="Times New Roman" w:hAnsi="Times New Roman" w:cs="Times New Roman"/>
      <w:b/>
      <w:noProof/>
      <w:sz w:val="28"/>
      <w:szCs w:val="28"/>
      <w:lang w:eastAsia="ru-RU"/>
    </w:rPr>
  </w:style>
  <w:style w:type="paragraph" w:styleId="31">
    <w:name w:val="toc 3"/>
    <w:basedOn w:val="a"/>
    <w:next w:val="a"/>
    <w:autoRedefine/>
    <w:uiPriority w:val="39"/>
    <w:semiHidden/>
    <w:unhideWhenUsed/>
    <w:rsid w:val="004A7CA7"/>
    <w:pPr>
      <w:spacing w:after="100"/>
      <w:ind w:left="440"/>
    </w:pPr>
    <w:rPr>
      <w:rFonts w:ascii="Calibri" w:eastAsia="Calibri" w:hAnsi="Calibri" w:cs="Times New Roman"/>
    </w:rPr>
  </w:style>
  <w:style w:type="paragraph" w:styleId="a8">
    <w:name w:val="header"/>
    <w:basedOn w:val="a"/>
    <w:link w:val="a9"/>
    <w:uiPriority w:val="99"/>
    <w:semiHidden/>
    <w:unhideWhenUsed/>
    <w:rsid w:val="004A7CA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A7CA7"/>
    <w:rPr>
      <w:rFonts w:ascii="Calibri" w:eastAsia="Calibri" w:hAnsi="Calibri" w:cs="Times New Roman"/>
    </w:rPr>
  </w:style>
  <w:style w:type="paragraph" w:styleId="aa">
    <w:name w:val="footer"/>
    <w:basedOn w:val="a"/>
    <w:link w:val="ab"/>
    <w:uiPriority w:val="99"/>
    <w:semiHidden/>
    <w:unhideWhenUsed/>
    <w:rsid w:val="004A7CA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A7CA7"/>
    <w:rPr>
      <w:rFonts w:ascii="Calibri" w:eastAsia="Calibri" w:hAnsi="Calibri" w:cs="Times New Roman"/>
    </w:rPr>
  </w:style>
  <w:style w:type="paragraph" w:styleId="ac">
    <w:name w:val="caption"/>
    <w:basedOn w:val="a"/>
    <w:next w:val="a"/>
    <w:uiPriority w:val="35"/>
    <w:semiHidden/>
    <w:unhideWhenUsed/>
    <w:qFormat/>
    <w:rsid w:val="004A7CA7"/>
    <w:pPr>
      <w:spacing w:line="240" w:lineRule="auto"/>
    </w:pPr>
    <w:rPr>
      <w:rFonts w:ascii="Times New Roman" w:eastAsia="Times New Roman" w:hAnsi="Times New Roman" w:cs="Times New Roman"/>
      <w:b/>
      <w:bCs/>
      <w:color w:val="4F81BD" w:themeColor="accent1"/>
      <w:sz w:val="18"/>
      <w:szCs w:val="18"/>
      <w:lang w:eastAsia="ru-RU"/>
    </w:rPr>
  </w:style>
  <w:style w:type="paragraph" w:styleId="ad">
    <w:name w:val="Title"/>
    <w:basedOn w:val="a"/>
    <w:next w:val="a"/>
    <w:link w:val="ae"/>
    <w:qFormat/>
    <w:rsid w:val="004A7CA7"/>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e">
    <w:name w:val="Заголовок Знак"/>
    <w:basedOn w:val="a0"/>
    <w:link w:val="ad"/>
    <w:rsid w:val="004A7CA7"/>
    <w:rPr>
      <w:rFonts w:ascii="Cambria" w:eastAsia="Times New Roman" w:hAnsi="Cambria" w:cs="Times New Roman"/>
      <w:color w:val="17365D"/>
      <w:spacing w:val="5"/>
      <w:kern w:val="28"/>
      <w:sz w:val="52"/>
      <w:szCs w:val="52"/>
    </w:rPr>
  </w:style>
  <w:style w:type="paragraph" w:styleId="af">
    <w:name w:val="Body Text"/>
    <w:basedOn w:val="a"/>
    <w:link w:val="af0"/>
    <w:uiPriority w:val="99"/>
    <w:unhideWhenUsed/>
    <w:rsid w:val="004A7CA7"/>
    <w:pPr>
      <w:spacing w:after="120" w:line="240" w:lineRule="auto"/>
    </w:pPr>
    <w:rPr>
      <w:rFonts w:ascii="Calibri" w:eastAsia="Times New Roman" w:hAnsi="Calibri" w:cs="Times New Roman"/>
      <w:sz w:val="24"/>
      <w:szCs w:val="24"/>
      <w:lang w:eastAsia="ru-RU"/>
    </w:rPr>
  </w:style>
  <w:style w:type="character" w:customStyle="1" w:styleId="af0">
    <w:name w:val="Основной текст Знак"/>
    <w:basedOn w:val="a0"/>
    <w:link w:val="af"/>
    <w:uiPriority w:val="99"/>
    <w:rsid w:val="004A7CA7"/>
    <w:rPr>
      <w:rFonts w:ascii="Calibri" w:eastAsia="Times New Roman" w:hAnsi="Calibri" w:cs="Times New Roman"/>
      <w:sz w:val="24"/>
      <w:szCs w:val="24"/>
      <w:lang w:eastAsia="ru-RU"/>
    </w:rPr>
  </w:style>
  <w:style w:type="paragraph" w:styleId="af1">
    <w:name w:val="Body Text Indent"/>
    <w:basedOn w:val="a"/>
    <w:link w:val="af2"/>
    <w:uiPriority w:val="99"/>
    <w:semiHidden/>
    <w:unhideWhenUsed/>
    <w:rsid w:val="004A7CA7"/>
    <w:pPr>
      <w:spacing w:after="120"/>
      <w:ind w:left="283"/>
    </w:pPr>
    <w:rPr>
      <w:rFonts w:ascii="Calibri" w:eastAsia="Calibri" w:hAnsi="Calibri" w:cs="Times New Roman"/>
    </w:rPr>
  </w:style>
  <w:style w:type="character" w:customStyle="1" w:styleId="af2">
    <w:name w:val="Основной текст с отступом Знак"/>
    <w:basedOn w:val="a0"/>
    <w:link w:val="af1"/>
    <w:uiPriority w:val="99"/>
    <w:semiHidden/>
    <w:rsid w:val="004A7CA7"/>
    <w:rPr>
      <w:rFonts w:ascii="Calibri" w:eastAsia="Calibri" w:hAnsi="Calibri" w:cs="Times New Roman"/>
    </w:rPr>
  </w:style>
  <w:style w:type="paragraph" w:styleId="af3">
    <w:name w:val="Subtitle"/>
    <w:basedOn w:val="a"/>
    <w:next w:val="a"/>
    <w:link w:val="af4"/>
    <w:uiPriority w:val="99"/>
    <w:qFormat/>
    <w:rsid w:val="004A7CA7"/>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99"/>
    <w:rsid w:val="004A7CA7"/>
    <w:rPr>
      <w:rFonts w:ascii="Cambria" w:eastAsia="Times New Roman" w:hAnsi="Cambria" w:cs="Times New Roman"/>
      <w:sz w:val="24"/>
      <w:szCs w:val="24"/>
    </w:rPr>
  </w:style>
  <w:style w:type="paragraph" w:styleId="af5">
    <w:name w:val="Body Text First Indent"/>
    <w:basedOn w:val="af"/>
    <w:link w:val="af6"/>
    <w:uiPriority w:val="99"/>
    <w:semiHidden/>
    <w:unhideWhenUsed/>
    <w:rsid w:val="004A7CA7"/>
    <w:pPr>
      <w:spacing w:after="200" w:line="276" w:lineRule="auto"/>
      <w:ind w:firstLine="360"/>
    </w:pPr>
    <w:rPr>
      <w:rFonts w:eastAsia="Calibri"/>
      <w:sz w:val="22"/>
      <w:szCs w:val="22"/>
      <w:lang w:eastAsia="en-US"/>
    </w:rPr>
  </w:style>
  <w:style w:type="character" w:customStyle="1" w:styleId="af6">
    <w:name w:val="Красная строка Знак"/>
    <w:basedOn w:val="af0"/>
    <w:link w:val="af5"/>
    <w:uiPriority w:val="99"/>
    <w:semiHidden/>
    <w:rsid w:val="004A7CA7"/>
    <w:rPr>
      <w:rFonts w:ascii="Calibri" w:eastAsia="Calibri" w:hAnsi="Calibri" w:cs="Times New Roman"/>
      <w:sz w:val="24"/>
      <w:szCs w:val="24"/>
      <w:lang w:eastAsia="ru-RU"/>
    </w:rPr>
  </w:style>
  <w:style w:type="paragraph" w:styleId="22">
    <w:name w:val="Body Text 2"/>
    <w:basedOn w:val="a"/>
    <w:link w:val="23"/>
    <w:uiPriority w:val="99"/>
    <w:semiHidden/>
    <w:unhideWhenUsed/>
    <w:rsid w:val="004A7CA7"/>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4A7CA7"/>
    <w:rPr>
      <w:rFonts w:ascii="Calibri" w:eastAsia="Calibri" w:hAnsi="Calibri" w:cs="Times New Roman"/>
    </w:rPr>
  </w:style>
  <w:style w:type="paragraph" w:styleId="32">
    <w:name w:val="Body Text 3"/>
    <w:basedOn w:val="a"/>
    <w:link w:val="33"/>
    <w:uiPriority w:val="99"/>
    <w:semiHidden/>
    <w:unhideWhenUsed/>
    <w:rsid w:val="004A7CA7"/>
    <w:pPr>
      <w:spacing w:after="120"/>
    </w:pPr>
    <w:rPr>
      <w:rFonts w:ascii="Calibri" w:eastAsia="Calibri" w:hAnsi="Calibri" w:cs="Times New Roman"/>
      <w:sz w:val="16"/>
      <w:szCs w:val="16"/>
    </w:rPr>
  </w:style>
  <w:style w:type="character" w:customStyle="1" w:styleId="33">
    <w:name w:val="Основной текст 3 Знак"/>
    <w:basedOn w:val="a0"/>
    <w:link w:val="32"/>
    <w:uiPriority w:val="99"/>
    <w:semiHidden/>
    <w:rsid w:val="004A7CA7"/>
    <w:rPr>
      <w:rFonts w:ascii="Calibri" w:eastAsia="Calibri" w:hAnsi="Calibri" w:cs="Times New Roman"/>
      <w:sz w:val="16"/>
      <w:szCs w:val="16"/>
    </w:rPr>
  </w:style>
  <w:style w:type="paragraph" w:styleId="24">
    <w:name w:val="Body Text Indent 2"/>
    <w:basedOn w:val="a"/>
    <w:link w:val="25"/>
    <w:uiPriority w:val="99"/>
    <w:semiHidden/>
    <w:unhideWhenUsed/>
    <w:rsid w:val="004A7CA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4A7CA7"/>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4A7CA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4A7CA7"/>
    <w:rPr>
      <w:rFonts w:ascii="Times New Roman" w:eastAsia="Times New Roman" w:hAnsi="Times New Roman" w:cs="Times New Roman"/>
      <w:sz w:val="16"/>
      <w:szCs w:val="16"/>
      <w:lang w:eastAsia="ru-RU"/>
    </w:rPr>
  </w:style>
  <w:style w:type="paragraph" w:styleId="af7">
    <w:name w:val="Plain Text"/>
    <w:basedOn w:val="a"/>
    <w:link w:val="af8"/>
    <w:uiPriority w:val="99"/>
    <w:semiHidden/>
    <w:unhideWhenUsed/>
    <w:rsid w:val="004A7CA7"/>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uiPriority w:val="99"/>
    <w:semiHidden/>
    <w:rsid w:val="004A7CA7"/>
    <w:rPr>
      <w:rFonts w:ascii="Courier New" w:eastAsia="Times New Roman" w:hAnsi="Courier New" w:cs="Times New Roman"/>
      <w:sz w:val="20"/>
      <w:szCs w:val="20"/>
      <w:lang w:eastAsia="ru-RU"/>
    </w:rPr>
  </w:style>
  <w:style w:type="paragraph" w:styleId="af9">
    <w:name w:val="Balloon Text"/>
    <w:basedOn w:val="a"/>
    <w:link w:val="afa"/>
    <w:uiPriority w:val="99"/>
    <w:semiHidden/>
    <w:unhideWhenUsed/>
    <w:rsid w:val="004A7CA7"/>
    <w:pPr>
      <w:spacing w:after="0" w:line="240" w:lineRule="auto"/>
    </w:pPr>
    <w:rPr>
      <w:rFonts w:ascii="Segoe UI" w:eastAsia="Times New Roman" w:hAnsi="Segoe UI" w:cs="Segoe UI"/>
      <w:sz w:val="18"/>
      <w:szCs w:val="18"/>
      <w:lang w:eastAsia="ru-RU"/>
    </w:rPr>
  </w:style>
  <w:style w:type="character" w:customStyle="1" w:styleId="afa">
    <w:name w:val="Текст выноски Знак"/>
    <w:basedOn w:val="a0"/>
    <w:link w:val="af9"/>
    <w:uiPriority w:val="99"/>
    <w:semiHidden/>
    <w:rsid w:val="004A7CA7"/>
    <w:rPr>
      <w:rFonts w:ascii="Segoe UI" w:eastAsia="Times New Roman" w:hAnsi="Segoe UI" w:cs="Segoe UI"/>
      <w:sz w:val="18"/>
      <w:szCs w:val="18"/>
      <w:lang w:eastAsia="ru-RU"/>
    </w:rPr>
  </w:style>
  <w:style w:type="character" w:customStyle="1" w:styleId="afb">
    <w:name w:val="Без интервала Знак"/>
    <w:basedOn w:val="a0"/>
    <w:link w:val="afc"/>
    <w:uiPriority w:val="1"/>
    <w:locked/>
    <w:rsid w:val="004A7CA7"/>
    <w:rPr>
      <w:rFonts w:ascii="Times New Roman" w:eastAsia="Times New Roman" w:hAnsi="Times New Roman" w:cs="Times New Roman"/>
      <w:lang w:eastAsia="ru-RU"/>
    </w:rPr>
  </w:style>
  <w:style w:type="paragraph" w:styleId="afc">
    <w:name w:val="No Spacing"/>
    <w:link w:val="afb"/>
    <w:uiPriority w:val="1"/>
    <w:qFormat/>
    <w:rsid w:val="004A7CA7"/>
    <w:pPr>
      <w:spacing w:after="0" w:line="240" w:lineRule="auto"/>
    </w:pPr>
    <w:rPr>
      <w:rFonts w:ascii="Times New Roman" w:eastAsia="Times New Roman" w:hAnsi="Times New Roman" w:cs="Times New Roman"/>
      <w:lang w:eastAsia="ru-RU"/>
    </w:rPr>
  </w:style>
  <w:style w:type="character" w:customStyle="1" w:styleId="afd">
    <w:name w:val="Абзац списка Знак"/>
    <w:aliases w:val="List_Paragraph Знак,Multilevel para_II Знак,List Paragraph1 Знак,Абзац списка11 Знак,List Paragraph Знак,А Знак,ПАРАГРАФ Знак,Абзац списка для документа Знак"/>
    <w:link w:val="afe"/>
    <w:uiPriority w:val="34"/>
    <w:locked/>
    <w:rsid w:val="004A7CA7"/>
    <w:rPr>
      <w:rFonts w:ascii="Times New Roman" w:eastAsia="Times New Roman" w:hAnsi="Times New Roman" w:cs="Times New Roman"/>
      <w:lang w:eastAsia="ru-RU"/>
    </w:rPr>
  </w:style>
  <w:style w:type="paragraph" w:styleId="afe">
    <w:name w:val="List Paragraph"/>
    <w:aliases w:val="List_Paragraph,Multilevel para_II,List Paragraph1,Абзац списка11,List Paragraph,А,ПАРАГРАФ,Абзац списка для документа"/>
    <w:basedOn w:val="a"/>
    <w:link w:val="afd"/>
    <w:uiPriority w:val="34"/>
    <w:qFormat/>
    <w:rsid w:val="004A7CA7"/>
    <w:pPr>
      <w:ind w:left="720"/>
      <w:contextualSpacing/>
    </w:pPr>
    <w:rPr>
      <w:rFonts w:ascii="Times New Roman" w:eastAsia="Times New Roman" w:hAnsi="Times New Roman" w:cs="Times New Roman"/>
      <w:lang w:eastAsia="ru-RU"/>
    </w:rPr>
  </w:style>
  <w:style w:type="paragraph" w:styleId="aff">
    <w:name w:val="TOC Heading"/>
    <w:basedOn w:val="1"/>
    <w:next w:val="a"/>
    <w:uiPriority w:val="99"/>
    <w:semiHidden/>
    <w:unhideWhenUsed/>
    <w:qFormat/>
    <w:rsid w:val="004A7CA7"/>
    <w:pPr>
      <w:keepLines/>
      <w:spacing w:before="480" w:line="276" w:lineRule="auto"/>
      <w:ind w:right="0" w:firstLine="0"/>
      <w:jc w:val="left"/>
      <w:outlineLvl w:val="9"/>
    </w:pPr>
    <w:rPr>
      <w:rFonts w:ascii="Cambria" w:hAnsi="Cambria"/>
      <w:b/>
      <w:bCs/>
      <w:color w:val="365F91" w:themeColor="accent1" w:themeShade="BF"/>
      <w:szCs w:val="28"/>
      <w:lang w:eastAsia="en-US"/>
    </w:rPr>
  </w:style>
  <w:style w:type="paragraph" w:customStyle="1" w:styleId="ConsPlusNormal">
    <w:name w:val="ConsPlusNormal"/>
    <w:uiPriority w:val="99"/>
    <w:rsid w:val="004A7C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basedOn w:val="a0"/>
    <w:link w:val="13"/>
    <w:locked/>
    <w:rsid w:val="004A7CA7"/>
    <w:rPr>
      <w:rFonts w:ascii="Calibri" w:eastAsia="Times New Roman" w:hAnsi="Calibri" w:cs="Times New Roman"/>
      <w:lang w:eastAsia="ru-RU"/>
    </w:rPr>
  </w:style>
  <w:style w:type="paragraph" w:customStyle="1" w:styleId="13">
    <w:name w:val="Без интервала1"/>
    <w:link w:val="NoSpacingChar"/>
    <w:qFormat/>
    <w:rsid w:val="004A7CA7"/>
    <w:pPr>
      <w:spacing w:after="0" w:line="240" w:lineRule="auto"/>
    </w:pPr>
    <w:rPr>
      <w:rFonts w:ascii="Calibri" w:eastAsia="Times New Roman" w:hAnsi="Calibri" w:cs="Times New Roman"/>
      <w:lang w:eastAsia="ru-RU"/>
    </w:rPr>
  </w:style>
  <w:style w:type="paragraph" w:customStyle="1" w:styleId="ConsCell">
    <w:name w:val="ConsCell"/>
    <w:uiPriority w:val="99"/>
    <w:rsid w:val="004A7CA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f0">
    <w:name w:val="Знак Знак"/>
    <w:basedOn w:val="a0"/>
    <w:link w:val="aff1"/>
    <w:locked/>
    <w:rsid w:val="004A7CA7"/>
    <w:rPr>
      <w:rFonts w:ascii="Verdana" w:eastAsia="Times New Roman" w:hAnsi="Verdana" w:cs="Times New Roman"/>
      <w:sz w:val="20"/>
      <w:szCs w:val="20"/>
      <w:lang w:val="en-US"/>
    </w:rPr>
  </w:style>
  <w:style w:type="paragraph" w:customStyle="1" w:styleId="aff1">
    <w:name w:val="Знак"/>
    <w:basedOn w:val="a"/>
    <w:link w:val="aff0"/>
    <w:rsid w:val="004A7CA7"/>
    <w:pPr>
      <w:spacing w:after="160" w:line="240" w:lineRule="exact"/>
    </w:pPr>
    <w:rPr>
      <w:rFonts w:ascii="Verdana" w:eastAsia="Times New Roman" w:hAnsi="Verdana" w:cs="Times New Roman"/>
      <w:sz w:val="20"/>
      <w:szCs w:val="20"/>
      <w:lang w:val="en-US"/>
    </w:rPr>
  </w:style>
  <w:style w:type="paragraph" w:customStyle="1" w:styleId="aff2">
    <w:name w:val="МОН основной"/>
    <w:basedOn w:val="a"/>
    <w:uiPriority w:val="99"/>
    <w:rsid w:val="004A7CA7"/>
    <w:pPr>
      <w:widowControl w:val="0"/>
      <w:autoSpaceDE w:val="0"/>
      <w:autoSpaceDN w:val="0"/>
      <w:adjustRightInd w:val="0"/>
      <w:spacing w:after="0" w:line="360" w:lineRule="auto"/>
      <w:ind w:right="6" w:firstLine="709"/>
      <w:jc w:val="both"/>
    </w:pPr>
    <w:rPr>
      <w:rFonts w:ascii="Arial" w:eastAsia="Times New Roman" w:hAnsi="Arial" w:cs="Arial"/>
      <w:sz w:val="28"/>
      <w:szCs w:val="20"/>
      <w:lang w:eastAsia="ru-RU"/>
    </w:rPr>
  </w:style>
  <w:style w:type="paragraph" w:customStyle="1" w:styleId="14">
    <w:name w:val="Обычный1"/>
    <w:uiPriority w:val="99"/>
    <w:rsid w:val="004A7CA7"/>
    <w:pPr>
      <w:widowControl w:val="0"/>
      <w:snapToGrid w:val="0"/>
      <w:spacing w:after="0" w:line="240" w:lineRule="auto"/>
      <w:ind w:right="6" w:firstLine="397"/>
      <w:jc w:val="both"/>
    </w:pPr>
    <w:rPr>
      <w:rFonts w:ascii="Times New Roman" w:eastAsia="Times New Roman" w:hAnsi="Times New Roman" w:cs="Times New Roman"/>
      <w:sz w:val="16"/>
      <w:szCs w:val="20"/>
      <w:lang w:eastAsia="ru-RU"/>
    </w:rPr>
  </w:style>
  <w:style w:type="paragraph" w:customStyle="1" w:styleId="Default">
    <w:name w:val="Default"/>
    <w:uiPriority w:val="99"/>
    <w:rsid w:val="004A7C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4A7CA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6">
    <w:name w:val="Основной текст (2)_"/>
    <w:basedOn w:val="a0"/>
    <w:link w:val="27"/>
    <w:locked/>
    <w:rsid w:val="004A7CA7"/>
    <w:rPr>
      <w:rFonts w:ascii="Times New Roman" w:eastAsia="Times New Roman" w:hAnsi="Times New Roman" w:cs="Times New Roman"/>
      <w:b/>
      <w:bCs/>
      <w:shd w:val="clear" w:color="auto" w:fill="FFFFFF"/>
    </w:rPr>
  </w:style>
  <w:style w:type="paragraph" w:customStyle="1" w:styleId="27">
    <w:name w:val="Основной текст (2)"/>
    <w:basedOn w:val="a"/>
    <w:link w:val="26"/>
    <w:rsid w:val="004A7CA7"/>
    <w:pPr>
      <w:widowControl w:val="0"/>
      <w:shd w:val="clear" w:color="auto" w:fill="FFFFFF"/>
      <w:spacing w:before="240" w:after="480" w:line="274" w:lineRule="exact"/>
      <w:jc w:val="center"/>
    </w:pPr>
    <w:rPr>
      <w:rFonts w:ascii="Times New Roman" w:eastAsia="Times New Roman" w:hAnsi="Times New Roman" w:cs="Times New Roman"/>
      <w:b/>
      <w:bCs/>
    </w:rPr>
  </w:style>
  <w:style w:type="character" w:customStyle="1" w:styleId="aff3">
    <w:name w:val="Основной текст_"/>
    <w:basedOn w:val="a0"/>
    <w:link w:val="28"/>
    <w:locked/>
    <w:rsid w:val="004A7CA7"/>
    <w:rPr>
      <w:rFonts w:ascii="Times New Roman" w:eastAsia="Times New Roman" w:hAnsi="Times New Roman" w:cs="Times New Roman"/>
      <w:shd w:val="clear" w:color="auto" w:fill="FFFFFF"/>
    </w:rPr>
  </w:style>
  <w:style w:type="paragraph" w:customStyle="1" w:styleId="28">
    <w:name w:val="Основной текст2"/>
    <w:basedOn w:val="a"/>
    <w:link w:val="aff3"/>
    <w:rsid w:val="004A7CA7"/>
    <w:pPr>
      <w:widowControl w:val="0"/>
      <w:shd w:val="clear" w:color="auto" w:fill="FFFFFF"/>
      <w:spacing w:after="240" w:line="274" w:lineRule="exact"/>
      <w:ind w:hanging="440"/>
      <w:jc w:val="center"/>
    </w:pPr>
    <w:rPr>
      <w:rFonts w:ascii="Times New Roman" w:eastAsia="Times New Roman" w:hAnsi="Times New Roman" w:cs="Times New Roman"/>
    </w:rPr>
  </w:style>
  <w:style w:type="character" w:customStyle="1" w:styleId="5">
    <w:name w:val="Основной текст (5)_"/>
    <w:basedOn w:val="a0"/>
    <w:link w:val="50"/>
    <w:locked/>
    <w:rsid w:val="004A7CA7"/>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4A7CA7"/>
    <w:pPr>
      <w:widowControl w:val="0"/>
      <w:shd w:val="clear" w:color="auto" w:fill="FFFFFF"/>
      <w:spacing w:after="0" w:line="595" w:lineRule="exact"/>
    </w:pPr>
    <w:rPr>
      <w:rFonts w:ascii="Times New Roman" w:eastAsia="Times New Roman" w:hAnsi="Times New Roman" w:cs="Times New Roman"/>
      <w:i/>
      <w:iCs/>
    </w:rPr>
  </w:style>
  <w:style w:type="paragraph" w:customStyle="1" w:styleId="210">
    <w:name w:val="Основной текст 21"/>
    <w:basedOn w:val="a"/>
    <w:uiPriority w:val="99"/>
    <w:rsid w:val="004A7CA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5">
    <w:name w:val="Знак1"/>
    <w:basedOn w:val="a"/>
    <w:uiPriority w:val="99"/>
    <w:rsid w:val="004A7CA7"/>
    <w:pPr>
      <w:spacing w:after="160" w:line="240" w:lineRule="exact"/>
    </w:pPr>
    <w:rPr>
      <w:rFonts w:ascii="Verdana" w:eastAsia="Times New Roman" w:hAnsi="Verdana" w:cs="Verdana"/>
      <w:sz w:val="20"/>
      <w:szCs w:val="20"/>
      <w:lang w:val="en-US"/>
    </w:rPr>
  </w:style>
  <w:style w:type="paragraph" w:customStyle="1" w:styleId="Style4">
    <w:name w:val="Style4"/>
    <w:basedOn w:val="a"/>
    <w:uiPriority w:val="99"/>
    <w:rsid w:val="004A7CA7"/>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16">
    <w:name w:val="Знак Знак1"/>
    <w:basedOn w:val="a0"/>
    <w:link w:val="29"/>
    <w:locked/>
    <w:rsid w:val="004A7CA7"/>
    <w:rPr>
      <w:rFonts w:ascii="Verdana" w:eastAsia="Times New Roman" w:hAnsi="Verdana" w:cs="Times New Roman"/>
      <w:sz w:val="20"/>
      <w:szCs w:val="20"/>
      <w:lang w:val="en-US"/>
    </w:rPr>
  </w:style>
  <w:style w:type="paragraph" w:customStyle="1" w:styleId="29">
    <w:name w:val="Знак2"/>
    <w:basedOn w:val="a"/>
    <w:link w:val="16"/>
    <w:rsid w:val="004A7CA7"/>
    <w:pPr>
      <w:spacing w:after="160" w:line="240" w:lineRule="exact"/>
    </w:pPr>
    <w:rPr>
      <w:rFonts w:ascii="Verdana" w:eastAsia="Times New Roman" w:hAnsi="Verdana" w:cs="Times New Roman"/>
      <w:sz w:val="20"/>
      <w:szCs w:val="20"/>
      <w:lang w:val="en-US"/>
    </w:rPr>
  </w:style>
  <w:style w:type="paragraph" w:customStyle="1" w:styleId="osn">
    <w:name w:val="osn"/>
    <w:basedOn w:val="a"/>
    <w:uiPriority w:val="99"/>
    <w:rsid w:val="004A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A7CA7"/>
    <w:pPr>
      <w:autoSpaceDE w:val="0"/>
      <w:autoSpaceDN w:val="0"/>
      <w:adjustRightInd w:val="0"/>
      <w:spacing w:after="0" w:line="240" w:lineRule="auto"/>
    </w:pPr>
    <w:rPr>
      <w:rFonts w:ascii="Arial" w:eastAsia="Calibri" w:hAnsi="Arial" w:cs="Arial"/>
      <w:sz w:val="24"/>
      <w:szCs w:val="24"/>
    </w:rPr>
  </w:style>
  <w:style w:type="paragraph" w:customStyle="1" w:styleId="17">
    <w:name w:val="Абзац списка1"/>
    <w:basedOn w:val="a"/>
    <w:uiPriority w:val="99"/>
    <w:rsid w:val="004A7CA7"/>
    <w:pPr>
      <w:widowControl w:val="0"/>
      <w:suppressAutoHyphens/>
      <w:spacing w:line="240" w:lineRule="auto"/>
      <w:ind w:left="720"/>
    </w:pPr>
    <w:rPr>
      <w:rFonts w:ascii="Times New Roman" w:eastAsia="Calibri" w:hAnsi="Times New Roman" w:cs="Lohit Hindi"/>
      <w:kern w:val="2"/>
      <w:sz w:val="24"/>
      <w:szCs w:val="24"/>
      <w:lang w:bidi="hi-IN"/>
    </w:rPr>
  </w:style>
  <w:style w:type="paragraph" w:customStyle="1" w:styleId="aff4">
    <w:name w:val="Содержимое таблицы"/>
    <w:basedOn w:val="a"/>
    <w:uiPriority w:val="99"/>
    <w:rsid w:val="004A7CA7"/>
    <w:pPr>
      <w:widowControl w:val="0"/>
      <w:suppressLineNumbers/>
      <w:suppressAutoHyphens/>
      <w:spacing w:after="0" w:line="240" w:lineRule="auto"/>
    </w:pPr>
    <w:rPr>
      <w:rFonts w:ascii="Times New Roman" w:eastAsia="DejaVu Sans" w:hAnsi="Times New Roman" w:cs="Lohit Hindi"/>
      <w:kern w:val="2"/>
      <w:sz w:val="24"/>
      <w:szCs w:val="24"/>
      <w:lang w:eastAsia="zh-CN" w:bidi="hi-IN"/>
    </w:rPr>
  </w:style>
  <w:style w:type="paragraph" w:customStyle="1" w:styleId="18">
    <w:name w:val="Основной текст1"/>
    <w:basedOn w:val="a"/>
    <w:uiPriority w:val="99"/>
    <w:rsid w:val="004A7CA7"/>
    <w:pPr>
      <w:widowControl w:val="0"/>
      <w:shd w:val="clear" w:color="auto" w:fill="FFFFFF"/>
      <w:spacing w:after="0" w:line="990" w:lineRule="exact"/>
      <w:jc w:val="both"/>
    </w:pPr>
    <w:rPr>
      <w:rFonts w:ascii="Times New Roman" w:eastAsia="Times New Roman" w:hAnsi="Times New Roman" w:cs="Times New Roman"/>
      <w:spacing w:val="-10"/>
      <w:sz w:val="88"/>
      <w:szCs w:val="88"/>
    </w:rPr>
  </w:style>
  <w:style w:type="character" w:customStyle="1" w:styleId="36">
    <w:name w:val="Основной текст (3)_"/>
    <w:basedOn w:val="a0"/>
    <w:link w:val="37"/>
    <w:locked/>
    <w:rsid w:val="004A7CA7"/>
    <w:rPr>
      <w:rFonts w:ascii="Palatino Linotype" w:eastAsia="Palatino Linotype" w:hAnsi="Palatino Linotype" w:cs="Palatino Linotype"/>
      <w:sz w:val="10"/>
      <w:szCs w:val="10"/>
      <w:shd w:val="clear" w:color="auto" w:fill="FFFFFF"/>
    </w:rPr>
  </w:style>
  <w:style w:type="paragraph" w:customStyle="1" w:styleId="37">
    <w:name w:val="Основной текст (3)"/>
    <w:basedOn w:val="a"/>
    <w:link w:val="36"/>
    <w:rsid w:val="004A7CA7"/>
    <w:pPr>
      <w:widowControl w:val="0"/>
      <w:shd w:val="clear" w:color="auto" w:fill="FFFFFF"/>
      <w:spacing w:after="60" w:line="0" w:lineRule="atLeast"/>
    </w:pPr>
    <w:rPr>
      <w:rFonts w:ascii="Palatino Linotype" w:eastAsia="Palatino Linotype" w:hAnsi="Palatino Linotype" w:cs="Palatino Linotype"/>
      <w:sz w:val="10"/>
      <w:szCs w:val="10"/>
    </w:rPr>
  </w:style>
  <w:style w:type="paragraph" w:customStyle="1" w:styleId="19">
    <w:name w:val="Текст1"/>
    <w:basedOn w:val="a"/>
    <w:uiPriority w:val="99"/>
    <w:rsid w:val="004A7CA7"/>
    <w:pPr>
      <w:spacing w:after="0" w:line="240" w:lineRule="auto"/>
    </w:pPr>
    <w:rPr>
      <w:rFonts w:ascii="Courier New" w:eastAsia="Times New Roman" w:hAnsi="Courier New" w:cs="Times New Roman"/>
      <w:sz w:val="20"/>
      <w:szCs w:val="20"/>
      <w:lang w:eastAsia="ru-RU"/>
    </w:rPr>
  </w:style>
  <w:style w:type="paragraph" w:customStyle="1" w:styleId="1a">
    <w:name w:val="Название1"/>
    <w:basedOn w:val="a"/>
    <w:next w:val="a"/>
    <w:uiPriority w:val="99"/>
    <w:qFormat/>
    <w:rsid w:val="004A7C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paragraph" w:customStyle="1" w:styleId="Style9">
    <w:name w:val="Style9"/>
    <w:basedOn w:val="a"/>
    <w:uiPriority w:val="99"/>
    <w:rsid w:val="004A7CA7"/>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paragraph" w:customStyle="1" w:styleId="c3">
    <w:name w:val="c3"/>
    <w:basedOn w:val="a"/>
    <w:uiPriority w:val="99"/>
    <w:rsid w:val="004A7CA7"/>
    <w:pPr>
      <w:spacing w:before="82" w:after="82"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
    <w:uiPriority w:val="99"/>
    <w:rsid w:val="004A7CA7"/>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Tablename">
    <w:name w:val="Table name"/>
    <w:basedOn w:val="a"/>
    <w:uiPriority w:val="99"/>
    <w:rsid w:val="004A7CA7"/>
    <w:pPr>
      <w:spacing w:after="0" w:line="240" w:lineRule="auto"/>
      <w:jc w:val="center"/>
    </w:pPr>
    <w:rPr>
      <w:rFonts w:ascii="Arial" w:eastAsia="Times New Roman" w:hAnsi="Arial" w:cs="Arial"/>
      <w:b/>
      <w:bCs/>
      <w:lang w:eastAsia="ru-RU"/>
    </w:rPr>
  </w:style>
  <w:style w:type="character" w:customStyle="1" w:styleId="aff5">
    <w:name w:val="КД_Абз Знак"/>
    <w:basedOn w:val="a0"/>
    <w:link w:val="aff6"/>
    <w:uiPriority w:val="99"/>
    <w:locked/>
    <w:rsid w:val="004A7CA7"/>
    <w:rPr>
      <w:rFonts w:ascii="Times New Roman" w:eastAsia="Times New Roman" w:hAnsi="Times New Roman" w:cs="Times New Roman"/>
      <w:szCs w:val="20"/>
      <w:lang w:val="en-US" w:eastAsia="ru-RU"/>
    </w:rPr>
  </w:style>
  <w:style w:type="paragraph" w:customStyle="1" w:styleId="aff6">
    <w:name w:val="КД_Абз"/>
    <w:basedOn w:val="a"/>
    <w:link w:val="aff5"/>
    <w:uiPriority w:val="99"/>
    <w:rsid w:val="004A7CA7"/>
    <w:pPr>
      <w:spacing w:after="0" w:line="240" w:lineRule="auto"/>
      <w:ind w:firstLine="720"/>
      <w:jc w:val="both"/>
    </w:pPr>
    <w:rPr>
      <w:rFonts w:ascii="Times New Roman" w:eastAsia="Times New Roman" w:hAnsi="Times New Roman" w:cs="Times New Roman"/>
      <w:szCs w:val="20"/>
      <w:lang w:val="en-US" w:eastAsia="ru-RU"/>
    </w:rPr>
  </w:style>
  <w:style w:type="paragraph" w:customStyle="1" w:styleId="aff7">
    <w:name w:val="Нормальный (таблица)"/>
    <w:basedOn w:val="a"/>
    <w:next w:val="a"/>
    <w:uiPriority w:val="99"/>
    <w:rsid w:val="004A7CA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
    <w:next w:val="a"/>
    <w:uiPriority w:val="99"/>
    <w:rsid w:val="004A7CA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4A7C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A7C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Без интервала3"/>
    <w:uiPriority w:val="99"/>
    <w:rsid w:val="004A7CA7"/>
    <w:pPr>
      <w:spacing w:after="0" w:line="240" w:lineRule="auto"/>
    </w:pPr>
    <w:rPr>
      <w:rFonts w:ascii="Calibri" w:eastAsia="Times New Roman" w:hAnsi="Calibri" w:cs="Calibri"/>
    </w:rPr>
  </w:style>
  <w:style w:type="paragraph" w:customStyle="1" w:styleId="2b">
    <w:name w:val="Без интервала2"/>
    <w:uiPriority w:val="99"/>
    <w:rsid w:val="004A7CA7"/>
    <w:pPr>
      <w:spacing w:after="0" w:line="240" w:lineRule="auto"/>
    </w:pPr>
    <w:rPr>
      <w:rFonts w:ascii="Calibri" w:eastAsia="Times New Roman" w:hAnsi="Calibri" w:cs="Calibri"/>
    </w:rPr>
  </w:style>
  <w:style w:type="paragraph" w:customStyle="1" w:styleId="rtejustify">
    <w:name w:val="rtejustify"/>
    <w:basedOn w:val="a"/>
    <w:uiPriority w:val="99"/>
    <w:rsid w:val="004A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4A7CA7"/>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28">
    <w:name w:val="Font Style28"/>
    <w:basedOn w:val="a0"/>
    <w:uiPriority w:val="99"/>
    <w:rsid w:val="004A7CA7"/>
    <w:rPr>
      <w:rFonts w:ascii="Times New Roman" w:hAnsi="Times New Roman" w:cs="Times New Roman" w:hint="default"/>
      <w:sz w:val="22"/>
      <w:szCs w:val="22"/>
    </w:rPr>
  </w:style>
  <w:style w:type="character" w:customStyle="1" w:styleId="Bold">
    <w:name w:val="_Bold"/>
    <w:rsid w:val="004A7CA7"/>
    <w:rPr>
      <w:rFonts w:ascii="BalticaC" w:hAnsi="BalticaC" w:cs="BalticaC" w:hint="default"/>
      <w:b/>
      <w:bCs/>
      <w:color w:val="000000"/>
      <w:w w:val="100"/>
    </w:rPr>
  </w:style>
  <w:style w:type="character" w:customStyle="1" w:styleId="c1">
    <w:name w:val="c1"/>
    <w:basedOn w:val="a0"/>
    <w:rsid w:val="004A7CA7"/>
  </w:style>
  <w:style w:type="character" w:customStyle="1" w:styleId="c0">
    <w:name w:val="c0"/>
    <w:basedOn w:val="a0"/>
    <w:rsid w:val="004A7CA7"/>
  </w:style>
  <w:style w:type="character" w:customStyle="1" w:styleId="aff9">
    <w:name w:val="Основной текст + Полужирный"/>
    <w:basedOn w:val="aff3"/>
    <w:rsid w:val="004A7CA7"/>
    <w:rPr>
      <w:rFonts w:ascii="Times New Roman" w:eastAsia="Times New Roman" w:hAnsi="Times New Roman" w:cs="Times New Roman"/>
      <w:b/>
      <w:bCs/>
      <w:i/>
      <w:iCs/>
      <w:color w:val="000000"/>
      <w:spacing w:val="0"/>
      <w:w w:val="100"/>
      <w:position w:val="0"/>
      <w:sz w:val="88"/>
      <w:szCs w:val="88"/>
      <w:shd w:val="clear" w:color="auto" w:fill="FFFFFF"/>
      <w:lang w:val="ru-RU" w:eastAsia="ru-RU" w:bidi="ru-RU"/>
    </w:rPr>
  </w:style>
  <w:style w:type="character" w:customStyle="1" w:styleId="affa">
    <w:name w:val="Основной текст + Курсив"/>
    <w:basedOn w:val="aff3"/>
    <w:rsid w:val="004A7CA7"/>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39">
    <w:name w:val="Заголовок №3_"/>
    <w:basedOn w:val="a0"/>
    <w:rsid w:val="004A7CA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a">
    <w:name w:val="Заголовок №3"/>
    <w:basedOn w:val="39"/>
    <w:rsid w:val="004A7CA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51">
    <w:name w:val="Основной текст (5) + Не курсив"/>
    <w:basedOn w:val="5"/>
    <w:rsid w:val="004A7CA7"/>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2">
    <w:name w:val="Основной текст (5) + Полужирный"/>
    <w:aliases w:val="Не курсив"/>
    <w:basedOn w:val="5"/>
    <w:rsid w:val="004A7CA7"/>
    <w:rPr>
      <w:rFonts w:ascii="Times New Roman" w:eastAsia="Times New Roman" w:hAnsi="Times New Roman" w:cs="Times New Roman"/>
      <w:b/>
      <w:bCs/>
      <w:i/>
      <w:iCs/>
      <w:color w:val="000000"/>
      <w:spacing w:val="0"/>
      <w:w w:val="100"/>
      <w:position w:val="0"/>
      <w:u w:val="single"/>
      <w:shd w:val="clear" w:color="auto" w:fill="FFFFFF"/>
      <w:lang w:val="ru-RU" w:eastAsia="ru-RU" w:bidi="ru-RU"/>
    </w:rPr>
  </w:style>
  <w:style w:type="character" w:customStyle="1" w:styleId="FontStyle82">
    <w:name w:val="Font Style82"/>
    <w:basedOn w:val="a0"/>
    <w:rsid w:val="004A7CA7"/>
    <w:rPr>
      <w:rFonts w:ascii="Times New Roman" w:hAnsi="Times New Roman" w:cs="Times New Roman" w:hint="default"/>
      <w:sz w:val="22"/>
      <w:szCs w:val="22"/>
    </w:rPr>
  </w:style>
  <w:style w:type="character" w:customStyle="1" w:styleId="apple-converted-space">
    <w:name w:val="apple-converted-space"/>
    <w:basedOn w:val="a0"/>
    <w:rsid w:val="004A7CA7"/>
  </w:style>
  <w:style w:type="character" w:customStyle="1" w:styleId="1b">
    <w:name w:val="Основной шрифт абзаца1"/>
    <w:rsid w:val="004A7CA7"/>
  </w:style>
  <w:style w:type="character" w:customStyle="1" w:styleId="c2">
    <w:name w:val="c2"/>
    <w:basedOn w:val="1b"/>
    <w:rsid w:val="004A7CA7"/>
  </w:style>
  <w:style w:type="character" w:customStyle="1" w:styleId="Normaltext">
    <w:name w:val="Normal text"/>
    <w:uiPriority w:val="99"/>
    <w:rsid w:val="004A7CA7"/>
    <w:rPr>
      <w:color w:val="000000"/>
      <w:sz w:val="20"/>
      <w:szCs w:val="20"/>
    </w:rPr>
  </w:style>
  <w:style w:type="character" w:customStyle="1" w:styleId="titlemain1">
    <w:name w:val="titlemain1"/>
    <w:basedOn w:val="a0"/>
    <w:rsid w:val="004A7CA7"/>
    <w:rPr>
      <w:rFonts w:ascii="Arial" w:hAnsi="Arial" w:cs="Arial" w:hint="default"/>
      <w:b/>
      <w:bCs/>
      <w:color w:val="660066"/>
      <w:sz w:val="24"/>
      <w:szCs w:val="24"/>
    </w:rPr>
  </w:style>
  <w:style w:type="character" w:customStyle="1" w:styleId="1c">
    <w:name w:val="Название Знак1"/>
    <w:basedOn w:val="a0"/>
    <w:uiPriority w:val="10"/>
    <w:rsid w:val="004A7CA7"/>
    <w:rPr>
      <w:rFonts w:ascii="Cambria" w:eastAsia="Times New Roman" w:hAnsi="Cambria" w:cs="Times New Roman" w:hint="default"/>
      <w:color w:val="17365D" w:themeColor="text2" w:themeShade="BF"/>
      <w:spacing w:val="5"/>
      <w:kern w:val="28"/>
      <w:sz w:val="52"/>
      <w:szCs w:val="52"/>
      <w:lang w:eastAsia="ru-RU"/>
    </w:rPr>
  </w:style>
  <w:style w:type="character" w:customStyle="1" w:styleId="1d">
    <w:name w:val="Основной текст с отступом Знак1"/>
    <w:basedOn w:val="a0"/>
    <w:uiPriority w:val="99"/>
    <w:semiHidden/>
    <w:rsid w:val="004A7CA7"/>
  </w:style>
  <w:style w:type="character" w:customStyle="1" w:styleId="affb">
    <w:name w:val="Гипертекстовая ссылка"/>
    <w:basedOn w:val="a0"/>
    <w:uiPriority w:val="99"/>
    <w:rsid w:val="004A7CA7"/>
    <w:rPr>
      <w:color w:val="106BBE"/>
    </w:rPr>
  </w:style>
  <w:style w:type="character" w:customStyle="1" w:styleId="1e">
    <w:name w:val="Нижний колонтитул Знак1"/>
    <w:basedOn w:val="a0"/>
    <w:uiPriority w:val="99"/>
    <w:semiHidden/>
    <w:rsid w:val="004A7CA7"/>
  </w:style>
  <w:style w:type="character" w:customStyle="1" w:styleId="211">
    <w:name w:val="Основной текст с отступом 2 Знак1"/>
    <w:basedOn w:val="a0"/>
    <w:uiPriority w:val="99"/>
    <w:semiHidden/>
    <w:rsid w:val="004A7CA7"/>
  </w:style>
  <w:style w:type="character" w:customStyle="1" w:styleId="311">
    <w:name w:val="Основной текст 3 Знак1"/>
    <w:basedOn w:val="a0"/>
    <w:uiPriority w:val="99"/>
    <w:semiHidden/>
    <w:rsid w:val="004A7CA7"/>
    <w:rPr>
      <w:rFonts w:ascii="Times New Roman" w:eastAsia="Times New Roman" w:hAnsi="Times New Roman" w:cs="Times New Roman" w:hint="default"/>
      <w:sz w:val="16"/>
      <w:szCs w:val="16"/>
      <w:lang w:eastAsia="ru-RU"/>
    </w:rPr>
  </w:style>
  <w:style w:type="character" w:customStyle="1" w:styleId="1f">
    <w:name w:val="Текст Знак1"/>
    <w:basedOn w:val="a0"/>
    <w:uiPriority w:val="99"/>
    <w:semiHidden/>
    <w:rsid w:val="004A7CA7"/>
    <w:rPr>
      <w:rFonts w:ascii="Consolas" w:eastAsia="Times New Roman" w:hAnsi="Consolas" w:cs="Consolas" w:hint="default"/>
      <w:sz w:val="21"/>
      <w:szCs w:val="21"/>
      <w:lang w:eastAsia="ru-RU"/>
    </w:rPr>
  </w:style>
  <w:style w:type="character" w:customStyle="1" w:styleId="1f0">
    <w:name w:val="Текст выноски Знак1"/>
    <w:basedOn w:val="a0"/>
    <w:uiPriority w:val="99"/>
    <w:semiHidden/>
    <w:rsid w:val="004A7CA7"/>
    <w:rPr>
      <w:rFonts w:ascii="Segoe UI" w:hAnsi="Segoe UI" w:cs="Segoe UI" w:hint="default"/>
      <w:sz w:val="18"/>
      <w:szCs w:val="18"/>
    </w:rPr>
  </w:style>
  <w:style w:type="character" w:customStyle="1" w:styleId="FontStyle23">
    <w:name w:val="Font Style23"/>
    <w:uiPriority w:val="99"/>
    <w:rsid w:val="004A7CA7"/>
    <w:rPr>
      <w:rFonts w:ascii="Times New Roman" w:hAnsi="Times New Roman" w:cs="Times New Roman" w:hint="default"/>
      <w:sz w:val="26"/>
      <w:szCs w:val="26"/>
    </w:rPr>
  </w:style>
  <w:style w:type="character" w:customStyle="1" w:styleId="st">
    <w:name w:val="st"/>
    <w:basedOn w:val="a0"/>
    <w:rsid w:val="004A7CA7"/>
  </w:style>
  <w:style w:type="character" w:customStyle="1" w:styleId="apple-style-span">
    <w:name w:val="apple-style-span"/>
    <w:basedOn w:val="a0"/>
    <w:rsid w:val="004A7CA7"/>
  </w:style>
  <w:style w:type="character" w:customStyle="1" w:styleId="Exact">
    <w:name w:val="Основной текст Exact"/>
    <w:basedOn w:val="a0"/>
    <w:rsid w:val="004A7CA7"/>
    <w:rPr>
      <w:rFonts w:ascii="Times New Roman" w:eastAsia="Times New Roman" w:hAnsi="Times New Roman" w:cs="Times New Roman" w:hint="default"/>
      <w:b w:val="0"/>
      <w:bCs w:val="0"/>
      <w:i w:val="0"/>
      <w:iCs w:val="0"/>
      <w:smallCaps w:val="0"/>
      <w:strike w:val="0"/>
      <w:dstrike w:val="0"/>
      <w:spacing w:val="2"/>
      <w:sz w:val="14"/>
      <w:szCs w:val="14"/>
      <w:u w:val="none"/>
      <w:effect w:val="none"/>
    </w:rPr>
  </w:style>
  <w:style w:type="table" w:styleId="affc">
    <w:name w:val="Table Grid"/>
    <w:basedOn w:val="a1"/>
    <w:uiPriority w:val="39"/>
    <w:rsid w:val="004A7CA7"/>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Colorful List Accent 1"/>
    <w:basedOn w:val="a1"/>
    <w:uiPriority w:val="72"/>
    <w:rsid w:val="004A7CA7"/>
    <w:pPr>
      <w:spacing w:after="0" w:line="240" w:lineRule="auto"/>
    </w:pPr>
    <w:rPr>
      <w:rFonts w:ascii="Calibri" w:eastAsia="Calibri" w:hAnsi="Calibri"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Grid Accent 1"/>
    <w:basedOn w:val="a1"/>
    <w:uiPriority w:val="99"/>
    <w:rsid w:val="004A7CA7"/>
    <w:pPr>
      <w:spacing w:after="0" w:line="240" w:lineRule="auto"/>
    </w:pPr>
    <w:rPr>
      <w:rFonts w:ascii="Calibri" w:eastAsia="Calibri" w:hAnsi="Calibri" w:cs="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2">
    <w:name w:val="Medium Shading 2 Accent 2"/>
    <w:basedOn w:val="a1"/>
    <w:uiPriority w:val="64"/>
    <w:rsid w:val="004A7CA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1"/>
    <w:uiPriority w:val="66"/>
    <w:rsid w:val="004A7CA7"/>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3-2">
    <w:name w:val="Medium Grid 3 Accent 2"/>
    <w:basedOn w:val="a1"/>
    <w:uiPriority w:val="69"/>
    <w:rsid w:val="004A7CA7"/>
    <w:pPr>
      <w:spacing w:after="0" w:line="240" w:lineRule="auto"/>
    </w:pPr>
    <w:rPr>
      <w:rFonts w:ascii="Calibri" w:eastAsia="Calibri" w:hAnsi="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
    <w:name w:val="Light List Accent 5"/>
    <w:basedOn w:val="a1"/>
    <w:uiPriority w:val="61"/>
    <w:rsid w:val="004A7CA7"/>
    <w:pPr>
      <w:spacing w:after="0" w:line="240" w:lineRule="auto"/>
    </w:pPr>
    <w:rPr>
      <w:rFonts w:ascii="Calibri" w:eastAsia="Calibri" w:hAnsi="Calibri"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1"/>
    <w:uiPriority w:val="99"/>
    <w:rsid w:val="004A7CA7"/>
    <w:pPr>
      <w:spacing w:after="0" w:line="240" w:lineRule="auto"/>
    </w:pPr>
    <w:rPr>
      <w:rFonts w:ascii="Calibri" w:eastAsia="Calibri" w:hAnsi="Calibri"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1">
    <w:name w:val="Сетка таблицы1"/>
    <w:basedOn w:val="a1"/>
    <w:uiPriority w:val="59"/>
    <w:rsid w:val="004A7C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99"/>
    <w:rsid w:val="004A7C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uiPriority w:val="39"/>
    <w:rsid w:val="004A7C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A7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4A7C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4A7CA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4A7C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uiPriority w:val="59"/>
    <w:rsid w:val="004A7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4A7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4A7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A7C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rsid w:val="004A7CA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2"/>
    <w:basedOn w:val="a1"/>
    <w:uiPriority w:val="59"/>
    <w:rsid w:val="004A7C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uiPriority w:val="59"/>
    <w:rsid w:val="004A7CA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uiPriority w:val="39"/>
    <w:rsid w:val="004A7CA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сетка - Акцент 12"/>
    <w:basedOn w:val="a1"/>
    <w:uiPriority w:val="99"/>
    <w:rsid w:val="004A7CA7"/>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ветлая сетка - Акцент 13"/>
    <w:basedOn w:val="a1"/>
    <w:uiPriority w:val="99"/>
    <w:rsid w:val="004A7CA7"/>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8">
    <w:name w:val="Сетка таблицы8"/>
    <w:basedOn w:val="a1"/>
    <w:next w:val="affc"/>
    <w:uiPriority w:val="59"/>
    <w:rsid w:val="0058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c"/>
    <w:uiPriority w:val="99"/>
    <w:rsid w:val="00DB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c"/>
    <w:uiPriority w:val="39"/>
    <w:rsid w:val="00DB748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c"/>
    <w:uiPriority w:val="39"/>
    <w:rsid w:val="00DB748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fc"/>
    <w:uiPriority w:val="39"/>
    <w:rsid w:val="00DB748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c"/>
    <w:uiPriority w:val="59"/>
    <w:rsid w:val="0004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c"/>
    <w:uiPriority w:val="39"/>
    <w:rsid w:val="004E1EC0"/>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c"/>
    <w:uiPriority w:val="59"/>
    <w:rsid w:val="004E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c"/>
    <w:uiPriority w:val="59"/>
    <w:rsid w:val="004E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ffc"/>
    <w:uiPriority w:val="59"/>
    <w:rsid w:val="004E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0"/>
    <w:rsid w:val="004E1EC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150">
    <w:name w:val="Сетка таблицы15"/>
    <w:basedOn w:val="a1"/>
    <w:next w:val="affc"/>
    <w:uiPriority w:val="39"/>
    <w:rsid w:val="008F7A6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c"/>
    <w:uiPriority w:val="59"/>
    <w:rsid w:val="008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c"/>
    <w:uiPriority w:val="59"/>
    <w:rsid w:val="008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c"/>
    <w:uiPriority w:val="59"/>
    <w:rsid w:val="008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c"/>
    <w:rsid w:val="003D2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d">
    <w:name w:val="endnote text"/>
    <w:basedOn w:val="a"/>
    <w:link w:val="affe"/>
    <w:uiPriority w:val="99"/>
    <w:semiHidden/>
    <w:unhideWhenUsed/>
    <w:rsid w:val="00924A8B"/>
    <w:pPr>
      <w:spacing w:after="0" w:line="240" w:lineRule="auto"/>
    </w:pPr>
    <w:rPr>
      <w:sz w:val="20"/>
      <w:szCs w:val="20"/>
    </w:rPr>
  </w:style>
  <w:style w:type="character" w:customStyle="1" w:styleId="affe">
    <w:name w:val="Текст концевой сноски Знак"/>
    <w:basedOn w:val="a0"/>
    <w:link w:val="affd"/>
    <w:uiPriority w:val="99"/>
    <w:semiHidden/>
    <w:rsid w:val="00924A8B"/>
    <w:rPr>
      <w:sz w:val="20"/>
      <w:szCs w:val="20"/>
    </w:rPr>
  </w:style>
  <w:style w:type="character" w:styleId="afff">
    <w:name w:val="endnote reference"/>
    <w:basedOn w:val="a0"/>
    <w:uiPriority w:val="99"/>
    <w:semiHidden/>
    <w:unhideWhenUsed/>
    <w:rsid w:val="00924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7810">
      <w:bodyDiv w:val="1"/>
      <w:marLeft w:val="0"/>
      <w:marRight w:val="0"/>
      <w:marTop w:val="0"/>
      <w:marBottom w:val="0"/>
      <w:divBdr>
        <w:top w:val="none" w:sz="0" w:space="0" w:color="auto"/>
        <w:left w:val="none" w:sz="0" w:space="0" w:color="auto"/>
        <w:bottom w:val="none" w:sz="0" w:space="0" w:color="auto"/>
        <w:right w:val="none" w:sz="0" w:space="0" w:color="auto"/>
      </w:divBdr>
    </w:div>
    <w:div w:id="279454311">
      <w:bodyDiv w:val="1"/>
      <w:marLeft w:val="0"/>
      <w:marRight w:val="0"/>
      <w:marTop w:val="0"/>
      <w:marBottom w:val="0"/>
      <w:divBdr>
        <w:top w:val="none" w:sz="0" w:space="0" w:color="auto"/>
        <w:left w:val="none" w:sz="0" w:space="0" w:color="auto"/>
        <w:bottom w:val="none" w:sz="0" w:space="0" w:color="auto"/>
        <w:right w:val="none" w:sz="0" w:space="0" w:color="auto"/>
      </w:divBdr>
    </w:div>
    <w:div w:id="344985129">
      <w:bodyDiv w:val="1"/>
      <w:marLeft w:val="0"/>
      <w:marRight w:val="0"/>
      <w:marTop w:val="0"/>
      <w:marBottom w:val="0"/>
      <w:divBdr>
        <w:top w:val="none" w:sz="0" w:space="0" w:color="auto"/>
        <w:left w:val="none" w:sz="0" w:space="0" w:color="auto"/>
        <w:bottom w:val="none" w:sz="0" w:space="0" w:color="auto"/>
        <w:right w:val="none" w:sz="0" w:space="0" w:color="auto"/>
      </w:divBdr>
    </w:div>
    <w:div w:id="410085201">
      <w:bodyDiv w:val="1"/>
      <w:marLeft w:val="0"/>
      <w:marRight w:val="0"/>
      <w:marTop w:val="0"/>
      <w:marBottom w:val="0"/>
      <w:divBdr>
        <w:top w:val="none" w:sz="0" w:space="0" w:color="auto"/>
        <w:left w:val="none" w:sz="0" w:space="0" w:color="auto"/>
        <w:bottom w:val="none" w:sz="0" w:space="0" w:color="auto"/>
        <w:right w:val="none" w:sz="0" w:space="0" w:color="auto"/>
      </w:divBdr>
    </w:div>
    <w:div w:id="458651259">
      <w:bodyDiv w:val="1"/>
      <w:marLeft w:val="0"/>
      <w:marRight w:val="0"/>
      <w:marTop w:val="0"/>
      <w:marBottom w:val="0"/>
      <w:divBdr>
        <w:top w:val="none" w:sz="0" w:space="0" w:color="auto"/>
        <w:left w:val="none" w:sz="0" w:space="0" w:color="auto"/>
        <w:bottom w:val="none" w:sz="0" w:space="0" w:color="auto"/>
        <w:right w:val="none" w:sz="0" w:space="0" w:color="auto"/>
      </w:divBdr>
    </w:div>
    <w:div w:id="458883100">
      <w:bodyDiv w:val="1"/>
      <w:marLeft w:val="0"/>
      <w:marRight w:val="0"/>
      <w:marTop w:val="0"/>
      <w:marBottom w:val="0"/>
      <w:divBdr>
        <w:top w:val="none" w:sz="0" w:space="0" w:color="auto"/>
        <w:left w:val="none" w:sz="0" w:space="0" w:color="auto"/>
        <w:bottom w:val="none" w:sz="0" w:space="0" w:color="auto"/>
        <w:right w:val="none" w:sz="0" w:space="0" w:color="auto"/>
      </w:divBdr>
    </w:div>
    <w:div w:id="471170476">
      <w:bodyDiv w:val="1"/>
      <w:marLeft w:val="0"/>
      <w:marRight w:val="0"/>
      <w:marTop w:val="0"/>
      <w:marBottom w:val="0"/>
      <w:divBdr>
        <w:top w:val="none" w:sz="0" w:space="0" w:color="auto"/>
        <w:left w:val="none" w:sz="0" w:space="0" w:color="auto"/>
        <w:bottom w:val="none" w:sz="0" w:space="0" w:color="auto"/>
        <w:right w:val="none" w:sz="0" w:space="0" w:color="auto"/>
      </w:divBdr>
    </w:div>
    <w:div w:id="601841886">
      <w:bodyDiv w:val="1"/>
      <w:marLeft w:val="0"/>
      <w:marRight w:val="0"/>
      <w:marTop w:val="0"/>
      <w:marBottom w:val="0"/>
      <w:divBdr>
        <w:top w:val="none" w:sz="0" w:space="0" w:color="auto"/>
        <w:left w:val="none" w:sz="0" w:space="0" w:color="auto"/>
        <w:bottom w:val="none" w:sz="0" w:space="0" w:color="auto"/>
        <w:right w:val="none" w:sz="0" w:space="0" w:color="auto"/>
      </w:divBdr>
    </w:div>
    <w:div w:id="755713019">
      <w:bodyDiv w:val="1"/>
      <w:marLeft w:val="0"/>
      <w:marRight w:val="0"/>
      <w:marTop w:val="0"/>
      <w:marBottom w:val="0"/>
      <w:divBdr>
        <w:top w:val="none" w:sz="0" w:space="0" w:color="auto"/>
        <w:left w:val="none" w:sz="0" w:space="0" w:color="auto"/>
        <w:bottom w:val="none" w:sz="0" w:space="0" w:color="auto"/>
        <w:right w:val="none" w:sz="0" w:space="0" w:color="auto"/>
      </w:divBdr>
    </w:div>
    <w:div w:id="1199464751">
      <w:bodyDiv w:val="1"/>
      <w:marLeft w:val="0"/>
      <w:marRight w:val="0"/>
      <w:marTop w:val="0"/>
      <w:marBottom w:val="0"/>
      <w:divBdr>
        <w:top w:val="none" w:sz="0" w:space="0" w:color="auto"/>
        <w:left w:val="none" w:sz="0" w:space="0" w:color="auto"/>
        <w:bottom w:val="none" w:sz="0" w:space="0" w:color="auto"/>
        <w:right w:val="none" w:sz="0" w:space="0" w:color="auto"/>
      </w:divBdr>
    </w:div>
    <w:div w:id="1372343989">
      <w:bodyDiv w:val="1"/>
      <w:marLeft w:val="0"/>
      <w:marRight w:val="0"/>
      <w:marTop w:val="0"/>
      <w:marBottom w:val="0"/>
      <w:divBdr>
        <w:top w:val="none" w:sz="0" w:space="0" w:color="auto"/>
        <w:left w:val="none" w:sz="0" w:space="0" w:color="auto"/>
        <w:bottom w:val="none" w:sz="0" w:space="0" w:color="auto"/>
        <w:right w:val="none" w:sz="0" w:space="0" w:color="auto"/>
      </w:divBdr>
    </w:div>
    <w:div w:id="1678457035">
      <w:bodyDiv w:val="1"/>
      <w:marLeft w:val="0"/>
      <w:marRight w:val="0"/>
      <w:marTop w:val="0"/>
      <w:marBottom w:val="0"/>
      <w:divBdr>
        <w:top w:val="none" w:sz="0" w:space="0" w:color="auto"/>
        <w:left w:val="none" w:sz="0" w:space="0" w:color="auto"/>
        <w:bottom w:val="none" w:sz="0" w:space="0" w:color="auto"/>
        <w:right w:val="none" w:sz="0" w:space="0" w:color="auto"/>
      </w:divBdr>
    </w:div>
    <w:div w:id="1734162835">
      <w:bodyDiv w:val="1"/>
      <w:marLeft w:val="0"/>
      <w:marRight w:val="0"/>
      <w:marTop w:val="0"/>
      <w:marBottom w:val="0"/>
      <w:divBdr>
        <w:top w:val="none" w:sz="0" w:space="0" w:color="auto"/>
        <w:left w:val="none" w:sz="0" w:space="0" w:color="auto"/>
        <w:bottom w:val="none" w:sz="0" w:space="0" w:color="auto"/>
        <w:right w:val="none" w:sz="0" w:space="0" w:color="auto"/>
      </w:divBdr>
    </w:div>
    <w:div w:id="1797675732">
      <w:bodyDiv w:val="1"/>
      <w:marLeft w:val="0"/>
      <w:marRight w:val="0"/>
      <w:marTop w:val="0"/>
      <w:marBottom w:val="0"/>
      <w:divBdr>
        <w:top w:val="none" w:sz="0" w:space="0" w:color="auto"/>
        <w:left w:val="none" w:sz="0" w:space="0" w:color="auto"/>
        <w:bottom w:val="none" w:sz="0" w:space="0" w:color="auto"/>
        <w:right w:val="none" w:sz="0" w:space="0" w:color="auto"/>
      </w:divBdr>
    </w:div>
    <w:div w:id="1916624667">
      <w:bodyDiv w:val="1"/>
      <w:marLeft w:val="0"/>
      <w:marRight w:val="0"/>
      <w:marTop w:val="0"/>
      <w:marBottom w:val="0"/>
      <w:divBdr>
        <w:top w:val="none" w:sz="0" w:space="0" w:color="auto"/>
        <w:left w:val="none" w:sz="0" w:space="0" w:color="auto"/>
        <w:bottom w:val="none" w:sz="0" w:space="0" w:color="auto"/>
        <w:right w:val="none" w:sz="0" w:space="0" w:color="auto"/>
      </w:divBdr>
    </w:div>
    <w:div w:id="1946187704">
      <w:bodyDiv w:val="1"/>
      <w:marLeft w:val="0"/>
      <w:marRight w:val="0"/>
      <w:marTop w:val="0"/>
      <w:marBottom w:val="0"/>
      <w:divBdr>
        <w:top w:val="none" w:sz="0" w:space="0" w:color="auto"/>
        <w:left w:val="none" w:sz="0" w:space="0" w:color="auto"/>
        <w:bottom w:val="none" w:sz="0" w:space="0" w:color="auto"/>
        <w:right w:val="none" w:sz="0" w:space="0" w:color="auto"/>
      </w:divBdr>
    </w:div>
    <w:div w:id="2002926722">
      <w:bodyDiv w:val="1"/>
      <w:marLeft w:val="0"/>
      <w:marRight w:val="0"/>
      <w:marTop w:val="0"/>
      <w:marBottom w:val="0"/>
      <w:divBdr>
        <w:top w:val="none" w:sz="0" w:space="0" w:color="auto"/>
        <w:left w:val="none" w:sz="0" w:space="0" w:color="auto"/>
        <w:bottom w:val="none" w:sz="0" w:space="0" w:color="auto"/>
        <w:right w:val="none" w:sz="0" w:space="0" w:color="auto"/>
      </w:divBdr>
    </w:div>
    <w:div w:id="21396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obrazovatelmznie_programmi/" TargetMode="External"/><Relationship Id="rId5" Type="http://schemas.openxmlformats.org/officeDocument/2006/relationships/hyperlink" Target="https://pandia.ru/text/category/11_kla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62</Pages>
  <Words>26614</Words>
  <Characters>151701</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 Александровна</cp:lastModifiedBy>
  <cp:revision>54</cp:revision>
  <dcterms:created xsi:type="dcterms:W3CDTF">2017-01-09T04:52:00Z</dcterms:created>
  <dcterms:modified xsi:type="dcterms:W3CDTF">2018-12-13T03:12:00Z</dcterms:modified>
</cp:coreProperties>
</file>